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2C0" w:rsidRPr="000A069F" w:rsidRDefault="00FC1F23">
      <w:pPr>
        <w:pStyle w:val="1"/>
        <w:spacing w:before="16"/>
        <w:ind w:left="525"/>
      </w:pPr>
      <w:r w:rsidRPr="000A069F">
        <w:rPr>
          <w:rFonts w:hint="eastAsia"/>
          <w:u w:val="single"/>
        </w:rPr>
        <w:t>皖北卫生职业学院大门围墙施工项目</w:t>
      </w:r>
    </w:p>
    <w:p w:rsidR="006E32C0" w:rsidRPr="000A069F" w:rsidRDefault="006E32C0">
      <w:pPr>
        <w:pStyle w:val="a3"/>
        <w:spacing w:before="3"/>
        <w:rPr>
          <w:b/>
          <w:sz w:val="18"/>
        </w:rPr>
      </w:pPr>
    </w:p>
    <w:p w:rsidR="006E32C0" w:rsidRPr="000A069F" w:rsidRDefault="00FC1F23">
      <w:pPr>
        <w:pStyle w:val="5"/>
        <w:spacing w:before="67"/>
        <w:ind w:left="193"/>
        <w:jc w:val="center"/>
      </w:pPr>
      <w:r w:rsidRPr="000A069F">
        <w:t xml:space="preserve">项目编号： </w:t>
      </w:r>
      <w:r w:rsidRPr="000A069F">
        <w:rPr>
          <w:rFonts w:hint="eastAsia"/>
        </w:rPr>
        <w:t>AHSS-20210525</w:t>
      </w:r>
    </w:p>
    <w:p w:rsidR="006E32C0" w:rsidRPr="000A069F" w:rsidRDefault="006E32C0">
      <w:pPr>
        <w:pStyle w:val="a3"/>
        <w:spacing w:before="11"/>
        <w:rPr>
          <w:sz w:val="20"/>
        </w:rPr>
      </w:pPr>
    </w:p>
    <w:p w:rsidR="006E32C0" w:rsidRPr="000A069F" w:rsidRDefault="00FC1F23">
      <w:pPr>
        <w:spacing w:line="288" w:lineRule="auto"/>
        <w:ind w:left="4882" w:right="4699"/>
        <w:jc w:val="both"/>
        <w:rPr>
          <w:rFonts w:ascii="黑体" w:eastAsia="黑体"/>
          <w:b/>
          <w:sz w:val="52"/>
        </w:rPr>
      </w:pPr>
      <w:r w:rsidRPr="000A069F">
        <w:rPr>
          <w:rFonts w:ascii="黑体" w:eastAsia="黑体" w:hint="eastAsia"/>
          <w:b/>
          <w:sz w:val="52"/>
        </w:rPr>
        <w:t>竞争性磋商文件</w:t>
      </w:r>
    </w:p>
    <w:p w:rsidR="006E32C0" w:rsidRPr="000A069F" w:rsidRDefault="006E32C0">
      <w:pPr>
        <w:pStyle w:val="a3"/>
        <w:rPr>
          <w:rFonts w:ascii="黑体"/>
          <w:b/>
          <w:sz w:val="32"/>
        </w:rPr>
      </w:pPr>
    </w:p>
    <w:p w:rsidR="006E32C0" w:rsidRPr="000A069F" w:rsidRDefault="00FC1F23">
      <w:pPr>
        <w:spacing w:before="239"/>
        <w:ind w:left="196"/>
        <w:jc w:val="center"/>
        <w:rPr>
          <w:rFonts w:ascii="黑体" w:eastAsia="黑体"/>
          <w:sz w:val="28"/>
        </w:rPr>
      </w:pPr>
      <w:r w:rsidRPr="000A069F">
        <w:rPr>
          <w:rFonts w:ascii="黑体" w:eastAsia="黑体" w:hint="eastAsia"/>
          <w:sz w:val="28"/>
        </w:rPr>
        <w:t>招标人： 皖北卫生职业学院 （盖章）</w:t>
      </w:r>
    </w:p>
    <w:p w:rsidR="006E32C0" w:rsidRPr="000A069F" w:rsidRDefault="00FC1F23">
      <w:pPr>
        <w:spacing w:before="1" w:line="357" w:lineRule="exact"/>
        <w:ind w:left="196"/>
        <w:jc w:val="center"/>
        <w:rPr>
          <w:rFonts w:ascii="黑体" w:eastAsia="黑体"/>
          <w:sz w:val="28"/>
        </w:rPr>
      </w:pPr>
      <w:r w:rsidRPr="000A069F">
        <w:rPr>
          <w:rFonts w:ascii="黑体" w:eastAsia="黑体" w:hint="eastAsia"/>
          <w:sz w:val="28"/>
        </w:rPr>
        <w:t>代理机构： 安徽盛世建设项目管理有限公司（盖章）</w:t>
      </w:r>
    </w:p>
    <w:p w:rsidR="006E32C0" w:rsidRPr="000A069F" w:rsidRDefault="00FC1F23">
      <w:pPr>
        <w:spacing w:line="383" w:lineRule="exact"/>
        <w:ind w:left="315"/>
        <w:jc w:val="center"/>
        <w:rPr>
          <w:rFonts w:ascii="黑体" w:eastAsia="黑体"/>
          <w:sz w:val="28"/>
        </w:rPr>
      </w:pPr>
      <w:r w:rsidRPr="000A069F">
        <w:rPr>
          <w:b/>
          <w:spacing w:val="10"/>
          <w:sz w:val="30"/>
        </w:rPr>
        <w:t>2021</w:t>
      </w:r>
      <w:r w:rsidRPr="000A069F">
        <w:rPr>
          <w:rFonts w:ascii="黑体" w:eastAsia="黑体" w:hint="eastAsia"/>
          <w:spacing w:val="-25"/>
          <w:sz w:val="28"/>
        </w:rPr>
        <w:t xml:space="preserve">年 </w:t>
      </w:r>
      <w:r w:rsidR="001408AB" w:rsidRPr="000A069F">
        <w:rPr>
          <w:rFonts w:ascii="黑体" w:eastAsia="黑体" w:hint="eastAsia"/>
          <w:spacing w:val="-29"/>
          <w:sz w:val="28"/>
        </w:rPr>
        <w:t>6</w:t>
      </w:r>
      <w:r w:rsidRPr="000A069F">
        <w:rPr>
          <w:rFonts w:ascii="黑体" w:eastAsia="黑体" w:hint="eastAsia"/>
          <w:spacing w:val="-29"/>
          <w:sz w:val="28"/>
        </w:rPr>
        <w:t>月</w:t>
      </w:r>
    </w:p>
    <w:p w:rsidR="006E32C0" w:rsidRPr="000A069F" w:rsidRDefault="006E32C0">
      <w:pPr>
        <w:spacing w:line="383" w:lineRule="exact"/>
        <w:jc w:val="center"/>
        <w:rPr>
          <w:rFonts w:ascii="黑体" w:eastAsia="黑体"/>
          <w:sz w:val="28"/>
        </w:rPr>
        <w:sectPr w:rsidR="006E32C0" w:rsidRPr="000A069F">
          <w:footerReference w:type="default" r:id="rId9"/>
          <w:type w:val="continuous"/>
          <w:pgSz w:w="11910" w:h="16850"/>
          <w:pgMar w:top="1500" w:right="900" w:bottom="1700" w:left="900" w:header="720" w:footer="1517" w:gutter="0"/>
          <w:pgNumType w:start="1"/>
          <w:cols w:space="720"/>
        </w:sectPr>
      </w:pPr>
    </w:p>
    <w:p w:rsidR="006E32C0" w:rsidRPr="000A069F" w:rsidRDefault="00FC1F23">
      <w:pPr>
        <w:tabs>
          <w:tab w:val="left" w:pos="1697"/>
        </w:tabs>
        <w:spacing w:before="36"/>
        <w:ind w:left="976"/>
        <w:jc w:val="center"/>
        <w:rPr>
          <w:rFonts w:ascii="黑体" w:eastAsia="黑体"/>
          <w:sz w:val="36"/>
        </w:rPr>
      </w:pPr>
      <w:r w:rsidRPr="000A069F">
        <w:rPr>
          <w:rFonts w:ascii="黑体" w:eastAsia="黑体" w:hint="eastAsia"/>
          <w:sz w:val="36"/>
        </w:rPr>
        <w:lastRenderedPageBreak/>
        <w:t>目</w:t>
      </w:r>
      <w:r w:rsidRPr="000A069F">
        <w:rPr>
          <w:rFonts w:ascii="黑体" w:eastAsia="黑体" w:hint="eastAsia"/>
          <w:sz w:val="36"/>
        </w:rPr>
        <w:tab/>
        <w:t>录</w:t>
      </w:r>
    </w:p>
    <w:p w:rsidR="006E32C0" w:rsidRPr="000A069F" w:rsidRDefault="006E32C0">
      <w:pPr>
        <w:jc w:val="center"/>
        <w:rPr>
          <w:rFonts w:ascii="黑体" w:eastAsia="黑体"/>
          <w:sz w:val="36"/>
        </w:rPr>
        <w:sectPr w:rsidR="006E32C0" w:rsidRPr="000A069F">
          <w:pgSz w:w="11910" w:h="16850"/>
          <w:pgMar w:top="1400" w:right="900" w:bottom="1992" w:left="900" w:header="0" w:footer="1517" w:gutter="0"/>
          <w:cols w:space="720"/>
        </w:sectPr>
      </w:pPr>
    </w:p>
    <w:sdt>
      <w:sdtPr>
        <w:rPr>
          <w:b w:val="0"/>
          <w:bCs w:val="0"/>
          <w:sz w:val="21"/>
          <w:szCs w:val="21"/>
        </w:rPr>
        <w:id w:val="343018447"/>
        <w:docPartObj>
          <w:docPartGallery w:val="Table of Contents"/>
          <w:docPartUnique/>
        </w:docPartObj>
      </w:sdtPr>
      <w:sdtContent>
        <w:p w:rsidR="006E32C0" w:rsidRPr="000A069F" w:rsidRDefault="00AD43B7">
          <w:pPr>
            <w:pStyle w:val="10"/>
            <w:tabs>
              <w:tab w:val="left" w:leader="dot" w:pos="8005"/>
            </w:tabs>
            <w:rPr>
              <w:rFonts w:ascii="Times New Roman" w:eastAsia="Times New Roman"/>
            </w:rPr>
          </w:pPr>
          <w:hyperlink w:anchor="_bookmark0" w:history="1">
            <w:r w:rsidR="00FC1F23" w:rsidRPr="000A069F">
              <w:t>第一章竞争</w:t>
            </w:r>
            <w:r w:rsidR="00FC1F23" w:rsidRPr="000A069F">
              <w:rPr>
                <w:spacing w:val="15"/>
              </w:rPr>
              <w:t>性</w:t>
            </w:r>
            <w:r w:rsidR="00FC1F23" w:rsidRPr="000A069F">
              <w:t>磋商公告</w:t>
            </w:r>
            <w:r w:rsidR="00FC1F23" w:rsidRPr="000A069F">
              <w:tab/>
            </w:r>
            <w:r w:rsidR="00FC1F23" w:rsidRPr="000A069F">
              <w:rPr>
                <w:rFonts w:ascii="Times New Roman" w:eastAsia="Times New Roman"/>
              </w:rPr>
              <w:t>5</w:t>
            </w:r>
          </w:hyperlink>
        </w:p>
        <w:p w:rsidR="006E32C0" w:rsidRPr="000A069F" w:rsidRDefault="00FC1F23">
          <w:pPr>
            <w:pStyle w:val="30"/>
            <w:tabs>
              <w:tab w:val="left" w:leader="dot" w:pos="5902"/>
            </w:tabs>
            <w:rPr>
              <w:i w:val="0"/>
              <w:sz w:val="21"/>
            </w:rPr>
          </w:pPr>
          <w:r w:rsidRPr="000A069F">
            <w:rPr>
              <w:b w:val="0"/>
              <w:i w:val="0"/>
              <w:sz w:val="21"/>
            </w:rPr>
            <w:t>一、项目名称及内容</w:t>
          </w:r>
          <w:r w:rsidRPr="000A069F">
            <w:rPr>
              <w:b w:val="0"/>
              <w:i w:val="0"/>
              <w:sz w:val="21"/>
            </w:rPr>
            <w:tab/>
          </w:r>
          <w:r w:rsidRPr="000A069F">
            <w:rPr>
              <w:i w:val="0"/>
              <w:spacing w:val="15"/>
              <w:w w:val="95"/>
              <w:sz w:val="21"/>
            </w:rPr>
            <w:t>错误</w:t>
          </w:r>
          <w:r w:rsidRPr="000A069F">
            <w:rPr>
              <w:rFonts w:ascii="Times New Roman" w:eastAsia="Times New Roman"/>
              <w:i w:val="0"/>
              <w:spacing w:val="-10"/>
              <w:w w:val="95"/>
              <w:sz w:val="21"/>
            </w:rPr>
            <w:t>!</w:t>
          </w:r>
          <w:r w:rsidRPr="000A069F">
            <w:rPr>
              <w:i w:val="0"/>
              <w:spacing w:val="15"/>
              <w:w w:val="95"/>
              <w:sz w:val="21"/>
            </w:rPr>
            <w:t>未定</w:t>
          </w:r>
          <w:r w:rsidRPr="000A069F">
            <w:rPr>
              <w:i w:val="0"/>
              <w:w w:val="95"/>
              <w:sz w:val="21"/>
            </w:rPr>
            <w:t>义书签。</w:t>
          </w:r>
        </w:p>
        <w:p w:rsidR="006E32C0" w:rsidRPr="000A069F" w:rsidRDefault="00FC1F23">
          <w:pPr>
            <w:pStyle w:val="30"/>
            <w:tabs>
              <w:tab w:val="left" w:leader="dot" w:pos="5902"/>
            </w:tabs>
            <w:spacing w:before="287"/>
            <w:rPr>
              <w:i w:val="0"/>
              <w:sz w:val="21"/>
            </w:rPr>
          </w:pPr>
          <w:r w:rsidRPr="000A069F">
            <w:rPr>
              <w:b w:val="0"/>
              <w:i w:val="0"/>
              <w:sz w:val="21"/>
            </w:rPr>
            <w:t>二、</w:t>
          </w:r>
          <w:r w:rsidRPr="000A069F">
            <w:rPr>
              <w:rFonts w:hint="eastAsia"/>
              <w:b w:val="0"/>
              <w:i w:val="0"/>
              <w:sz w:val="21"/>
            </w:rPr>
            <w:t xml:space="preserve">投标人 </w:t>
          </w:r>
          <w:r w:rsidRPr="000A069F">
            <w:rPr>
              <w:b w:val="0"/>
              <w:i w:val="0"/>
              <w:sz w:val="21"/>
            </w:rPr>
            <w:t>资格</w:t>
          </w:r>
          <w:r w:rsidRPr="000A069F">
            <w:rPr>
              <w:b w:val="0"/>
              <w:i w:val="0"/>
              <w:sz w:val="21"/>
            </w:rPr>
            <w:tab/>
          </w:r>
          <w:r w:rsidRPr="000A069F">
            <w:rPr>
              <w:i w:val="0"/>
              <w:spacing w:val="15"/>
              <w:w w:val="95"/>
              <w:sz w:val="21"/>
            </w:rPr>
            <w:t>错误</w:t>
          </w:r>
          <w:r w:rsidRPr="000A069F">
            <w:rPr>
              <w:rFonts w:ascii="Times New Roman" w:eastAsia="Times New Roman"/>
              <w:i w:val="0"/>
              <w:spacing w:val="-10"/>
              <w:w w:val="95"/>
              <w:sz w:val="21"/>
            </w:rPr>
            <w:t>!</w:t>
          </w:r>
          <w:r w:rsidRPr="000A069F">
            <w:rPr>
              <w:i w:val="0"/>
              <w:spacing w:val="15"/>
              <w:w w:val="95"/>
              <w:sz w:val="21"/>
            </w:rPr>
            <w:t>未定</w:t>
          </w:r>
          <w:r w:rsidRPr="000A069F">
            <w:rPr>
              <w:i w:val="0"/>
              <w:w w:val="95"/>
              <w:sz w:val="21"/>
            </w:rPr>
            <w:t>义书签。</w:t>
          </w:r>
        </w:p>
        <w:p w:rsidR="006E32C0" w:rsidRPr="000A069F" w:rsidRDefault="00FC1F23">
          <w:pPr>
            <w:pStyle w:val="30"/>
            <w:tabs>
              <w:tab w:val="left" w:leader="dot" w:pos="5902"/>
            </w:tabs>
            <w:spacing w:before="286"/>
            <w:rPr>
              <w:i w:val="0"/>
              <w:sz w:val="21"/>
            </w:rPr>
          </w:pPr>
          <w:r w:rsidRPr="000A069F">
            <w:rPr>
              <w:b w:val="0"/>
              <w:i w:val="0"/>
              <w:sz w:val="21"/>
            </w:rPr>
            <w:t>三、磋商文件获取办法</w:t>
          </w:r>
          <w:r w:rsidRPr="000A069F">
            <w:rPr>
              <w:b w:val="0"/>
              <w:i w:val="0"/>
              <w:sz w:val="21"/>
            </w:rPr>
            <w:tab/>
          </w:r>
          <w:r w:rsidRPr="000A069F">
            <w:rPr>
              <w:i w:val="0"/>
              <w:spacing w:val="15"/>
              <w:w w:val="95"/>
              <w:sz w:val="21"/>
            </w:rPr>
            <w:t>错误</w:t>
          </w:r>
          <w:r w:rsidRPr="000A069F">
            <w:rPr>
              <w:rFonts w:ascii="Times New Roman" w:eastAsia="Times New Roman"/>
              <w:i w:val="0"/>
              <w:spacing w:val="-10"/>
              <w:w w:val="95"/>
              <w:sz w:val="21"/>
            </w:rPr>
            <w:t>!</w:t>
          </w:r>
          <w:r w:rsidRPr="000A069F">
            <w:rPr>
              <w:i w:val="0"/>
              <w:spacing w:val="15"/>
              <w:w w:val="95"/>
              <w:sz w:val="21"/>
            </w:rPr>
            <w:t>未定</w:t>
          </w:r>
          <w:r w:rsidRPr="000A069F">
            <w:rPr>
              <w:i w:val="0"/>
              <w:w w:val="95"/>
              <w:sz w:val="21"/>
            </w:rPr>
            <w:t>义书签。</w:t>
          </w:r>
        </w:p>
        <w:p w:rsidR="006E32C0" w:rsidRPr="000A069F" w:rsidRDefault="00AD43B7">
          <w:pPr>
            <w:pStyle w:val="40"/>
            <w:tabs>
              <w:tab w:val="left" w:leader="dot" w:pos="8982"/>
            </w:tabs>
            <w:spacing w:before="302"/>
            <w:rPr>
              <w:rFonts w:ascii="Times New Roman" w:eastAsia="Times New Roman"/>
            </w:rPr>
          </w:pPr>
          <w:hyperlink w:anchor="_bookmark1" w:history="1">
            <w:r w:rsidR="00FC1F23" w:rsidRPr="000A069F">
              <w:t>第二章</w:t>
            </w:r>
            <w:r w:rsidR="00FC1F23" w:rsidRPr="000A069F">
              <w:rPr>
                <w:rFonts w:hint="eastAsia"/>
              </w:rPr>
              <w:t xml:space="preserve">投标人 </w:t>
            </w:r>
            <w:r w:rsidR="00FC1F23" w:rsidRPr="000A069F">
              <w:t>须知前附表</w:t>
            </w:r>
            <w:r w:rsidR="00FC1F23" w:rsidRPr="000A069F">
              <w:tab/>
            </w:r>
            <w:r w:rsidR="00FC1F23" w:rsidRPr="000A069F">
              <w:rPr>
                <w:rFonts w:ascii="Times New Roman" w:eastAsia="Times New Roman"/>
              </w:rPr>
              <w:t>10</w:t>
            </w:r>
          </w:hyperlink>
        </w:p>
        <w:p w:rsidR="006E32C0" w:rsidRPr="000A069F" w:rsidRDefault="00AD43B7">
          <w:pPr>
            <w:pStyle w:val="40"/>
            <w:tabs>
              <w:tab w:val="left" w:leader="dot" w:pos="8982"/>
            </w:tabs>
            <w:spacing w:before="278"/>
            <w:rPr>
              <w:rFonts w:ascii="Times New Roman" w:eastAsia="Times New Roman"/>
            </w:rPr>
          </w:pPr>
          <w:hyperlink w:anchor="_bookmark2" w:history="1">
            <w:r w:rsidR="00FC1F23" w:rsidRPr="000A069F">
              <w:t>第三章货物</w:t>
            </w:r>
            <w:r w:rsidR="00FC1F23" w:rsidRPr="000A069F">
              <w:rPr>
                <w:spacing w:val="15"/>
              </w:rPr>
              <w:t>服</w:t>
            </w:r>
            <w:r w:rsidR="00FC1F23" w:rsidRPr="000A069F">
              <w:t>务要</w:t>
            </w:r>
            <w:r w:rsidR="00FC1F23" w:rsidRPr="000A069F">
              <w:rPr>
                <w:spacing w:val="14"/>
              </w:rPr>
              <w:t>求</w:t>
            </w:r>
            <w:r w:rsidR="00FC1F23" w:rsidRPr="000A069F">
              <w:rPr>
                <w:rFonts w:ascii="Times New Roman" w:eastAsia="Times New Roman"/>
                <w:spacing w:val="-22"/>
              </w:rPr>
              <w:t>/</w:t>
            </w:r>
            <w:r w:rsidR="00FC1F23" w:rsidRPr="000A069F">
              <w:t>项目要求</w:t>
            </w:r>
            <w:r w:rsidR="00FC1F23" w:rsidRPr="000A069F">
              <w:tab/>
            </w:r>
            <w:r w:rsidR="00FC1F23" w:rsidRPr="000A069F">
              <w:rPr>
                <w:rFonts w:ascii="Times New Roman" w:eastAsia="Times New Roman"/>
              </w:rPr>
              <w:t>13</w:t>
            </w:r>
          </w:hyperlink>
        </w:p>
        <w:p w:rsidR="006E32C0" w:rsidRPr="000A069F" w:rsidRDefault="00AD43B7">
          <w:pPr>
            <w:pStyle w:val="20"/>
            <w:tabs>
              <w:tab w:val="left" w:leader="dot" w:pos="7494"/>
            </w:tabs>
            <w:spacing w:before="263"/>
            <w:rPr>
              <w:rFonts w:ascii="Times New Roman" w:eastAsia="Times New Roman"/>
            </w:rPr>
          </w:pPr>
          <w:hyperlink w:anchor="_bookmark3" w:history="1">
            <w:r w:rsidR="00FC1F23" w:rsidRPr="000A069F">
              <w:t>一、详细技术参数要求</w:t>
            </w:r>
            <w:r w:rsidR="00FC1F23" w:rsidRPr="000A069F">
              <w:rPr>
                <w:rFonts w:ascii="Times New Roman" w:eastAsia="Times New Roman"/>
              </w:rPr>
              <w:t>/</w:t>
            </w:r>
            <w:r w:rsidR="00FC1F23" w:rsidRPr="000A069F">
              <w:t>项目要求：</w:t>
            </w:r>
            <w:r w:rsidR="00FC1F23" w:rsidRPr="000A069F">
              <w:tab/>
            </w:r>
            <w:r w:rsidR="00FC1F23" w:rsidRPr="000A069F">
              <w:rPr>
                <w:rFonts w:ascii="Times New Roman" w:eastAsia="Times New Roman"/>
              </w:rPr>
              <w:t>13</w:t>
            </w:r>
          </w:hyperlink>
        </w:p>
        <w:p w:rsidR="006E32C0" w:rsidRPr="000A069F" w:rsidRDefault="00AD43B7">
          <w:pPr>
            <w:pStyle w:val="20"/>
            <w:tabs>
              <w:tab w:val="left" w:leader="dot" w:pos="7494"/>
            </w:tabs>
            <w:rPr>
              <w:rFonts w:ascii="Times New Roman" w:eastAsia="Times New Roman"/>
            </w:rPr>
          </w:pPr>
          <w:hyperlink w:anchor="_bookmark4" w:history="1">
            <w:r w:rsidR="00FC1F23" w:rsidRPr="000A069F">
              <w:t>二、商务要求</w:t>
            </w:r>
            <w:r w:rsidR="00FC1F23" w:rsidRPr="000A069F">
              <w:tab/>
            </w:r>
            <w:r w:rsidR="00FC1F23" w:rsidRPr="000A069F">
              <w:rPr>
                <w:rFonts w:ascii="Times New Roman" w:eastAsia="Times New Roman"/>
              </w:rPr>
              <w:t>18</w:t>
            </w:r>
          </w:hyperlink>
        </w:p>
        <w:p w:rsidR="006E32C0" w:rsidRPr="000A069F" w:rsidRDefault="00AD43B7">
          <w:pPr>
            <w:pStyle w:val="40"/>
            <w:tabs>
              <w:tab w:val="left" w:leader="dot" w:pos="8982"/>
            </w:tabs>
            <w:spacing w:before="302"/>
            <w:rPr>
              <w:rFonts w:ascii="Times New Roman" w:eastAsia="Times New Roman"/>
            </w:rPr>
          </w:pPr>
          <w:hyperlink w:anchor="_bookmark5" w:history="1">
            <w:r w:rsidR="00FC1F23" w:rsidRPr="000A069F">
              <w:t>第四章实质</w:t>
            </w:r>
            <w:r w:rsidR="00FC1F23" w:rsidRPr="000A069F">
              <w:rPr>
                <w:spacing w:val="15"/>
              </w:rPr>
              <w:t>性</w:t>
            </w:r>
            <w:r w:rsidR="00FC1F23" w:rsidRPr="000A069F">
              <w:t>响应审查</w:t>
            </w:r>
            <w:r w:rsidR="00FC1F23" w:rsidRPr="000A069F">
              <w:tab/>
            </w:r>
            <w:r w:rsidR="00FC1F23" w:rsidRPr="000A069F">
              <w:rPr>
                <w:rFonts w:ascii="Times New Roman" w:eastAsia="Times New Roman"/>
              </w:rPr>
              <w:t>20</w:t>
            </w:r>
          </w:hyperlink>
        </w:p>
        <w:p w:rsidR="006E32C0" w:rsidRPr="000A069F" w:rsidRDefault="00AD43B7">
          <w:pPr>
            <w:pStyle w:val="20"/>
            <w:tabs>
              <w:tab w:val="left" w:leader="dot" w:pos="7494"/>
            </w:tabs>
            <w:spacing w:before="263"/>
            <w:rPr>
              <w:rFonts w:ascii="Times New Roman" w:eastAsia="Times New Roman"/>
            </w:rPr>
          </w:pPr>
          <w:hyperlink w:anchor="_bookmark6" w:history="1">
            <w:r w:rsidR="00FC1F23" w:rsidRPr="000A069F">
              <w:t>一、资格性审查表</w:t>
            </w:r>
            <w:r w:rsidR="00FC1F23" w:rsidRPr="000A069F">
              <w:tab/>
            </w:r>
            <w:r w:rsidR="00FC1F23" w:rsidRPr="000A069F">
              <w:rPr>
                <w:rFonts w:ascii="Times New Roman" w:eastAsia="Times New Roman"/>
              </w:rPr>
              <w:t>20</w:t>
            </w:r>
          </w:hyperlink>
        </w:p>
        <w:p w:rsidR="006E32C0" w:rsidRPr="000A069F" w:rsidRDefault="00AD43B7">
          <w:pPr>
            <w:pStyle w:val="20"/>
            <w:tabs>
              <w:tab w:val="left" w:leader="dot" w:pos="7494"/>
            </w:tabs>
            <w:rPr>
              <w:rFonts w:ascii="Times New Roman" w:eastAsia="Times New Roman"/>
            </w:rPr>
          </w:pPr>
          <w:hyperlink w:anchor="_bookmark7" w:history="1">
            <w:r w:rsidR="00FC1F23" w:rsidRPr="000A069F">
              <w:t>二、符合性审查表</w:t>
            </w:r>
            <w:r w:rsidR="00FC1F23" w:rsidRPr="000A069F">
              <w:tab/>
            </w:r>
            <w:r w:rsidR="00FC1F23" w:rsidRPr="000A069F">
              <w:rPr>
                <w:rFonts w:ascii="Times New Roman" w:eastAsia="Times New Roman"/>
              </w:rPr>
              <w:t>22</w:t>
            </w:r>
          </w:hyperlink>
        </w:p>
        <w:p w:rsidR="006E32C0" w:rsidRPr="000A069F" w:rsidRDefault="00AD43B7">
          <w:pPr>
            <w:pStyle w:val="40"/>
            <w:tabs>
              <w:tab w:val="left" w:leader="dot" w:pos="8982"/>
            </w:tabs>
            <w:rPr>
              <w:rFonts w:ascii="Times New Roman" w:eastAsia="Times New Roman"/>
            </w:rPr>
          </w:pPr>
          <w:hyperlink w:anchor="_bookmark8" w:history="1">
            <w:r w:rsidR="00FC1F23" w:rsidRPr="000A069F">
              <w:t>第五章评分</w:t>
            </w:r>
            <w:r w:rsidR="00FC1F23" w:rsidRPr="000A069F">
              <w:rPr>
                <w:spacing w:val="15"/>
              </w:rPr>
              <w:t>办</w:t>
            </w:r>
            <w:r w:rsidR="00FC1F23" w:rsidRPr="000A069F">
              <w:t>法</w:t>
            </w:r>
            <w:r w:rsidR="00FC1F23" w:rsidRPr="000A069F">
              <w:tab/>
            </w:r>
            <w:r w:rsidR="00FC1F23" w:rsidRPr="000A069F">
              <w:rPr>
                <w:rFonts w:ascii="Times New Roman" w:eastAsia="Times New Roman"/>
              </w:rPr>
              <w:t>23</w:t>
            </w:r>
          </w:hyperlink>
        </w:p>
        <w:p w:rsidR="006E32C0" w:rsidRPr="000A069F" w:rsidRDefault="00AD43B7">
          <w:pPr>
            <w:pStyle w:val="40"/>
            <w:tabs>
              <w:tab w:val="left" w:leader="dot" w:pos="8982"/>
            </w:tabs>
            <w:spacing w:before="294"/>
            <w:rPr>
              <w:rFonts w:ascii="Times New Roman" w:eastAsia="Times New Roman"/>
            </w:rPr>
          </w:pPr>
          <w:hyperlink w:anchor="_bookmark9" w:history="1">
            <w:r w:rsidR="00FC1F23" w:rsidRPr="000A069F">
              <w:t>第六章</w:t>
            </w:r>
            <w:r w:rsidR="00FC1F23" w:rsidRPr="000A069F">
              <w:rPr>
                <w:rFonts w:hint="eastAsia"/>
              </w:rPr>
              <w:t xml:space="preserve">投标人 </w:t>
            </w:r>
            <w:r w:rsidR="00FC1F23" w:rsidRPr="000A069F">
              <w:t>须知</w:t>
            </w:r>
            <w:r w:rsidR="00FC1F23" w:rsidRPr="000A069F">
              <w:tab/>
            </w:r>
            <w:r w:rsidR="00FC1F23" w:rsidRPr="000A069F">
              <w:rPr>
                <w:rFonts w:ascii="Times New Roman" w:eastAsia="Times New Roman"/>
              </w:rPr>
              <w:t>25</w:t>
            </w:r>
          </w:hyperlink>
        </w:p>
        <w:p w:rsidR="006E32C0" w:rsidRPr="000A069F" w:rsidRDefault="00AD43B7">
          <w:pPr>
            <w:pStyle w:val="20"/>
            <w:tabs>
              <w:tab w:val="left" w:leader="dot" w:pos="7494"/>
            </w:tabs>
            <w:spacing w:before="262"/>
            <w:rPr>
              <w:rFonts w:ascii="Times New Roman" w:eastAsia="Times New Roman"/>
            </w:rPr>
          </w:pPr>
          <w:hyperlink w:anchor="_bookmark10" w:history="1">
            <w:r w:rsidR="00FC1F23" w:rsidRPr="000A069F">
              <w:t>一、总则</w:t>
            </w:r>
            <w:r w:rsidR="00FC1F23" w:rsidRPr="000A069F">
              <w:tab/>
            </w:r>
            <w:r w:rsidR="00FC1F23" w:rsidRPr="000A069F">
              <w:rPr>
                <w:rFonts w:ascii="Times New Roman" w:eastAsia="Times New Roman"/>
              </w:rPr>
              <w:t>25</w:t>
            </w:r>
          </w:hyperlink>
        </w:p>
        <w:p w:rsidR="006E32C0" w:rsidRPr="000A069F" w:rsidRDefault="00AD43B7">
          <w:pPr>
            <w:pStyle w:val="20"/>
            <w:tabs>
              <w:tab w:val="left" w:leader="dot" w:pos="7494"/>
            </w:tabs>
            <w:spacing w:before="287"/>
            <w:rPr>
              <w:rFonts w:ascii="Times New Roman" w:eastAsia="Times New Roman"/>
            </w:rPr>
          </w:pPr>
          <w:hyperlink w:anchor="_bookmark11" w:history="1">
            <w:r w:rsidR="00FC1F23" w:rsidRPr="000A069F">
              <w:t>二、竞争性磋商文件</w:t>
            </w:r>
            <w:r w:rsidR="00FC1F23" w:rsidRPr="000A069F">
              <w:tab/>
            </w:r>
            <w:r w:rsidR="00FC1F23" w:rsidRPr="000A069F">
              <w:rPr>
                <w:rFonts w:ascii="Times New Roman" w:eastAsia="Times New Roman"/>
              </w:rPr>
              <w:t>28</w:t>
            </w:r>
          </w:hyperlink>
        </w:p>
        <w:p w:rsidR="006E32C0" w:rsidRPr="000A069F" w:rsidRDefault="00AD43B7">
          <w:pPr>
            <w:pStyle w:val="20"/>
            <w:tabs>
              <w:tab w:val="left" w:leader="dot" w:pos="7494"/>
            </w:tabs>
            <w:rPr>
              <w:rFonts w:ascii="Times New Roman" w:eastAsia="Times New Roman"/>
            </w:rPr>
          </w:pPr>
          <w:hyperlink w:anchor="_bookmark12" w:history="1">
            <w:r w:rsidR="00FC1F23" w:rsidRPr="000A069F">
              <w:t>三、磋商响应文件的编制</w:t>
            </w:r>
            <w:r w:rsidR="00FC1F23" w:rsidRPr="000A069F">
              <w:tab/>
            </w:r>
            <w:r w:rsidR="00FC1F23" w:rsidRPr="000A069F">
              <w:rPr>
                <w:rFonts w:ascii="Times New Roman" w:eastAsia="Times New Roman"/>
              </w:rPr>
              <w:t>29</w:t>
            </w:r>
          </w:hyperlink>
        </w:p>
        <w:p w:rsidR="006E32C0" w:rsidRPr="000A069F" w:rsidRDefault="00AD43B7">
          <w:pPr>
            <w:pStyle w:val="20"/>
            <w:tabs>
              <w:tab w:val="left" w:leader="dot" w:pos="7494"/>
            </w:tabs>
            <w:spacing w:before="272"/>
            <w:rPr>
              <w:rFonts w:ascii="Times New Roman" w:eastAsia="Times New Roman"/>
            </w:rPr>
          </w:pPr>
          <w:hyperlink w:anchor="_bookmark13" w:history="1">
            <w:r w:rsidR="00FC1F23" w:rsidRPr="000A069F">
              <w:t>四、磋商响应文件的提交</w:t>
            </w:r>
            <w:r w:rsidR="00FC1F23" w:rsidRPr="000A069F">
              <w:tab/>
            </w:r>
            <w:r w:rsidR="00FC1F23" w:rsidRPr="000A069F">
              <w:rPr>
                <w:rFonts w:ascii="Times New Roman" w:eastAsia="Times New Roman"/>
              </w:rPr>
              <w:t>31</w:t>
            </w:r>
          </w:hyperlink>
        </w:p>
        <w:p w:rsidR="006E32C0" w:rsidRPr="000A069F" w:rsidRDefault="00AD43B7">
          <w:pPr>
            <w:pStyle w:val="20"/>
            <w:tabs>
              <w:tab w:val="left" w:leader="dot" w:pos="7494"/>
            </w:tabs>
            <w:rPr>
              <w:rFonts w:ascii="Times New Roman" w:eastAsia="Times New Roman"/>
            </w:rPr>
          </w:pPr>
          <w:hyperlink w:anchor="_bookmark14" w:history="1">
            <w:r w:rsidR="00FC1F23" w:rsidRPr="000A069F">
              <w:t>五、磋商与评审</w:t>
            </w:r>
            <w:r w:rsidR="00FC1F23" w:rsidRPr="000A069F">
              <w:tab/>
            </w:r>
            <w:r w:rsidR="00FC1F23" w:rsidRPr="000A069F">
              <w:rPr>
                <w:rFonts w:ascii="Times New Roman" w:eastAsia="Times New Roman"/>
              </w:rPr>
              <w:t>32</w:t>
            </w:r>
          </w:hyperlink>
        </w:p>
        <w:p w:rsidR="006E32C0" w:rsidRPr="000A069F" w:rsidRDefault="00AD43B7">
          <w:pPr>
            <w:pStyle w:val="20"/>
            <w:tabs>
              <w:tab w:val="left" w:leader="dot" w:pos="7494"/>
            </w:tabs>
            <w:spacing w:before="287"/>
            <w:rPr>
              <w:rFonts w:ascii="Times New Roman" w:eastAsia="Times New Roman"/>
            </w:rPr>
          </w:pPr>
          <w:hyperlink w:anchor="_bookmark15" w:history="1">
            <w:r w:rsidR="00FC1F23" w:rsidRPr="000A069F">
              <w:t>六、定标和授予合同</w:t>
            </w:r>
            <w:r w:rsidR="00FC1F23" w:rsidRPr="000A069F">
              <w:tab/>
            </w:r>
            <w:r w:rsidR="00FC1F23" w:rsidRPr="000A069F">
              <w:rPr>
                <w:rFonts w:ascii="Times New Roman" w:eastAsia="Times New Roman"/>
              </w:rPr>
              <w:t>34</w:t>
            </w:r>
          </w:hyperlink>
        </w:p>
        <w:p w:rsidR="006E32C0" w:rsidRPr="000A069F" w:rsidRDefault="00AD43B7">
          <w:pPr>
            <w:pStyle w:val="20"/>
            <w:tabs>
              <w:tab w:val="left" w:leader="dot" w:pos="7494"/>
            </w:tabs>
            <w:rPr>
              <w:rFonts w:ascii="Times New Roman" w:eastAsia="Times New Roman"/>
            </w:rPr>
          </w:pPr>
          <w:hyperlink w:anchor="_bookmark16" w:history="1">
            <w:r w:rsidR="00FC1F23" w:rsidRPr="000A069F">
              <w:t>七、质疑与投诉</w:t>
            </w:r>
            <w:r w:rsidR="00FC1F23" w:rsidRPr="000A069F">
              <w:tab/>
            </w:r>
            <w:r w:rsidR="00FC1F23" w:rsidRPr="000A069F">
              <w:rPr>
                <w:rFonts w:ascii="Times New Roman" w:eastAsia="Times New Roman"/>
              </w:rPr>
              <w:t>35</w:t>
            </w:r>
          </w:hyperlink>
        </w:p>
        <w:p w:rsidR="006E32C0" w:rsidRPr="000A069F" w:rsidRDefault="00AD43B7">
          <w:pPr>
            <w:pStyle w:val="40"/>
            <w:tabs>
              <w:tab w:val="left" w:leader="dot" w:pos="8982"/>
            </w:tabs>
            <w:spacing w:before="302"/>
            <w:rPr>
              <w:rFonts w:ascii="Times New Roman" w:eastAsia="Times New Roman"/>
            </w:rPr>
          </w:pPr>
          <w:hyperlink w:anchor="_bookmark17" w:history="1">
            <w:r w:rsidR="00FC1F23" w:rsidRPr="000A069F">
              <w:t>第七章</w:t>
            </w:r>
            <w:r w:rsidR="00FC1F23" w:rsidRPr="000A069F">
              <w:rPr>
                <w:rFonts w:hint="eastAsia"/>
              </w:rPr>
              <w:t>招标</w:t>
            </w:r>
            <w:r w:rsidR="00FC1F23" w:rsidRPr="000A069F">
              <w:rPr>
                <w:spacing w:val="15"/>
              </w:rPr>
              <w:t>合</w:t>
            </w:r>
            <w:r w:rsidR="00FC1F23" w:rsidRPr="000A069F">
              <w:t>同（货物类供参考）</w:t>
            </w:r>
            <w:r w:rsidR="00FC1F23" w:rsidRPr="000A069F">
              <w:tab/>
            </w:r>
            <w:r w:rsidR="00FC1F23" w:rsidRPr="000A069F">
              <w:rPr>
                <w:rFonts w:ascii="Times New Roman" w:eastAsia="Times New Roman"/>
              </w:rPr>
              <w:t>36</w:t>
            </w:r>
          </w:hyperlink>
        </w:p>
        <w:p w:rsidR="006E32C0" w:rsidRPr="000A069F" w:rsidRDefault="00AD43B7">
          <w:pPr>
            <w:pStyle w:val="20"/>
            <w:tabs>
              <w:tab w:val="left" w:leader="dot" w:pos="7494"/>
            </w:tabs>
            <w:spacing w:before="262"/>
            <w:rPr>
              <w:rFonts w:ascii="Times New Roman" w:eastAsia="Times New Roman"/>
            </w:rPr>
          </w:pPr>
          <w:hyperlink w:anchor="_bookmark18" w:history="1">
            <w:r w:rsidR="00FC1F23" w:rsidRPr="000A069F">
              <w:t>一、合同条款前附表</w:t>
            </w:r>
            <w:r w:rsidR="00FC1F23" w:rsidRPr="000A069F">
              <w:tab/>
            </w:r>
            <w:r w:rsidR="00FC1F23" w:rsidRPr="000A069F">
              <w:rPr>
                <w:rFonts w:ascii="Times New Roman" w:eastAsia="Times New Roman"/>
              </w:rPr>
              <w:t>36</w:t>
            </w:r>
          </w:hyperlink>
        </w:p>
        <w:p w:rsidR="006E32C0" w:rsidRPr="000A069F" w:rsidRDefault="00AD43B7">
          <w:pPr>
            <w:pStyle w:val="20"/>
            <w:tabs>
              <w:tab w:val="left" w:leader="dot" w:pos="7494"/>
            </w:tabs>
            <w:spacing w:before="287" w:after="20"/>
            <w:rPr>
              <w:rFonts w:ascii="Times New Roman" w:eastAsia="Times New Roman"/>
            </w:rPr>
          </w:pPr>
          <w:hyperlink w:anchor="_bookmark19" w:history="1">
            <w:r w:rsidR="00FC1F23" w:rsidRPr="000A069F">
              <w:t>二、合同条款</w:t>
            </w:r>
            <w:r w:rsidR="00FC1F23" w:rsidRPr="000A069F">
              <w:tab/>
            </w:r>
            <w:r w:rsidR="00FC1F23" w:rsidRPr="000A069F">
              <w:rPr>
                <w:rFonts w:ascii="Times New Roman" w:eastAsia="Times New Roman"/>
              </w:rPr>
              <w:t>36</w:t>
            </w:r>
          </w:hyperlink>
        </w:p>
        <w:p w:rsidR="006E32C0" w:rsidRPr="000A069F" w:rsidRDefault="00AD43B7">
          <w:pPr>
            <w:pStyle w:val="50"/>
            <w:tabs>
              <w:tab w:val="right" w:leader="dot" w:pos="9222"/>
            </w:tabs>
            <w:spacing w:before="61"/>
            <w:rPr>
              <w:rFonts w:ascii="Times New Roman" w:eastAsia="Times New Roman"/>
            </w:rPr>
          </w:pPr>
          <w:hyperlink w:anchor="_bookmark20" w:history="1">
            <w:r w:rsidR="00FC1F23" w:rsidRPr="000A069F">
              <w:t>三、合同格式</w:t>
            </w:r>
            <w:r w:rsidR="00FC1F23" w:rsidRPr="000A069F">
              <w:tab/>
            </w:r>
            <w:r w:rsidR="00FC1F23" w:rsidRPr="000A069F">
              <w:rPr>
                <w:rFonts w:ascii="Times New Roman" w:eastAsia="Times New Roman"/>
              </w:rPr>
              <w:t>41</w:t>
            </w:r>
          </w:hyperlink>
        </w:p>
        <w:p w:rsidR="006E32C0" w:rsidRPr="000A069F" w:rsidRDefault="00AD43B7">
          <w:pPr>
            <w:pStyle w:val="50"/>
            <w:tabs>
              <w:tab w:val="right" w:leader="dot" w:pos="9222"/>
            </w:tabs>
            <w:spacing w:before="287"/>
            <w:rPr>
              <w:rFonts w:ascii="Times New Roman" w:eastAsia="Times New Roman"/>
            </w:rPr>
          </w:pPr>
          <w:hyperlink w:anchor="_bookmark21" w:history="1">
            <w:r w:rsidR="00FC1F23" w:rsidRPr="000A069F">
              <w:t>四、合同特殊条款</w:t>
            </w:r>
            <w:r w:rsidR="00FC1F23" w:rsidRPr="000A069F">
              <w:tab/>
            </w:r>
            <w:r w:rsidR="00FC1F23" w:rsidRPr="000A069F">
              <w:rPr>
                <w:rFonts w:ascii="Times New Roman" w:eastAsia="Times New Roman"/>
              </w:rPr>
              <w:t>42</w:t>
            </w:r>
          </w:hyperlink>
        </w:p>
        <w:p w:rsidR="006E32C0" w:rsidRPr="000A069F" w:rsidRDefault="00AD43B7">
          <w:pPr>
            <w:pStyle w:val="40"/>
            <w:tabs>
              <w:tab w:val="right" w:leader="dot" w:pos="9222"/>
            </w:tabs>
            <w:rPr>
              <w:rFonts w:ascii="Times New Roman" w:eastAsia="Times New Roman"/>
            </w:rPr>
          </w:pPr>
          <w:hyperlink w:anchor="_bookmark22" w:history="1">
            <w:r w:rsidR="00FC1F23" w:rsidRPr="000A069F">
              <w:t>第八章磋商</w:t>
            </w:r>
            <w:r w:rsidR="00FC1F23" w:rsidRPr="000A069F">
              <w:rPr>
                <w:spacing w:val="15"/>
              </w:rPr>
              <w:t>响</w:t>
            </w:r>
            <w:r w:rsidR="00FC1F23" w:rsidRPr="000A069F">
              <w:t>应文件</w:t>
            </w:r>
            <w:r w:rsidR="00FC1F23" w:rsidRPr="000A069F">
              <w:tab/>
            </w:r>
            <w:r w:rsidR="00FC1F23" w:rsidRPr="000A069F">
              <w:rPr>
                <w:rFonts w:ascii="Times New Roman" w:eastAsia="Times New Roman"/>
              </w:rPr>
              <w:t>43</w:t>
            </w:r>
          </w:hyperlink>
        </w:p>
        <w:p w:rsidR="006E32C0" w:rsidRPr="000A069F" w:rsidRDefault="00AD43B7">
          <w:pPr>
            <w:pStyle w:val="50"/>
            <w:tabs>
              <w:tab w:val="right" w:leader="dot" w:pos="9222"/>
            </w:tabs>
            <w:spacing w:before="263"/>
            <w:rPr>
              <w:rFonts w:ascii="Times New Roman" w:eastAsia="Times New Roman"/>
            </w:rPr>
          </w:pPr>
          <w:hyperlink w:anchor="_bookmark23" w:history="1">
            <w:r w:rsidR="00FC1F23" w:rsidRPr="000A069F">
              <w:t>一、磋商响应函</w:t>
            </w:r>
            <w:r w:rsidR="00FC1F23" w:rsidRPr="000A069F">
              <w:tab/>
            </w:r>
            <w:r w:rsidR="00FC1F23" w:rsidRPr="000A069F">
              <w:rPr>
                <w:rFonts w:ascii="Times New Roman" w:eastAsia="Times New Roman"/>
              </w:rPr>
              <w:t>44</w:t>
            </w:r>
          </w:hyperlink>
        </w:p>
        <w:p w:rsidR="006E32C0" w:rsidRPr="000A069F" w:rsidRDefault="00AD43B7">
          <w:pPr>
            <w:pStyle w:val="50"/>
            <w:tabs>
              <w:tab w:val="right" w:leader="dot" w:pos="9222"/>
            </w:tabs>
            <w:rPr>
              <w:rFonts w:ascii="Times New Roman" w:eastAsia="Times New Roman"/>
            </w:rPr>
          </w:pPr>
          <w:hyperlink w:anchor="_bookmark24" w:history="1">
            <w:r w:rsidR="00FC1F23" w:rsidRPr="000A069F">
              <w:t>二、技术规格响应情况表（货物类项目适用）</w:t>
            </w:r>
            <w:r w:rsidR="00FC1F23" w:rsidRPr="000A069F">
              <w:tab/>
            </w:r>
            <w:r w:rsidR="00FC1F23" w:rsidRPr="000A069F">
              <w:rPr>
                <w:rFonts w:ascii="Times New Roman" w:eastAsia="Times New Roman"/>
              </w:rPr>
              <w:t>45</w:t>
            </w:r>
          </w:hyperlink>
        </w:p>
        <w:p w:rsidR="006E32C0" w:rsidRPr="000A069F" w:rsidRDefault="00AD43B7">
          <w:pPr>
            <w:pStyle w:val="50"/>
            <w:tabs>
              <w:tab w:val="right" w:leader="dot" w:pos="9222"/>
            </w:tabs>
            <w:spacing w:before="287"/>
            <w:rPr>
              <w:rFonts w:ascii="Times New Roman" w:eastAsia="Times New Roman"/>
            </w:rPr>
          </w:pPr>
          <w:hyperlink w:anchor="_bookmark25" w:history="1">
            <w:r w:rsidR="00FC1F23" w:rsidRPr="000A069F">
              <w:t>三、商务要求响应情况表（通用）</w:t>
            </w:r>
            <w:r w:rsidR="00FC1F23" w:rsidRPr="000A069F">
              <w:tab/>
            </w:r>
            <w:r w:rsidR="00FC1F23" w:rsidRPr="000A069F">
              <w:rPr>
                <w:rFonts w:ascii="Times New Roman" w:eastAsia="Times New Roman"/>
              </w:rPr>
              <w:t>46</w:t>
            </w:r>
          </w:hyperlink>
        </w:p>
        <w:p w:rsidR="006E32C0" w:rsidRPr="000A069F" w:rsidRDefault="00AD43B7">
          <w:pPr>
            <w:pStyle w:val="50"/>
            <w:tabs>
              <w:tab w:val="right" w:leader="dot" w:pos="9222"/>
            </w:tabs>
            <w:rPr>
              <w:rFonts w:ascii="Times New Roman" w:eastAsia="Times New Roman"/>
            </w:rPr>
          </w:pPr>
          <w:hyperlink w:anchor="_bookmark26" w:history="1">
            <w:r w:rsidR="00FC1F23" w:rsidRPr="000A069F">
              <w:t>四、本项目实施方案</w:t>
            </w:r>
            <w:r w:rsidR="00FC1F23" w:rsidRPr="000A069F">
              <w:tab/>
            </w:r>
            <w:r w:rsidR="00FC1F23" w:rsidRPr="000A069F">
              <w:rPr>
                <w:rFonts w:ascii="Times New Roman" w:eastAsia="Times New Roman"/>
              </w:rPr>
              <w:t>47</w:t>
            </w:r>
          </w:hyperlink>
        </w:p>
        <w:p w:rsidR="006E32C0" w:rsidRPr="000A069F" w:rsidRDefault="00AD43B7">
          <w:pPr>
            <w:pStyle w:val="50"/>
            <w:tabs>
              <w:tab w:val="right" w:leader="dot" w:pos="9222"/>
            </w:tabs>
            <w:spacing w:before="272"/>
            <w:rPr>
              <w:rFonts w:ascii="Times New Roman" w:eastAsia="Times New Roman"/>
            </w:rPr>
          </w:pPr>
          <w:hyperlink w:anchor="_bookmark27" w:history="1">
            <w:r w:rsidR="00FC1F23" w:rsidRPr="000A069F">
              <w:t>五、资格证明文件及其他重要资料</w:t>
            </w:r>
            <w:r w:rsidR="00FC1F23" w:rsidRPr="000A069F">
              <w:tab/>
            </w:r>
            <w:r w:rsidR="00FC1F23" w:rsidRPr="000A069F">
              <w:rPr>
                <w:rFonts w:ascii="Times New Roman" w:eastAsia="Times New Roman"/>
              </w:rPr>
              <w:t>47</w:t>
            </w:r>
          </w:hyperlink>
        </w:p>
      </w:sdtContent>
    </w:sdt>
    <w:p w:rsidR="006E32C0" w:rsidRPr="000A069F" w:rsidRDefault="006E32C0">
      <w:pPr>
        <w:rPr>
          <w:rFonts w:ascii="Times New Roman" w:eastAsia="Times New Roman"/>
        </w:rPr>
        <w:sectPr w:rsidR="006E32C0" w:rsidRPr="000A069F">
          <w:type w:val="continuous"/>
          <w:pgSz w:w="11910" w:h="16850"/>
          <w:pgMar w:top="1430" w:right="900" w:bottom="1992" w:left="900" w:header="720" w:footer="720" w:gutter="0"/>
          <w:cols w:space="720"/>
        </w:sectPr>
      </w:pPr>
    </w:p>
    <w:p w:rsidR="006E32C0" w:rsidRPr="000A069F" w:rsidRDefault="00FC1F23">
      <w:pPr>
        <w:pStyle w:val="1"/>
        <w:spacing w:line="747" w:lineRule="exact"/>
        <w:rPr>
          <w:rFonts w:ascii="微软雅黑" w:eastAsia="微软雅黑"/>
        </w:rPr>
      </w:pPr>
      <w:bookmarkStart w:id="0" w:name="_bookmark0"/>
      <w:bookmarkStart w:id="1" w:name="第一章_竞争性磋商公告"/>
      <w:bookmarkEnd w:id="0"/>
      <w:bookmarkEnd w:id="1"/>
      <w:r w:rsidRPr="000A069F">
        <w:lastRenderedPageBreak/>
        <w:t xml:space="preserve">第一章 </w:t>
      </w:r>
      <w:r w:rsidRPr="000A069F">
        <w:rPr>
          <w:rFonts w:ascii="微软雅黑" w:eastAsia="微软雅黑" w:hint="eastAsia"/>
        </w:rPr>
        <w:t>竞争性磋商公告</w:t>
      </w:r>
    </w:p>
    <w:p w:rsidR="006E32C0" w:rsidRPr="000A069F" w:rsidRDefault="00AD43B7">
      <w:pPr>
        <w:pStyle w:val="a3"/>
        <w:spacing w:before="6"/>
        <w:rPr>
          <w:rFonts w:ascii="微软雅黑"/>
          <w:b/>
          <w:sz w:val="26"/>
        </w:rPr>
      </w:pPr>
      <w:r w:rsidRPr="000A069F">
        <w:pict>
          <v:shapetype id="_x0000_t202" coordsize="21600,21600" o:spt="202" path="m,l,21600r21600,l21600,xe">
            <v:stroke joinstyle="miter"/>
            <v:path gradientshapeok="t" o:connecttype="rect"/>
          </v:shapetype>
          <v:shape id="_x0000_s1026" type="#_x0000_t202" style="position:absolute;margin-left:73.2pt;margin-top:26.65pt;width:459.6pt;height:111.1pt;z-index:-251658240;mso-position-horizontal-relative:page" o:gfxdata="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BoRj2wAAAAsBAAAP&#10;AAAAAAAAAAEAIAAAACIAAABkcnMvZG93bnJldi54bWxQSwECFAAUAAAACACHTuJAq2pp7BUCAAAy&#10;BAAADgAAAAAAAAABACAAAAAqAQAAZHJzL2Uyb0RvYy54bWxQSwUGAAAAAAYABgBZAQAAsQUAAAAA&#10;" filled="f">
            <v:textbox inset="0,0,0,0">
              <w:txbxContent>
                <w:p w:rsidR="00F92AC7" w:rsidRDefault="00F92AC7">
                  <w:pPr>
                    <w:spacing w:before="5"/>
                    <w:ind w:left="660"/>
                    <w:rPr>
                      <w:rFonts w:ascii="仿宋" w:eastAsia="仿宋"/>
                      <w:sz w:val="28"/>
                    </w:rPr>
                  </w:pPr>
                  <w:r>
                    <w:rPr>
                      <w:rFonts w:ascii="仿宋" w:eastAsia="仿宋" w:hint="eastAsia"/>
                      <w:sz w:val="28"/>
                    </w:rPr>
                    <w:t>项目概况</w:t>
                  </w:r>
                </w:p>
                <w:p w:rsidR="00F92AC7" w:rsidRDefault="00F92AC7">
                  <w:pPr>
                    <w:spacing w:before="182" w:line="367" w:lineRule="auto"/>
                    <w:ind w:left="105" w:right="72" w:firstLine="555"/>
                    <w:jc w:val="both"/>
                    <w:rPr>
                      <w:rFonts w:ascii="仿宋" w:eastAsia="仿宋"/>
                      <w:sz w:val="28"/>
                    </w:rPr>
                  </w:pPr>
                  <w:r>
                    <w:rPr>
                      <w:rFonts w:ascii="仿宋" w:eastAsia="仿宋" w:hint="eastAsia"/>
                      <w:sz w:val="28"/>
                      <w:u w:val="single"/>
                    </w:rPr>
                    <w:t>皖北卫生职业学院大门围墙施工项目</w:t>
                  </w:r>
                  <w:r>
                    <w:rPr>
                      <w:rFonts w:ascii="仿宋" w:eastAsia="仿宋" w:hint="eastAsia"/>
                      <w:sz w:val="28"/>
                    </w:rPr>
                    <w:t>的潜在投标人 应在皖北卫生职业学院官网</w:t>
                  </w:r>
                  <w:r>
                    <w:rPr>
                      <w:rFonts w:ascii="仿宋" w:eastAsia="仿宋" w:hint="eastAsia"/>
                      <w:spacing w:val="-4"/>
                      <w:sz w:val="28"/>
                    </w:rPr>
                    <w:t xml:space="preserve">获取招标文件， </w:t>
                  </w:r>
                  <w:r>
                    <w:rPr>
                      <w:rFonts w:ascii="仿宋" w:eastAsia="仿宋" w:hint="eastAsia"/>
                      <w:spacing w:val="-10"/>
                      <w:sz w:val="28"/>
                    </w:rPr>
                    <w:t xml:space="preserve">并于 </w:t>
                  </w:r>
                  <w:r>
                    <w:rPr>
                      <w:rFonts w:ascii="仿宋" w:eastAsia="仿宋" w:hint="eastAsia"/>
                      <w:spacing w:val="-3"/>
                      <w:sz w:val="28"/>
                      <w:u w:val="single"/>
                    </w:rPr>
                    <w:t>2021</w:t>
                  </w:r>
                  <w:r>
                    <w:rPr>
                      <w:rFonts w:ascii="仿宋" w:eastAsia="仿宋" w:hint="eastAsia"/>
                      <w:spacing w:val="-48"/>
                      <w:sz w:val="28"/>
                      <w:u w:val="single"/>
                    </w:rPr>
                    <w:t xml:space="preserve"> 年 </w:t>
                  </w:r>
                  <w:r>
                    <w:rPr>
                      <w:rFonts w:ascii="仿宋" w:eastAsia="仿宋" w:hint="eastAsia"/>
                      <w:sz w:val="28"/>
                      <w:u w:val="single"/>
                    </w:rPr>
                    <w:t>6</w:t>
                  </w:r>
                  <w:r>
                    <w:rPr>
                      <w:rFonts w:ascii="仿宋" w:eastAsia="仿宋" w:hint="eastAsia"/>
                      <w:spacing w:val="-43"/>
                      <w:sz w:val="28"/>
                      <w:u w:val="single"/>
                    </w:rPr>
                    <w:t xml:space="preserve"> </w:t>
                  </w:r>
                  <w:r w:rsidRPr="00446367">
                    <w:rPr>
                      <w:rFonts w:ascii="仿宋" w:eastAsia="仿宋" w:hint="eastAsia"/>
                      <w:spacing w:val="-43"/>
                      <w:sz w:val="28"/>
                      <w:u w:val="single"/>
                    </w:rPr>
                    <w:t xml:space="preserve">月 </w:t>
                  </w:r>
                  <w:r w:rsidRPr="00446367">
                    <w:rPr>
                      <w:rFonts w:ascii="仿宋" w:eastAsia="仿宋" w:hint="eastAsia"/>
                      <w:spacing w:val="-48"/>
                      <w:sz w:val="28"/>
                      <w:u w:val="single"/>
                    </w:rPr>
                    <w:t>9</w:t>
                  </w:r>
                  <w:r w:rsidRPr="00446367">
                    <w:rPr>
                      <w:rFonts w:ascii="仿宋" w:eastAsia="仿宋" w:hint="eastAsia"/>
                      <w:sz w:val="28"/>
                      <w:u w:val="single"/>
                    </w:rPr>
                    <w:t>日 15点 0分</w:t>
                  </w:r>
                  <w:r>
                    <w:rPr>
                      <w:rFonts w:ascii="仿宋" w:eastAsia="仿宋" w:hint="eastAsia"/>
                      <w:sz w:val="28"/>
                    </w:rPr>
                    <w:t>（</w:t>
                  </w:r>
                  <w:r>
                    <w:rPr>
                      <w:rFonts w:ascii="仿宋" w:eastAsia="仿宋" w:hint="eastAsia"/>
                      <w:spacing w:val="-5"/>
                      <w:sz w:val="28"/>
                    </w:rPr>
                    <w:t>北京时间</w:t>
                  </w:r>
                  <w:r>
                    <w:rPr>
                      <w:rFonts w:ascii="仿宋" w:eastAsia="仿宋" w:hint="eastAsia"/>
                      <w:sz w:val="28"/>
                    </w:rPr>
                    <w:t>）</w:t>
                  </w:r>
                  <w:r>
                    <w:rPr>
                      <w:rFonts w:ascii="仿宋" w:eastAsia="仿宋" w:hint="eastAsia"/>
                      <w:spacing w:val="-7"/>
                      <w:sz w:val="28"/>
                    </w:rPr>
                    <w:t>前提交响应文件。</w:t>
                  </w:r>
                </w:p>
              </w:txbxContent>
            </v:textbox>
            <w10:wrap type="topAndBottom" anchorx="page"/>
          </v:shape>
        </w:pict>
      </w:r>
    </w:p>
    <w:p w:rsidR="006E32C0" w:rsidRPr="000A069F" w:rsidRDefault="00FC1F23" w:rsidP="001408AB">
      <w:pPr>
        <w:ind w:left="676"/>
        <w:rPr>
          <w:sz w:val="28"/>
        </w:rPr>
      </w:pPr>
      <w:bookmarkStart w:id="2" w:name="一、项目基本情况"/>
      <w:bookmarkEnd w:id="2"/>
      <w:r w:rsidRPr="000A069F">
        <w:rPr>
          <w:sz w:val="28"/>
        </w:rPr>
        <w:t>一、项目基本情况</w:t>
      </w:r>
    </w:p>
    <w:p w:rsidR="006E32C0" w:rsidRPr="000A069F" w:rsidRDefault="00FC1F23" w:rsidP="001408AB">
      <w:pPr>
        <w:spacing w:before="197"/>
        <w:ind w:left="1232"/>
        <w:rPr>
          <w:rFonts w:ascii="仿宋" w:eastAsia="仿宋"/>
          <w:sz w:val="28"/>
        </w:rPr>
      </w:pPr>
      <w:r w:rsidRPr="000A069F">
        <w:rPr>
          <w:rFonts w:ascii="仿宋" w:eastAsia="仿宋" w:hint="eastAsia"/>
          <w:sz w:val="28"/>
        </w:rPr>
        <w:t>项目编号：AHSS-20210525</w:t>
      </w:r>
    </w:p>
    <w:p w:rsidR="006E32C0" w:rsidRPr="000A069F" w:rsidRDefault="00FC1F23" w:rsidP="001408AB">
      <w:pPr>
        <w:spacing w:before="181"/>
        <w:ind w:left="1232" w:right="2656"/>
        <w:rPr>
          <w:rFonts w:ascii="仿宋" w:eastAsia="仿宋"/>
          <w:sz w:val="28"/>
        </w:rPr>
      </w:pPr>
      <w:r w:rsidRPr="000A069F">
        <w:rPr>
          <w:rFonts w:ascii="仿宋" w:eastAsia="仿宋" w:hint="eastAsia"/>
          <w:sz w:val="28"/>
        </w:rPr>
        <w:t>项目名称：皖北卫生职业学院大门围墙施工项目</w:t>
      </w:r>
    </w:p>
    <w:p w:rsidR="006E32C0" w:rsidRPr="000A069F" w:rsidRDefault="00FC1F23" w:rsidP="001408AB">
      <w:pPr>
        <w:spacing w:before="181"/>
        <w:ind w:left="1232" w:right="2656"/>
        <w:rPr>
          <w:rFonts w:ascii="仿宋" w:eastAsia="仿宋"/>
          <w:sz w:val="28"/>
        </w:rPr>
      </w:pPr>
      <w:r w:rsidRPr="000A069F">
        <w:rPr>
          <w:rFonts w:ascii="仿宋" w:eastAsia="仿宋" w:hint="eastAsia"/>
          <w:sz w:val="28"/>
          <w:lang w:val="en-US"/>
        </w:rPr>
        <w:t>采</w:t>
      </w:r>
      <w:r w:rsidRPr="000A069F">
        <w:rPr>
          <w:rFonts w:ascii="仿宋" w:eastAsia="仿宋" w:hint="eastAsia"/>
          <w:sz w:val="28"/>
        </w:rPr>
        <w:t>购方式：竞争性磋商</w:t>
      </w:r>
    </w:p>
    <w:p w:rsidR="006E32C0" w:rsidRPr="000A069F" w:rsidRDefault="00FC1F23" w:rsidP="001408AB">
      <w:pPr>
        <w:spacing w:before="13"/>
        <w:ind w:left="1232"/>
        <w:rPr>
          <w:rFonts w:ascii="仿宋" w:eastAsia="仿宋"/>
          <w:sz w:val="28"/>
        </w:rPr>
      </w:pPr>
      <w:r w:rsidRPr="000A069F">
        <w:rPr>
          <w:rFonts w:ascii="仿宋" w:eastAsia="仿宋" w:hint="eastAsia"/>
          <w:sz w:val="28"/>
        </w:rPr>
        <w:t>预算金额：</w:t>
      </w:r>
      <w:r w:rsidRPr="000A069F">
        <w:rPr>
          <w:rFonts w:ascii="仿宋" w:eastAsia="仿宋" w:hint="eastAsia"/>
          <w:sz w:val="28"/>
          <w:lang w:val="en-US"/>
        </w:rPr>
        <w:t>551145.69</w:t>
      </w:r>
      <w:r w:rsidRPr="000A069F">
        <w:rPr>
          <w:rFonts w:ascii="仿宋" w:eastAsia="仿宋" w:hint="eastAsia"/>
          <w:sz w:val="28"/>
        </w:rPr>
        <w:t>元</w:t>
      </w:r>
    </w:p>
    <w:p w:rsidR="006E32C0" w:rsidRPr="000A069F" w:rsidRDefault="00FC1F23" w:rsidP="001408AB">
      <w:pPr>
        <w:spacing w:before="13"/>
        <w:ind w:left="1232"/>
        <w:rPr>
          <w:rFonts w:ascii="仿宋" w:eastAsia="仿宋"/>
          <w:spacing w:val="-11"/>
          <w:w w:val="101"/>
          <w:sz w:val="28"/>
        </w:rPr>
      </w:pPr>
      <w:r w:rsidRPr="000A069F">
        <w:rPr>
          <w:rFonts w:ascii="仿宋" w:eastAsia="仿宋" w:hint="eastAsia"/>
          <w:spacing w:val="7"/>
          <w:w w:val="101"/>
          <w:sz w:val="28"/>
        </w:rPr>
        <w:t>最高限价</w:t>
      </w:r>
      <w:r w:rsidRPr="000A069F">
        <w:rPr>
          <w:rFonts w:ascii="仿宋" w:eastAsia="仿宋" w:hint="eastAsia"/>
          <w:spacing w:val="-15"/>
          <w:w w:val="101"/>
          <w:sz w:val="28"/>
        </w:rPr>
        <w:t>（</w:t>
      </w:r>
      <w:r w:rsidRPr="000A069F">
        <w:rPr>
          <w:rFonts w:ascii="仿宋" w:eastAsia="仿宋" w:hint="eastAsia"/>
          <w:w w:val="101"/>
          <w:sz w:val="28"/>
        </w:rPr>
        <w:t>如有</w:t>
      </w:r>
      <w:r w:rsidRPr="000A069F">
        <w:rPr>
          <w:rFonts w:ascii="仿宋" w:eastAsia="仿宋" w:hint="eastAsia"/>
          <w:spacing w:val="-150"/>
          <w:w w:val="101"/>
          <w:sz w:val="28"/>
        </w:rPr>
        <w:t>）</w:t>
      </w:r>
      <w:r w:rsidRPr="000A069F">
        <w:rPr>
          <w:rFonts w:ascii="仿宋" w:eastAsia="仿宋" w:hint="eastAsia"/>
          <w:spacing w:val="1"/>
          <w:w w:val="101"/>
          <w:sz w:val="28"/>
        </w:rPr>
        <w:t>：</w:t>
      </w:r>
      <w:r w:rsidRPr="000A069F">
        <w:rPr>
          <w:rFonts w:ascii="仿宋" w:eastAsia="仿宋" w:hint="eastAsia"/>
          <w:sz w:val="28"/>
          <w:lang w:val="en-US"/>
        </w:rPr>
        <w:t>551145.69</w:t>
      </w:r>
      <w:r w:rsidRPr="000A069F">
        <w:rPr>
          <w:rFonts w:ascii="仿宋" w:eastAsia="仿宋" w:hint="eastAsia"/>
          <w:spacing w:val="-11"/>
          <w:w w:val="101"/>
          <w:sz w:val="28"/>
        </w:rPr>
        <w:t>元</w:t>
      </w:r>
    </w:p>
    <w:p w:rsidR="006E32C0" w:rsidRPr="000A069F" w:rsidRDefault="00FC1F23" w:rsidP="001408AB">
      <w:pPr>
        <w:spacing w:before="182"/>
        <w:ind w:left="1232" w:right="4835"/>
        <w:rPr>
          <w:rFonts w:ascii="仿宋" w:eastAsia="仿宋"/>
          <w:sz w:val="28"/>
        </w:rPr>
      </w:pPr>
      <w:r w:rsidRPr="000A069F">
        <w:rPr>
          <w:rFonts w:ascii="仿宋" w:eastAsia="仿宋" w:hint="eastAsia"/>
          <w:spacing w:val="-2"/>
          <w:sz w:val="28"/>
          <w:lang w:val="en-US"/>
        </w:rPr>
        <w:t>招标</w:t>
      </w:r>
      <w:r w:rsidRPr="000A069F">
        <w:rPr>
          <w:rFonts w:ascii="仿宋" w:eastAsia="仿宋" w:hint="eastAsia"/>
          <w:spacing w:val="-2"/>
          <w:sz w:val="28"/>
        </w:rPr>
        <w:t>需求：详见招标文件</w:t>
      </w:r>
    </w:p>
    <w:p w:rsidR="006E32C0" w:rsidRPr="000A069F" w:rsidRDefault="00FC1F23" w:rsidP="001408AB">
      <w:pPr>
        <w:spacing w:before="12"/>
        <w:ind w:left="1232" w:right="3273"/>
        <w:rPr>
          <w:rFonts w:ascii="仿宋" w:eastAsia="仿宋"/>
          <w:sz w:val="28"/>
          <w:lang w:val="en-US"/>
        </w:rPr>
      </w:pPr>
      <w:r w:rsidRPr="000A069F">
        <w:rPr>
          <w:rFonts w:ascii="仿宋" w:eastAsia="仿宋" w:hint="eastAsia"/>
          <w:sz w:val="28"/>
          <w:lang w:val="en-US"/>
        </w:rPr>
        <w:t>工期</w:t>
      </w:r>
      <w:r w:rsidRPr="000A069F">
        <w:rPr>
          <w:rFonts w:ascii="仿宋" w:eastAsia="仿宋" w:hint="eastAsia"/>
          <w:sz w:val="28"/>
        </w:rPr>
        <w:t>：</w:t>
      </w:r>
      <w:r w:rsidRPr="000A069F">
        <w:rPr>
          <w:rFonts w:ascii="仿宋" w:eastAsia="仿宋" w:hint="eastAsia"/>
          <w:sz w:val="28"/>
          <w:lang w:val="en-US"/>
        </w:rPr>
        <w:t>30天</w:t>
      </w:r>
    </w:p>
    <w:p w:rsidR="006E32C0" w:rsidRPr="000A069F" w:rsidRDefault="00FC1F23" w:rsidP="001408AB">
      <w:pPr>
        <w:spacing w:before="12"/>
        <w:ind w:left="1232" w:right="3273"/>
        <w:rPr>
          <w:rFonts w:ascii="仿宋" w:eastAsia="仿宋"/>
          <w:sz w:val="28"/>
        </w:rPr>
      </w:pPr>
      <w:r w:rsidRPr="000A069F">
        <w:rPr>
          <w:rFonts w:ascii="仿宋" w:eastAsia="仿宋" w:hint="eastAsia"/>
          <w:sz w:val="28"/>
          <w:lang w:val="en-US"/>
        </w:rPr>
        <w:t>是否</w:t>
      </w:r>
      <w:r w:rsidRPr="000A069F">
        <w:rPr>
          <w:rFonts w:ascii="仿宋" w:eastAsia="仿宋" w:hint="eastAsia"/>
          <w:sz w:val="28"/>
        </w:rPr>
        <w:t>接受联合体：否</w:t>
      </w:r>
    </w:p>
    <w:p w:rsidR="006E32C0" w:rsidRPr="000A069F" w:rsidRDefault="00FC1F23" w:rsidP="001408AB">
      <w:pPr>
        <w:numPr>
          <w:ilvl w:val="0"/>
          <w:numId w:val="1"/>
        </w:numPr>
        <w:spacing w:before="4"/>
        <w:ind w:left="676"/>
        <w:rPr>
          <w:sz w:val="28"/>
        </w:rPr>
      </w:pPr>
      <w:bookmarkStart w:id="3" w:name="二、申请人的资格要求："/>
      <w:bookmarkEnd w:id="3"/>
      <w:r w:rsidRPr="000A069F">
        <w:rPr>
          <w:rFonts w:hint="eastAsia"/>
          <w:sz w:val="28"/>
          <w:lang w:val="en-US"/>
        </w:rPr>
        <w:t>投标人</w:t>
      </w:r>
      <w:r w:rsidRPr="000A069F">
        <w:rPr>
          <w:sz w:val="28"/>
        </w:rPr>
        <w:t>的资格要求：</w:t>
      </w:r>
    </w:p>
    <w:p w:rsidR="006E32C0" w:rsidRPr="000A069F" w:rsidRDefault="00FC1F23" w:rsidP="001408AB">
      <w:pPr>
        <w:numPr>
          <w:ilvl w:val="0"/>
          <w:numId w:val="2"/>
        </w:numPr>
        <w:spacing w:before="4"/>
        <w:ind w:left="676" w:firstLineChars="200" w:firstLine="560"/>
        <w:rPr>
          <w:rFonts w:ascii="仿宋" w:eastAsia="仿宋"/>
          <w:sz w:val="28"/>
        </w:rPr>
      </w:pPr>
      <w:r w:rsidRPr="000A069F">
        <w:rPr>
          <w:rFonts w:ascii="仿宋" w:eastAsia="仿宋" w:hint="eastAsia"/>
          <w:sz w:val="28"/>
        </w:rPr>
        <w:t>本次招标要求投标人具备有效的建筑工程专业</w:t>
      </w:r>
      <w:r w:rsidR="001408AB" w:rsidRPr="000A069F">
        <w:rPr>
          <w:rFonts w:ascii="仿宋" w:eastAsia="仿宋" w:hint="eastAsia"/>
          <w:sz w:val="28"/>
        </w:rPr>
        <w:t>三</w:t>
      </w:r>
      <w:r w:rsidRPr="000A069F">
        <w:rPr>
          <w:rFonts w:ascii="仿宋" w:eastAsia="仿宋" w:hint="eastAsia"/>
          <w:sz w:val="28"/>
        </w:rPr>
        <w:t>级及以上资质。并在人员、设备、资金等方面具有相应的施工能力。</w:t>
      </w:r>
    </w:p>
    <w:p w:rsidR="006E32C0" w:rsidRPr="000A069F" w:rsidRDefault="00FC1F23" w:rsidP="001408AB">
      <w:pPr>
        <w:spacing w:before="4"/>
        <w:ind w:leftChars="200" w:left="440" w:firstLineChars="300" w:firstLine="840"/>
        <w:rPr>
          <w:rFonts w:ascii="仿宋" w:eastAsia="仿宋"/>
          <w:sz w:val="28"/>
        </w:rPr>
      </w:pPr>
      <w:r w:rsidRPr="000A069F">
        <w:rPr>
          <w:rFonts w:ascii="仿宋" w:eastAsia="仿宋" w:hint="eastAsia"/>
          <w:sz w:val="28"/>
        </w:rPr>
        <w:t>2、项目经理资格要求：须具备建筑工程专业二级及以上注册建造师执业资格，且无在建工程（提供企业出具的项目负责人无在建工程承诺书）。</w:t>
      </w:r>
    </w:p>
    <w:p w:rsidR="006E32C0" w:rsidRPr="000A069F" w:rsidRDefault="006E32C0" w:rsidP="001408AB">
      <w:pPr>
        <w:spacing w:before="4"/>
        <w:ind w:left="676"/>
        <w:rPr>
          <w:rFonts w:ascii="仿宋" w:eastAsia="仿宋"/>
          <w:sz w:val="28"/>
        </w:rPr>
      </w:pPr>
    </w:p>
    <w:p w:rsidR="006E32C0" w:rsidRPr="000A069F" w:rsidRDefault="00FC1F23" w:rsidP="001408AB">
      <w:pPr>
        <w:spacing w:before="10"/>
        <w:ind w:left="1232"/>
        <w:rPr>
          <w:rFonts w:ascii="仿宋" w:eastAsia="仿宋" w:hAnsi="仿宋"/>
          <w:sz w:val="28"/>
        </w:rPr>
      </w:pPr>
      <w:r w:rsidRPr="000A069F">
        <w:rPr>
          <w:rFonts w:ascii="仿宋" w:eastAsia="仿宋" w:hint="eastAsia"/>
          <w:sz w:val="28"/>
        </w:rPr>
        <w:t>3、投标人 （含不具有独立法人资格的分公司、不含具</w:t>
      </w:r>
      <w:r w:rsidRPr="000A069F">
        <w:rPr>
          <w:rFonts w:ascii="仿宋" w:eastAsia="仿宋" w:hAnsi="仿宋" w:hint="eastAsia"/>
          <w:sz w:val="28"/>
        </w:rPr>
        <w:t>备独立法人资格</w:t>
      </w:r>
    </w:p>
    <w:p w:rsidR="006E32C0" w:rsidRPr="000A069F" w:rsidRDefault="006E32C0" w:rsidP="001408AB">
      <w:pPr>
        <w:rPr>
          <w:rFonts w:ascii="仿宋" w:eastAsia="仿宋" w:hAnsi="仿宋"/>
          <w:sz w:val="28"/>
        </w:rPr>
        <w:sectPr w:rsidR="006E32C0" w:rsidRPr="000A069F" w:rsidSect="00A775A2">
          <w:pgSz w:w="11910" w:h="16850"/>
          <w:pgMar w:top="1440" w:right="1080" w:bottom="1440" w:left="1080" w:header="0" w:footer="1517" w:gutter="0"/>
          <w:cols w:space="720"/>
          <w:docGrid w:linePitch="299"/>
        </w:sectPr>
      </w:pPr>
    </w:p>
    <w:p w:rsidR="006E32C0" w:rsidRPr="000A069F" w:rsidRDefault="00FC1F23" w:rsidP="001408AB">
      <w:pPr>
        <w:spacing w:before="46"/>
        <w:ind w:left="676" w:right="449"/>
        <w:rPr>
          <w:rFonts w:ascii="仿宋" w:eastAsia="仿宋"/>
          <w:sz w:val="28"/>
        </w:rPr>
      </w:pPr>
      <w:r w:rsidRPr="000A069F">
        <w:rPr>
          <w:rFonts w:ascii="仿宋" w:eastAsia="仿宋" w:hint="eastAsia"/>
          <w:sz w:val="28"/>
        </w:rPr>
        <w:lastRenderedPageBreak/>
        <w:t>的子公司）存在以下不良信用记录情形之一,不得推荐为中标候选人，不得确定为中标人:</w:t>
      </w:r>
    </w:p>
    <w:p w:rsidR="006E32C0" w:rsidRPr="000A069F" w:rsidRDefault="00FC1F23" w:rsidP="001408AB">
      <w:pPr>
        <w:pStyle w:val="a4"/>
        <w:numPr>
          <w:ilvl w:val="0"/>
          <w:numId w:val="3"/>
        </w:numPr>
        <w:tabs>
          <w:tab w:val="left" w:pos="1970"/>
        </w:tabs>
        <w:spacing w:before="13"/>
        <w:rPr>
          <w:rFonts w:ascii="仿宋" w:eastAsia="仿宋"/>
          <w:sz w:val="28"/>
        </w:rPr>
      </w:pPr>
      <w:r w:rsidRPr="000A069F">
        <w:rPr>
          <w:rFonts w:ascii="仿宋" w:eastAsia="仿宋" w:hint="eastAsia"/>
          <w:spacing w:val="-9"/>
          <w:sz w:val="28"/>
        </w:rPr>
        <w:t>投标人 被人民法院列入失信被执行人的；</w:t>
      </w:r>
    </w:p>
    <w:p w:rsidR="006E32C0" w:rsidRPr="000A069F" w:rsidRDefault="00FC1F23" w:rsidP="001408AB">
      <w:pPr>
        <w:pStyle w:val="a4"/>
        <w:numPr>
          <w:ilvl w:val="0"/>
          <w:numId w:val="3"/>
        </w:numPr>
        <w:tabs>
          <w:tab w:val="left" w:pos="1955"/>
        </w:tabs>
        <w:spacing w:before="182"/>
        <w:ind w:left="676" w:right="445" w:firstLine="555"/>
        <w:rPr>
          <w:rFonts w:ascii="仿宋" w:eastAsia="仿宋"/>
          <w:sz w:val="28"/>
        </w:rPr>
      </w:pPr>
      <w:r w:rsidRPr="000A069F">
        <w:rPr>
          <w:rFonts w:ascii="仿宋" w:eastAsia="仿宋" w:hint="eastAsia"/>
          <w:sz w:val="28"/>
        </w:rPr>
        <w:t>投标人 或其法定代表人或拟派项目经理（项目负责人）被列入行贿犯罪档案的；</w:t>
      </w:r>
    </w:p>
    <w:p w:rsidR="006E32C0" w:rsidRPr="000A069F" w:rsidRDefault="00FC1F23" w:rsidP="001408AB">
      <w:pPr>
        <w:pStyle w:val="a4"/>
        <w:numPr>
          <w:ilvl w:val="0"/>
          <w:numId w:val="3"/>
        </w:numPr>
        <w:tabs>
          <w:tab w:val="left" w:pos="1970"/>
        </w:tabs>
        <w:spacing w:before="12"/>
        <w:rPr>
          <w:rFonts w:ascii="仿宋" w:eastAsia="仿宋"/>
          <w:sz w:val="28"/>
        </w:rPr>
      </w:pPr>
      <w:r w:rsidRPr="000A069F">
        <w:rPr>
          <w:rFonts w:ascii="仿宋" w:eastAsia="仿宋" w:hint="eastAsia"/>
          <w:spacing w:val="-10"/>
          <w:sz w:val="28"/>
        </w:rPr>
        <w:t>投标人 被市场监督管理局列入企业经营异常名录的；</w:t>
      </w:r>
    </w:p>
    <w:p w:rsidR="006E32C0" w:rsidRPr="000A069F" w:rsidRDefault="00FC1F23" w:rsidP="001408AB">
      <w:pPr>
        <w:pStyle w:val="a4"/>
        <w:numPr>
          <w:ilvl w:val="0"/>
          <w:numId w:val="3"/>
        </w:numPr>
        <w:tabs>
          <w:tab w:val="left" w:pos="1970"/>
        </w:tabs>
        <w:spacing w:before="182"/>
        <w:rPr>
          <w:rFonts w:ascii="仿宋" w:eastAsia="仿宋"/>
          <w:sz w:val="28"/>
        </w:rPr>
      </w:pPr>
      <w:r w:rsidRPr="000A069F">
        <w:rPr>
          <w:rFonts w:ascii="仿宋" w:eastAsia="仿宋" w:hint="eastAsia"/>
          <w:spacing w:val="-11"/>
          <w:sz w:val="28"/>
        </w:rPr>
        <w:t>投标人 被税务部门列入重大税收违法案件当事人名单的；</w:t>
      </w:r>
    </w:p>
    <w:p w:rsidR="006E32C0" w:rsidRPr="000A069F" w:rsidRDefault="00FC1F23" w:rsidP="001408AB">
      <w:pPr>
        <w:pStyle w:val="a4"/>
        <w:numPr>
          <w:ilvl w:val="0"/>
          <w:numId w:val="3"/>
        </w:numPr>
        <w:tabs>
          <w:tab w:val="left" w:pos="1955"/>
        </w:tabs>
        <w:spacing w:before="182"/>
        <w:ind w:left="676" w:right="445" w:firstLine="555"/>
        <w:rPr>
          <w:rFonts w:ascii="仿宋" w:eastAsia="仿宋"/>
          <w:sz w:val="28"/>
        </w:rPr>
      </w:pPr>
      <w:r w:rsidRPr="000A069F">
        <w:rPr>
          <w:rFonts w:ascii="仿宋" w:eastAsia="仿宋" w:hint="eastAsia"/>
          <w:sz w:val="28"/>
        </w:rPr>
        <w:t>投标人 被政府招标监管部门列入政府招标严重违法失信行为记</w:t>
      </w:r>
      <w:r w:rsidRPr="000A069F">
        <w:rPr>
          <w:rFonts w:ascii="仿宋" w:eastAsia="仿宋" w:hint="eastAsia"/>
          <w:spacing w:val="5"/>
          <w:sz w:val="28"/>
        </w:rPr>
        <w:t>录名单的。</w:t>
      </w:r>
    </w:p>
    <w:p w:rsidR="006E32C0" w:rsidRPr="000A069F" w:rsidRDefault="00FC1F23" w:rsidP="001408AB">
      <w:pPr>
        <w:ind w:left="1232"/>
        <w:rPr>
          <w:rFonts w:ascii="仿宋" w:eastAsia="仿宋" w:hAnsi="仿宋"/>
          <w:sz w:val="28"/>
        </w:rPr>
      </w:pPr>
      <w:r w:rsidRPr="000A069F">
        <w:rPr>
          <w:rFonts w:ascii="仿宋" w:eastAsia="仿宋" w:hAnsi="仿宋" w:hint="eastAsia"/>
          <w:spacing w:val="-9"/>
          <w:sz w:val="28"/>
        </w:rPr>
        <w:t xml:space="preserve">以 上 情 形 第 </w:t>
      </w:r>
      <w:r w:rsidRPr="000A069F">
        <w:rPr>
          <w:rFonts w:ascii="仿宋" w:eastAsia="仿宋" w:hAnsi="仿宋" w:hint="eastAsia"/>
          <w:sz w:val="28"/>
        </w:rPr>
        <w:t>（1</w:t>
      </w:r>
      <w:r w:rsidRPr="000A069F">
        <w:rPr>
          <w:rFonts w:ascii="仿宋" w:eastAsia="仿宋" w:hAnsi="仿宋" w:hint="eastAsia"/>
          <w:spacing w:val="-8"/>
          <w:sz w:val="28"/>
        </w:rPr>
        <w:t>）（</w:t>
      </w:r>
      <w:r w:rsidRPr="000A069F">
        <w:rPr>
          <w:rFonts w:ascii="仿宋" w:eastAsia="仿宋" w:hAnsi="仿宋" w:hint="eastAsia"/>
          <w:sz w:val="28"/>
        </w:rPr>
        <w:t>3</w:t>
      </w:r>
      <w:r w:rsidRPr="000A069F">
        <w:rPr>
          <w:rFonts w:ascii="仿宋" w:eastAsia="仿宋" w:hAnsi="仿宋" w:hint="eastAsia"/>
          <w:spacing w:val="-8"/>
          <w:sz w:val="28"/>
        </w:rPr>
        <w:t>）（</w:t>
      </w:r>
      <w:r w:rsidRPr="000A069F">
        <w:rPr>
          <w:rFonts w:ascii="仿宋" w:eastAsia="仿宋" w:hAnsi="仿宋" w:hint="eastAsia"/>
          <w:sz w:val="28"/>
        </w:rPr>
        <w:t>4</w:t>
      </w:r>
      <w:r w:rsidRPr="000A069F">
        <w:rPr>
          <w:rFonts w:ascii="仿宋" w:eastAsia="仿宋" w:hAnsi="仿宋" w:hint="eastAsia"/>
          <w:spacing w:val="-15"/>
          <w:sz w:val="28"/>
        </w:rPr>
        <w:t>）（</w:t>
      </w:r>
      <w:r w:rsidRPr="000A069F">
        <w:rPr>
          <w:rFonts w:ascii="仿宋" w:eastAsia="仿宋" w:hAnsi="仿宋" w:hint="eastAsia"/>
          <w:sz w:val="28"/>
        </w:rPr>
        <w:t>5）</w:t>
      </w:r>
      <w:r w:rsidRPr="000A069F">
        <w:rPr>
          <w:rFonts w:ascii="仿宋" w:eastAsia="仿宋" w:hAnsi="仿宋" w:hint="eastAsia"/>
          <w:spacing w:val="-12"/>
          <w:sz w:val="28"/>
        </w:rPr>
        <w:t xml:space="preserve"> 以 “ 信 用 中 国 ”</w:t>
      </w:r>
    </w:p>
    <w:p w:rsidR="006E32C0" w:rsidRPr="000A069F" w:rsidRDefault="00FC1F23" w:rsidP="001408AB">
      <w:pPr>
        <w:spacing w:before="181"/>
        <w:ind w:left="676"/>
        <w:jc w:val="both"/>
        <w:rPr>
          <w:rFonts w:ascii="仿宋" w:eastAsia="仿宋" w:hAnsi="仿宋"/>
          <w:sz w:val="28"/>
        </w:rPr>
      </w:pPr>
      <w:r w:rsidRPr="000A069F">
        <w:rPr>
          <w:rFonts w:ascii="仿宋" w:eastAsia="仿宋" w:hAnsi="仿宋" w:hint="eastAsia"/>
          <w:sz w:val="28"/>
        </w:rPr>
        <w:t xml:space="preserve">（   </w:t>
      </w:r>
      <w:hyperlink r:id="rId10">
        <w:r w:rsidRPr="000A069F">
          <w:rPr>
            <w:rFonts w:ascii="仿宋" w:eastAsia="仿宋" w:hAnsi="仿宋" w:hint="eastAsia"/>
            <w:spacing w:val="-4"/>
            <w:sz w:val="28"/>
          </w:rPr>
          <w:t>http://www.creditchina.gov.cn</w:t>
        </w:r>
      </w:hyperlink>
      <w:r w:rsidRPr="000A069F">
        <w:rPr>
          <w:rFonts w:ascii="仿宋" w:eastAsia="仿宋" w:hAnsi="仿宋" w:hint="eastAsia"/>
          <w:sz w:val="28"/>
        </w:rPr>
        <w:t>）</w:t>
      </w:r>
      <w:r w:rsidRPr="000A069F">
        <w:rPr>
          <w:rFonts w:ascii="仿宋" w:eastAsia="仿宋" w:hAnsi="仿宋" w:hint="eastAsia"/>
          <w:spacing w:val="-1"/>
          <w:sz w:val="28"/>
        </w:rPr>
        <w:t xml:space="preserve"> 、 “   信  用  宿   州 ”</w:t>
      </w:r>
    </w:p>
    <w:p w:rsidR="006E32C0" w:rsidRPr="000A069F" w:rsidRDefault="00FC1F23" w:rsidP="001408AB">
      <w:pPr>
        <w:spacing w:before="182"/>
        <w:ind w:left="676" w:right="450"/>
        <w:jc w:val="both"/>
        <w:rPr>
          <w:rFonts w:ascii="仿宋" w:eastAsia="仿宋"/>
          <w:sz w:val="28"/>
        </w:rPr>
      </w:pPr>
      <w:r w:rsidRPr="000A069F">
        <w:rPr>
          <w:rFonts w:ascii="仿宋" w:eastAsia="仿宋" w:hint="eastAsia"/>
          <w:sz w:val="28"/>
        </w:rPr>
        <w:t xml:space="preserve">（ </w:t>
      </w:r>
      <w:hyperlink r:id="rId11">
        <w:r w:rsidRPr="000A069F">
          <w:rPr>
            <w:rFonts w:ascii="仿宋" w:eastAsia="仿宋" w:hint="eastAsia"/>
            <w:spacing w:val="-3"/>
            <w:sz w:val="28"/>
          </w:rPr>
          <w:t>http://credit.ahsz.gov.cn/cms/infoPublicity/toInfoHongHeiMd.a</w:t>
        </w:r>
      </w:hyperlink>
      <w:r w:rsidRPr="000A069F">
        <w:rPr>
          <w:rFonts w:ascii="仿宋" w:eastAsia="仿宋" w:hint="eastAsia"/>
          <w:spacing w:val="7"/>
          <w:w w:val="101"/>
          <w:sz w:val="28"/>
        </w:rPr>
        <w:t>c</w:t>
      </w:r>
      <w:r w:rsidRPr="000A069F">
        <w:rPr>
          <w:rFonts w:ascii="仿宋" w:eastAsia="仿宋" w:hint="eastAsia"/>
          <w:spacing w:val="-8"/>
          <w:w w:val="101"/>
          <w:sz w:val="28"/>
        </w:rPr>
        <w:t>ti</w:t>
      </w:r>
      <w:r w:rsidRPr="000A069F">
        <w:rPr>
          <w:rFonts w:ascii="仿宋" w:eastAsia="仿宋" w:hint="eastAsia"/>
          <w:spacing w:val="7"/>
          <w:w w:val="101"/>
          <w:sz w:val="28"/>
        </w:rPr>
        <w:t>o</w:t>
      </w:r>
      <w:r w:rsidRPr="000A069F">
        <w:rPr>
          <w:rFonts w:ascii="仿宋" w:eastAsia="仿宋" w:hint="eastAsia"/>
          <w:spacing w:val="-6"/>
          <w:w w:val="101"/>
          <w:sz w:val="28"/>
        </w:rPr>
        <w:t>n</w:t>
      </w:r>
      <w:r w:rsidRPr="000A069F">
        <w:rPr>
          <w:rFonts w:ascii="仿宋" w:eastAsia="仿宋" w:hint="eastAsia"/>
          <w:w w:val="101"/>
          <w:sz w:val="28"/>
        </w:rPr>
        <w:t>）</w:t>
      </w:r>
      <w:r w:rsidRPr="000A069F">
        <w:rPr>
          <w:rFonts w:ascii="仿宋" w:eastAsia="仿宋" w:hint="eastAsia"/>
          <w:spacing w:val="-10"/>
          <w:w w:val="101"/>
          <w:sz w:val="28"/>
        </w:rPr>
        <w:t>或其他指定媒介[国家税务总局网站</w:t>
      </w:r>
      <w:r w:rsidRPr="000A069F">
        <w:rPr>
          <w:rFonts w:ascii="仿宋" w:eastAsia="仿宋" w:hint="eastAsia"/>
          <w:spacing w:val="-1"/>
          <w:w w:val="101"/>
          <w:sz w:val="28"/>
        </w:rPr>
        <w:t>（</w:t>
      </w:r>
      <w:hyperlink r:id="rId12">
        <w:r w:rsidRPr="000A069F">
          <w:rPr>
            <w:rFonts w:ascii="仿宋" w:eastAsia="仿宋" w:hint="eastAsia"/>
            <w:spacing w:val="-8"/>
            <w:w w:val="101"/>
            <w:sz w:val="28"/>
          </w:rPr>
          <w:t>www</w:t>
        </w:r>
        <w:r w:rsidRPr="000A069F">
          <w:rPr>
            <w:rFonts w:ascii="仿宋" w:eastAsia="仿宋" w:hint="eastAsia"/>
            <w:spacing w:val="7"/>
            <w:w w:val="101"/>
            <w:sz w:val="28"/>
          </w:rPr>
          <w:t>.</w:t>
        </w:r>
        <w:r w:rsidRPr="000A069F">
          <w:rPr>
            <w:rFonts w:ascii="仿宋" w:eastAsia="仿宋" w:hint="eastAsia"/>
            <w:spacing w:val="-8"/>
            <w:w w:val="101"/>
            <w:sz w:val="28"/>
          </w:rPr>
          <w:t>ch</w:t>
        </w:r>
        <w:r w:rsidRPr="000A069F">
          <w:rPr>
            <w:rFonts w:ascii="仿宋" w:eastAsia="仿宋" w:hint="eastAsia"/>
            <w:spacing w:val="7"/>
            <w:w w:val="101"/>
            <w:sz w:val="28"/>
          </w:rPr>
          <w:t>i</w:t>
        </w:r>
        <w:r w:rsidRPr="000A069F">
          <w:rPr>
            <w:rFonts w:ascii="仿宋" w:eastAsia="仿宋" w:hint="eastAsia"/>
            <w:spacing w:val="-8"/>
            <w:w w:val="101"/>
            <w:sz w:val="28"/>
          </w:rPr>
          <w:t>na</w:t>
        </w:r>
        <w:r w:rsidRPr="000A069F">
          <w:rPr>
            <w:rFonts w:ascii="仿宋" w:eastAsia="仿宋" w:hint="eastAsia"/>
            <w:spacing w:val="7"/>
            <w:w w:val="101"/>
            <w:sz w:val="28"/>
          </w:rPr>
          <w:t>t</w:t>
        </w:r>
        <w:r w:rsidRPr="000A069F">
          <w:rPr>
            <w:rFonts w:ascii="仿宋" w:eastAsia="仿宋" w:hint="eastAsia"/>
            <w:spacing w:val="-8"/>
            <w:w w:val="101"/>
            <w:sz w:val="28"/>
          </w:rPr>
          <w:t>ax</w:t>
        </w:r>
        <w:r w:rsidRPr="000A069F">
          <w:rPr>
            <w:rFonts w:ascii="仿宋" w:eastAsia="仿宋" w:hint="eastAsia"/>
            <w:spacing w:val="7"/>
            <w:w w:val="101"/>
            <w:sz w:val="28"/>
          </w:rPr>
          <w:t>.</w:t>
        </w:r>
        <w:r w:rsidRPr="000A069F">
          <w:rPr>
            <w:rFonts w:ascii="仿宋" w:eastAsia="仿宋" w:hint="eastAsia"/>
            <w:spacing w:val="-8"/>
            <w:w w:val="101"/>
            <w:sz w:val="28"/>
          </w:rPr>
          <w:t>go</w:t>
        </w:r>
        <w:r w:rsidRPr="000A069F">
          <w:rPr>
            <w:rFonts w:ascii="仿宋" w:eastAsia="仿宋" w:hint="eastAsia"/>
            <w:spacing w:val="7"/>
            <w:w w:val="101"/>
            <w:sz w:val="28"/>
          </w:rPr>
          <w:t>v</w:t>
        </w:r>
        <w:r w:rsidRPr="000A069F">
          <w:rPr>
            <w:rFonts w:ascii="仿宋" w:eastAsia="仿宋" w:hint="eastAsia"/>
            <w:spacing w:val="-8"/>
            <w:w w:val="101"/>
            <w:sz w:val="28"/>
          </w:rPr>
          <w:t>.c</w:t>
        </w:r>
        <w:r w:rsidRPr="000A069F">
          <w:rPr>
            <w:rFonts w:ascii="仿宋" w:eastAsia="仿宋" w:hint="eastAsia"/>
            <w:spacing w:val="-4"/>
            <w:w w:val="101"/>
            <w:sz w:val="28"/>
          </w:rPr>
          <w:t>n</w:t>
        </w:r>
      </w:hyperlink>
      <w:r w:rsidRPr="000A069F">
        <w:rPr>
          <w:rFonts w:ascii="仿宋" w:eastAsia="仿宋" w:hint="eastAsia"/>
          <w:spacing w:val="-136"/>
          <w:w w:val="101"/>
          <w:sz w:val="28"/>
        </w:rPr>
        <w:t>）</w:t>
      </w:r>
      <w:r w:rsidRPr="000A069F">
        <w:rPr>
          <w:rFonts w:ascii="仿宋" w:eastAsia="仿宋" w:hint="eastAsia"/>
          <w:w w:val="101"/>
          <w:sz w:val="28"/>
        </w:rPr>
        <w:t>、中</w:t>
      </w:r>
      <w:r w:rsidRPr="000A069F">
        <w:rPr>
          <w:rFonts w:ascii="仿宋" w:eastAsia="仿宋" w:hint="eastAsia"/>
          <w:spacing w:val="19"/>
          <w:sz w:val="28"/>
        </w:rPr>
        <w:t>国政府招标网</w:t>
      </w:r>
      <w:r w:rsidRPr="000A069F">
        <w:rPr>
          <w:rFonts w:ascii="仿宋" w:eastAsia="仿宋" w:hint="eastAsia"/>
          <w:sz w:val="28"/>
        </w:rPr>
        <w:t xml:space="preserve">（ </w:t>
      </w:r>
      <w:hyperlink r:id="rId13">
        <w:r w:rsidRPr="000A069F">
          <w:rPr>
            <w:rFonts w:ascii="仿宋" w:eastAsia="仿宋" w:hint="eastAsia"/>
            <w:spacing w:val="-4"/>
            <w:sz w:val="28"/>
          </w:rPr>
          <w:t>www.ccgp.gov.cn</w:t>
        </w:r>
      </w:hyperlink>
      <w:r w:rsidRPr="000A069F">
        <w:rPr>
          <w:rFonts w:ascii="仿宋" w:eastAsia="仿宋" w:hint="eastAsia"/>
          <w:spacing w:val="-120"/>
          <w:sz w:val="28"/>
        </w:rPr>
        <w:t>）</w:t>
      </w:r>
      <w:r w:rsidRPr="000A069F">
        <w:rPr>
          <w:rFonts w:ascii="仿宋" w:eastAsia="仿宋" w:hint="eastAsia"/>
          <w:spacing w:val="14"/>
          <w:sz w:val="28"/>
        </w:rPr>
        <w:t>、国家企业信用信息公示系统网站</w:t>
      </w:r>
    </w:p>
    <w:p w:rsidR="006E32C0" w:rsidRPr="000A069F" w:rsidRDefault="00AD43B7" w:rsidP="001408AB">
      <w:pPr>
        <w:ind w:left="676" w:right="449"/>
        <w:rPr>
          <w:rFonts w:ascii="仿宋" w:eastAsia="仿宋"/>
          <w:sz w:val="28"/>
        </w:rPr>
      </w:pPr>
      <w:hyperlink r:id="rId14">
        <w:r w:rsidR="00FC1F23" w:rsidRPr="000A069F">
          <w:rPr>
            <w:rFonts w:ascii="仿宋" w:eastAsia="仿宋" w:hint="eastAsia"/>
            <w:spacing w:val="-3"/>
            <w:sz w:val="28"/>
          </w:rPr>
          <w:t>（www.gsxt.gov.cn</w:t>
        </w:r>
      </w:hyperlink>
      <w:r w:rsidR="00FC1F23" w:rsidRPr="000A069F">
        <w:rPr>
          <w:rFonts w:ascii="仿宋" w:eastAsia="仿宋" w:hint="eastAsia"/>
          <w:spacing w:val="-3"/>
          <w:sz w:val="28"/>
        </w:rPr>
        <w:t>）</w:t>
      </w:r>
      <w:r w:rsidR="00FC1F23" w:rsidRPr="000A069F">
        <w:rPr>
          <w:rFonts w:ascii="仿宋" w:eastAsia="仿宋" w:hint="eastAsia"/>
          <w:spacing w:val="-11"/>
          <w:sz w:val="28"/>
        </w:rPr>
        <w:t>]发布的为准，查询截止时点为招标响应递交截止时</w:t>
      </w:r>
      <w:r w:rsidR="00FC1F23" w:rsidRPr="000A069F">
        <w:rPr>
          <w:rFonts w:ascii="仿宋" w:eastAsia="仿宋" w:hint="eastAsia"/>
          <w:spacing w:val="15"/>
          <w:sz w:val="28"/>
        </w:rPr>
        <w:t>间。</w:t>
      </w:r>
    </w:p>
    <w:p w:rsidR="006E32C0" w:rsidRPr="000A069F" w:rsidRDefault="00FC1F23" w:rsidP="001408AB">
      <w:pPr>
        <w:ind w:left="1232"/>
        <w:rPr>
          <w:rFonts w:ascii="仿宋" w:eastAsia="仿宋"/>
          <w:sz w:val="28"/>
        </w:rPr>
      </w:pPr>
      <w:r w:rsidRPr="000A069F">
        <w:rPr>
          <w:rFonts w:ascii="仿宋" w:eastAsia="仿宋" w:hint="eastAsia"/>
          <w:sz w:val="28"/>
        </w:rPr>
        <w:t>情形（2）由投标人 提供无行贿犯罪记录承诺函。</w:t>
      </w:r>
    </w:p>
    <w:p w:rsidR="006E32C0" w:rsidRPr="000A069F" w:rsidRDefault="006E32C0" w:rsidP="001408AB">
      <w:pPr>
        <w:pStyle w:val="a3"/>
        <w:spacing w:before="5"/>
        <w:rPr>
          <w:rFonts w:ascii="仿宋"/>
          <w:sz w:val="33"/>
        </w:rPr>
      </w:pPr>
    </w:p>
    <w:p w:rsidR="006E32C0" w:rsidRPr="000A069F" w:rsidRDefault="00FC1F23" w:rsidP="001408AB">
      <w:pPr>
        <w:ind w:left="676"/>
        <w:rPr>
          <w:sz w:val="28"/>
        </w:rPr>
      </w:pPr>
      <w:bookmarkStart w:id="4" w:name="三、获取采购文件"/>
      <w:bookmarkEnd w:id="4"/>
      <w:r w:rsidRPr="000A069F">
        <w:rPr>
          <w:sz w:val="28"/>
        </w:rPr>
        <w:t>三、获取</w:t>
      </w:r>
      <w:r w:rsidRPr="000A069F">
        <w:rPr>
          <w:rFonts w:hint="eastAsia"/>
          <w:sz w:val="28"/>
          <w:lang w:val="en-US"/>
        </w:rPr>
        <w:t>招标</w:t>
      </w:r>
      <w:r w:rsidRPr="000A069F">
        <w:rPr>
          <w:sz w:val="28"/>
        </w:rPr>
        <w:t>文件</w:t>
      </w:r>
    </w:p>
    <w:p w:rsidR="001408AB" w:rsidRPr="000A069F" w:rsidRDefault="001408AB" w:rsidP="001408AB">
      <w:pPr>
        <w:spacing w:before="182"/>
        <w:ind w:left="676" w:right="450"/>
        <w:jc w:val="both"/>
        <w:rPr>
          <w:rFonts w:ascii="仿宋" w:eastAsia="仿宋"/>
          <w:spacing w:val="14"/>
          <w:sz w:val="28"/>
        </w:rPr>
      </w:pPr>
      <w:bookmarkStart w:id="5" w:name="四、响应文件提交"/>
      <w:bookmarkEnd w:id="5"/>
      <w:r w:rsidRPr="000A069F">
        <w:rPr>
          <w:rFonts w:ascii="仿宋" w:eastAsia="仿宋" w:hint="eastAsia"/>
          <w:spacing w:val="14"/>
          <w:sz w:val="28"/>
        </w:rPr>
        <w:t>1、采购文件获取：潜在投标单位在皖北卫生职业学院网站自行下载领取采购文件，招标文件不收费。</w:t>
      </w:r>
    </w:p>
    <w:p w:rsidR="001408AB" w:rsidRPr="000A069F" w:rsidRDefault="001408AB" w:rsidP="001408AB">
      <w:pPr>
        <w:spacing w:before="182"/>
        <w:ind w:left="676" w:right="450"/>
        <w:jc w:val="both"/>
        <w:rPr>
          <w:rFonts w:ascii="仿宋" w:eastAsia="仿宋"/>
          <w:spacing w:val="14"/>
          <w:sz w:val="28"/>
        </w:rPr>
      </w:pPr>
      <w:r w:rsidRPr="000A069F">
        <w:rPr>
          <w:rFonts w:ascii="仿宋" w:eastAsia="仿宋" w:hint="eastAsia"/>
          <w:spacing w:val="14"/>
          <w:sz w:val="28"/>
        </w:rPr>
        <w:t>2、报名：</w:t>
      </w:r>
    </w:p>
    <w:p w:rsidR="001408AB" w:rsidRPr="000A069F" w:rsidRDefault="001408AB" w:rsidP="001408AB">
      <w:pPr>
        <w:spacing w:before="182"/>
        <w:ind w:left="676" w:right="450"/>
        <w:jc w:val="both"/>
        <w:rPr>
          <w:rFonts w:ascii="仿宋" w:eastAsia="仿宋"/>
          <w:spacing w:val="14"/>
          <w:sz w:val="28"/>
        </w:rPr>
      </w:pPr>
      <w:r w:rsidRPr="000A069F">
        <w:rPr>
          <w:rFonts w:ascii="仿宋" w:eastAsia="仿宋" w:hint="eastAsia"/>
          <w:spacing w:val="14"/>
          <w:sz w:val="28"/>
        </w:rPr>
        <w:t>时间： 2021年6月</w:t>
      </w:r>
      <w:r w:rsidR="00446367" w:rsidRPr="000A069F">
        <w:rPr>
          <w:rFonts w:ascii="仿宋" w:eastAsia="仿宋" w:hint="eastAsia"/>
          <w:spacing w:val="14"/>
          <w:sz w:val="28"/>
        </w:rPr>
        <w:t>2</w:t>
      </w:r>
      <w:r w:rsidRPr="000A069F">
        <w:rPr>
          <w:rFonts w:ascii="仿宋" w:eastAsia="仿宋" w:hint="eastAsia"/>
          <w:spacing w:val="14"/>
          <w:sz w:val="28"/>
        </w:rPr>
        <w:t>日至2021年6月</w:t>
      </w:r>
      <w:r w:rsidR="00446367" w:rsidRPr="000A069F">
        <w:rPr>
          <w:rFonts w:ascii="仿宋" w:eastAsia="仿宋" w:hint="eastAsia"/>
          <w:spacing w:val="14"/>
          <w:sz w:val="28"/>
        </w:rPr>
        <w:t>8</w:t>
      </w:r>
      <w:r w:rsidRPr="000A069F">
        <w:rPr>
          <w:rFonts w:ascii="仿宋" w:eastAsia="仿宋" w:hint="eastAsia"/>
          <w:spacing w:val="14"/>
          <w:sz w:val="28"/>
        </w:rPr>
        <w:t>日，每天上午8：00至11:30 ，下午14:30至17:00 （北京时间</w:t>
      </w:r>
      <w:r w:rsidRPr="000A069F">
        <w:rPr>
          <w:rFonts w:ascii="仿宋" w:eastAsia="仿宋" w:hint="eastAsia"/>
          <w:spacing w:val="-11"/>
          <w:sz w:val="28"/>
        </w:rPr>
        <w:t>，法定节假日除外</w:t>
      </w:r>
      <w:r w:rsidRPr="000A069F">
        <w:rPr>
          <w:rFonts w:ascii="仿宋" w:eastAsia="仿宋" w:hint="eastAsia"/>
          <w:spacing w:val="14"/>
          <w:sz w:val="28"/>
        </w:rPr>
        <w:t xml:space="preserve">） </w:t>
      </w:r>
    </w:p>
    <w:p w:rsidR="001408AB" w:rsidRPr="000A069F" w:rsidRDefault="001408AB" w:rsidP="001408AB">
      <w:pPr>
        <w:spacing w:before="182"/>
        <w:ind w:left="676" w:right="450"/>
        <w:jc w:val="both"/>
        <w:rPr>
          <w:rFonts w:ascii="仿宋" w:eastAsia="仿宋"/>
          <w:spacing w:val="14"/>
          <w:sz w:val="28"/>
        </w:rPr>
      </w:pPr>
      <w:r w:rsidRPr="000A069F">
        <w:rPr>
          <w:rFonts w:ascii="仿宋" w:eastAsia="仿宋" w:hint="eastAsia"/>
          <w:spacing w:val="14"/>
          <w:sz w:val="28"/>
        </w:rPr>
        <w:t xml:space="preserve">地点：皖北卫生职业学院办公楼三楼318室。 </w:t>
      </w:r>
    </w:p>
    <w:p w:rsidR="001408AB" w:rsidRPr="000A069F" w:rsidRDefault="001408AB" w:rsidP="001408AB">
      <w:pPr>
        <w:spacing w:before="182"/>
        <w:ind w:left="676" w:right="450"/>
        <w:jc w:val="both"/>
        <w:rPr>
          <w:rFonts w:ascii="仿宋" w:eastAsia="仿宋"/>
          <w:spacing w:val="14"/>
          <w:sz w:val="28"/>
        </w:rPr>
      </w:pPr>
      <w:r w:rsidRPr="000A069F">
        <w:rPr>
          <w:rFonts w:ascii="仿宋" w:eastAsia="仿宋" w:hint="eastAsia"/>
          <w:spacing w:val="14"/>
          <w:sz w:val="28"/>
        </w:rPr>
        <w:t>报名联系人</w:t>
      </w:r>
      <w:r w:rsidRPr="000A069F">
        <w:rPr>
          <w:rFonts w:ascii="仿宋" w:eastAsia="仿宋" w:hint="eastAsia"/>
          <w:spacing w:val="14"/>
          <w:sz w:val="28"/>
        </w:rPr>
        <w:t> </w:t>
      </w:r>
      <w:r w:rsidRPr="000A069F">
        <w:rPr>
          <w:rFonts w:ascii="仿宋" w:eastAsia="仿宋" w:hint="eastAsia"/>
          <w:spacing w:val="14"/>
          <w:sz w:val="28"/>
        </w:rPr>
        <w:t>：薄培</w:t>
      </w:r>
      <w:r w:rsidRPr="000A069F">
        <w:rPr>
          <w:rFonts w:ascii="仿宋" w:eastAsia="仿宋" w:hint="eastAsia"/>
          <w:spacing w:val="14"/>
          <w:sz w:val="28"/>
        </w:rPr>
        <w:t>  </w:t>
      </w:r>
      <w:r w:rsidRPr="000A069F">
        <w:rPr>
          <w:rFonts w:ascii="仿宋" w:eastAsia="仿宋" w:hint="eastAsia"/>
          <w:spacing w:val="14"/>
          <w:sz w:val="28"/>
        </w:rPr>
        <w:t>电话：13805573335。</w:t>
      </w:r>
    </w:p>
    <w:p w:rsidR="001408AB" w:rsidRPr="000A069F" w:rsidRDefault="001408AB" w:rsidP="001408AB">
      <w:pPr>
        <w:spacing w:before="182"/>
        <w:ind w:left="676" w:right="450"/>
        <w:jc w:val="both"/>
        <w:rPr>
          <w:rFonts w:ascii="仿宋" w:eastAsia="仿宋"/>
          <w:spacing w:val="14"/>
          <w:sz w:val="28"/>
        </w:rPr>
      </w:pPr>
      <w:r w:rsidRPr="000A069F">
        <w:rPr>
          <w:rFonts w:ascii="仿宋" w:eastAsia="仿宋" w:hint="eastAsia"/>
          <w:spacing w:val="14"/>
          <w:sz w:val="28"/>
        </w:rPr>
        <w:t xml:space="preserve">方式: 报名时请携带营业执照、组织机构代码证、税务登记证三证合一复印件加盖公章及法人授权委托书加盖公章。 </w:t>
      </w:r>
    </w:p>
    <w:p w:rsidR="006E32C0" w:rsidRPr="000A069F" w:rsidRDefault="00FC1F23" w:rsidP="001408AB">
      <w:pPr>
        <w:spacing w:before="197"/>
        <w:ind w:firstLineChars="200" w:firstLine="560"/>
        <w:rPr>
          <w:sz w:val="28"/>
        </w:rPr>
      </w:pPr>
      <w:r w:rsidRPr="000A069F">
        <w:rPr>
          <w:sz w:val="28"/>
        </w:rPr>
        <w:t>四、响应文件提交</w:t>
      </w:r>
    </w:p>
    <w:p w:rsidR="001408AB" w:rsidRPr="000A069F" w:rsidRDefault="00FC1F23" w:rsidP="001408AB">
      <w:pPr>
        <w:spacing w:before="182"/>
        <w:ind w:left="1232" w:right="2237"/>
        <w:rPr>
          <w:rFonts w:ascii="仿宋" w:eastAsia="仿宋"/>
          <w:sz w:val="28"/>
        </w:rPr>
      </w:pPr>
      <w:r w:rsidRPr="000A069F">
        <w:rPr>
          <w:rFonts w:ascii="仿宋" w:eastAsia="仿宋" w:hint="eastAsia"/>
          <w:spacing w:val="4"/>
          <w:sz w:val="28"/>
        </w:rPr>
        <w:t>截止时间：</w:t>
      </w:r>
      <w:r w:rsidRPr="000A069F">
        <w:rPr>
          <w:rFonts w:ascii="仿宋" w:eastAsia="仿宋" w:hint="eastAsia"/>
          <w:spacing w:val="-5"/>
          <w:sz w:val="28"/>
          <w:u w:val="single"/>
        </w:rPr>
        <w:t>2021</w:t>
      </w:r>
      <w:r w:rsidRPr="000A069F">
        <w:rPr>
          <w:rFonts w:ascii="仿宋" w:eastAsia="仿宋" w:hint="eastAsia"/>
          <w:spacing w:val="-38"/>
          <w:sz w:val="28"/>
          <w:u w:val="single"/>
        </w:rPr>
        <w:t xml:space="preserve"> 年 </w:t>
      </w:r>
      <w:r w:rsidRPr="000A069F">
        <w:rPr>
          <w:rFonts w:ascii="仿宋" w:eastAsia="仿宋" w:hint="eastAsia"/>
          <w:sz w:val="28"/>
          <w:u w:val="single"/>
        </w:rPr>
        <w:t>6</w:t>
      </w:r>
      <w:r w:rsidRPr="000A069F">
        <w:rPr>
          <w:rFonts w:ascii="仿宋" w:eastAsia="仿宋" w:hint="eastAsia"/>
          <w:spacing w:val="-44"/>
          <w:sz w:val="28"/>
          <w:u w:val="single"/>
        </w:rPr>
        <w:t xml:space="preserve"> 月</w:t>
      </w:r>
      <w:r w:rsidR="00446367" w:rsidRPr="000A069F">
        <w:rPr>
          <w:rFonts w:ascii="仿宋" w:eastAsia="仿宋" w:hint="eastAsia"/>
          <w:spacing w:val="-44"/>
          <w:sz w:val="28"/>
          <w:u w:val="single"/>
        </w:rPr>
        <w:t xml:space="preserve"> 9</w:t>
      </w:r>
      <w:r w:rsidRPr="000A069F">
        <w:rPr>
          <w:rFonts w:ascii="仿宋" w:eastAsia="仿宋" w:hint="eastAsia"/>
          <w:spacing w:val="-44"/>
          <w:sz w:val="28"/>
          <w:u w:val="single"/>
        </w:rPr>
        <w:t xml:space="preserve">日 </w:t>
      </w:r>
      <w:r w:rsidR="00446367" w:rsidRPr="000A069F">
        <w:rPr>
          <w:rFonts w:ascii="仿宋" w:eastAsia="仿宋" w:hint="eastAsia"/>
          <w:spacing w:val="-44"/>
          <w:sz w:val="28"/>
          <w:u w:val="single"/>
        </w:rPr>
        <w:t>15</w:t>
      </w:r>
      <w:r w:rsidRPr="000A069F">
        <w:rPr>
          <w:rFonts w:ascii="仿宋" w:eastAsia="仿宋" w:hint="eastAsia"/>
          <w:spacing w:val="-44"/>
          <w:sz w:val="28"/>
          <w:u w:val="single"/>
        </w:rPr>
        <w:t xml:space="preserve">点 </w:t>
      </w:r>
      <w:r w:rsidRPr="000A069F">
        <w:rPr>
          <w:rFonts w:ascii="仿宋" w:eastAsia="仿宋" w:hint="eastAsia"/>
          <w:spacing w:val="-4"/>
          <w:sz w:val="28"/>
          <w:u w:val="single"/>
        </w:rPr>
        <w:t>00</w:t>
      </w:r>
      <w:r w:rsidRPr="000A069F">
        <w:rPr>
          <w:rFonts w:ascii="仿宋" w:eastAsia="仿宋" w:hint="eastAsia"/>
          <w:spacing w:val="-6"/>
          <w:sz w:val="28"/>
          <w:u w:val="single"/>
        </w:rPr>
        <w:t xml:space="preserve"> 分</w:t>
      </w:r>
      <w:r w:rsidRPr="000A069F">
        <w:rPr>
          <w:rFonts w:ascii="仿宋" w:eastAsia="仿宋" w:hint="eastAsia"/>
          <w:spacing w:val="15"/>
          <w:sz w:val="28"/>
        </w:rPr>
        <w:t>（</w:t>
      </w:r>
      <w:r w:rsidRPr="000A069F">
        <w:rPr>
          <w:rFonts w:ascii="仿宋" w:eastAsia="仿宋" w:hint="eastAsia"/>
          <w:spacing w:val="-4"/>
          <w:sz w:val="28"/>
        </w:rPr>
        <w:t>北京时间</w:t>
      </w:r>
      <w:r w:rsidRPr="000A069F">
        <w:rPr>
          <w:rFonts w:ascii="仿宋" w:eastAsia="仿宋" w:hint="eastAsia"/>
          <w:sz w:val="28"/>
        </w:rPr>
        <w:t xml:space="preserve">） </w:t>
      </w:r>
    </w:p>
    <w:p w:rsidR="006E32C0" w:rsidRPr="000A069F" w:rsidRDefault="00FC1F23" w:rsidP="001408AB">
      <w:pPr>
        <w:spacing w:before="182"/>
        <w:ind w:left="1232" w:right="2237"/>
        <w:rPr>
          <w:rFonts w:ascii="仿宋" w:eastAsia="仿宋"/>
          <w:spacing w:val="14"/>
          <w:sz w:val="28"/>
        </w:rPr>
      </w:pPr>
      <w:r w:rsidRPr="000A069F">
        <w:rPr>
          <w:rFonts w:ascii="仿宋" w:eastAsia="仿宋" w:hint="eastAsia"/>
          <w:spacing w:val="14"/>
          <w:sz w:val="28"/>
        </w:rPr>
        <w:t>地点：</w:t>
      </w:r>
      <w:r w:rsidR="001408AB" w:rsidRPr="000A069F">
        <w:rPr>
          <w:rFonts w:ascii="仿宋" w:eastAsia="仿宋" w:hint="eastAsia"/>
          <w:spacing w:val="14"/>
          <w:sz w:val="28"/>
        </w:rPr>
        <w:t>皖北卫生职业学院图书馆三楼北录播室。</w:t>
      </w:r>
    </w:p>
    <w:p w:rsidR="006E32C0" w:rsidRPr="000A069F" w:rsidRDefault="00FC1F23" w:rsidP="001408AB">
      <w:pPr>
        <w:spacing w:before="12"/>
        <w:ind w:left="676"/>
        <w:rPr>
          <w:sz w:val="28"/>
        </w:rPr>
      </w:pPr>
      <w:bookmarkStart w:id="6" w:name="五、开启"/>
      <w:bookmarkEnd w:id="6"/>
      <w:r w:rsidRPr="000A069F">
        <w:rPr>
          <w:sz w:val="28"/>
        </w:rPr>
        <w:lastRenderedPageBreak/>
        <w:t>五、开启</w:t>
      </w:r>
    </w:p>
    <w:p w:rsidR="006E32C0" w:rsidRPr="000A069F" w:rsidRDefault="00FC1F23" w:rsidP="001408AB">
      <w:pPr>
        <w:spacing w:before="181"/>
        <w:ind w:left="1232" w:right="2717"/>
        <w:rPr>
          <w:rFonts w:ascii="仿宋" w:eastAsia="仿宋"/>
          <w:sz w:val="28"/>
        </w:rPr>
      </w:pPr>
      <w:r w:rsidRPr="000A069F">
        <w:rPr>
          <w:rFonts w:ascii="仿宋" w:eastAsia="仿宋" w:hint="eastAsia"/>
          <w:spacing w:val="10"/>
          <w:sz w:val="28"/>
        </w:rPr>
        <w:t>时间：</w:t>
      </w:r>
      <w:r w:rsidRPr="000A069F">
        <w:rPr>
          <w:rFonts w:ascii="仿宋" w:eastAsia="仿宋" w:hint="eastAsia"/>
          <w:sz w:val="28"/>
          <w:u w:val="single"/>
        </w:rPr>
        <w:t>2021</w:t>
      </w:r>
      <w:r w:rsidRPr="000A069F">
        <w:rPr>
          <w:rFonts w:ascii="仿宋" w:eastAsia="仿宋" w:hint="eastAsia"/>
          <w:spacing w:val="-46"/>
          <w:sz w:val="28"/>
          <w:u w:val="single"/>
        </w:rPr>
        <w:t xml:space="preserve"> 年 </w:t>
      </w:r>
      <w:r w:rsidRPr="000A069F">
        <w:rPr>
          <w:rFonts w:ascii="仿宋" w:eastAsia="仿宋" w:hint="eastAsia"/>
          <w:sz w:val="28"/>
          <w:u w:val="single"/>
        </w:rPr>
        <w:t>6</w:t>
      </w:r>
      <w:r w:rsidRPr="000A069F">
        <w:rPr>
          <w:rFonts w:ascii="仿宋" w:eastAsia="仿宋" w:hint="eastAsia"/>
          <w:spacing w:val="-40"/>
          <w:sz w:val="28"/>
          <w:u w:val="single"/>
        </w:rPr>
        <w:t xml:space="preserve"> 月 </w:t>
      </w:r>
      <w:r w:rsidR="00446367" w:rsidRPr="000A069F">
        <w:rPr>
          <w:rFonts w:ascii="仿宋" w:eastAsia="仿宋" w:hint="eastAsia"/>
          <w:spacing w:val="-35"/>
          <w:sz w:val="28"/>
          <w:u w:val="single"/>
        </w:rPr>
        <w:t>9</w:t>
      </w:r>
      <w:r w:rsidRPr="000A069F">
        <w:rPr>
          <w:rFonts w:ascii="仿宋" w:eastAsia="仿宋" w:hint="eastAsia"/>
          <w:spacing w:val="-35"/>
          <w:sz w:val="28"/>
          <w:u w:val="single"/>
        </w:rPr>
        <w:t xml:space="preserve">日 </w:t>
      </w:r>
      <w:r w:rsidR="00446367" w:rsidRPr="000A069F">
        <w:rPr>
          <w:rFonts w:ascii="仿宋" w:eastAsia="仿宋" w:hint="eastAsia"/>
          <w:spacing w:val="3"/>
          <w:sz w:val="28"/>
          <w:u w:val="single"/>
        </w:rPr>
        <w:t>15</w:t>
      </w:r>
      <w:r w:rsidRPr="000A069F">
        <w:rPr>
          <w:rFonts w:ascii="仿宋" w:eastAsia="仿宋" w:hint="eastAsia"/>
          <w:spacing w:val="-24"/>
          <w:sz w:val="28"/>
          <w:u w:val="single"/>
        </w:rPr>
        <w:t xml:space="preserve"> 点 </w:t>
      </w:r>
      <w:r w:rsidRPr="000A069F">
        <w:rPr>
          <w:rFonts w:ascii="仿宋" w:eastAsia="仿宋" w:hint="eastAsia"/>
          <w:spacing w:val="3"/>
          <w:sz w:val="28"/>
          <w:u w:val="single"/>
        </w:rPr>
        <w:t>00</w:t>
      </w:r>
      <w:r w:rsidRPr="000A069F">
        <w:rPr>
          <w:rFonts w:ascii="仿宋" w:eastAsia="仿宋" w:hint="eastAsia"/>
          <w:spacing w:val="-17"/>
          <w:sz w:val="28"/>
          <w:u w:val="single"/>
        </w:rPr>
        <w:t xml:space="preserve"> 分</w:t>
      </w:r>
      <w:r w:rsidRPr="000A069F">
        <w:rPr>
          <w:rFonts w:ascii="仿宋" w:eastAsia="仿宋" w:hint="eastAsia"/>
          <w:sz w:val="28"/>
        </w:rPr>
        <w:t>（</w:t>
      </w:r>
      <w:r w:rsidRPr="000A069F">
        <w:rPr>
          <w:rFonts w:ascii="仿宋" w:eastAsia="仿宋" w:hint="eastAsia"/>
          <w:spacing w:val="-4"/>
          <w:sz w:val="28"/>
        </w:rPr>
        <w:t>北京时间</w:t>
      </w:r>
      <w:r w:rsidRPr="000A069F">
        <w:rPr>
          <w:rFonts w:ascii="仿宋" w:eastAsia="仿宋" w:hint="eastAsia"/>
          <w:sz w:val="28"/>
        </w:rPr>
        <w:t xml:space="preserve">） </w:t>
      </w:r>
      <w:r w:rsidRPr="000A069F">
        <w:rPr>
          <w:rFonts w:ascii="仿宋" w:eastAsia="仿宋" w:hint="eastAsia"/>
          <w:spacing w:val="-6"/>
          <w:sz w:val="28"/>
        </w:rPr>
        <w:t>地点：</w:t>
      </w:r>
      <w:r w:rsidRPr="000A069F">
        <w:rPr>
          <w:rFonts w:ascii="仿宋" w:eastAsia="仿宋" w:hint="eastAsia"/>
          <w:spacing w:val="-6"/>
          <w:sz w:val="28"/>
          <w:lang w:val="en-US"/>
        </w:rPr>
        <w:t>皖北卫生职业学院</w:t>
      </w:r>
      <w:r w:rsidRPr="000A069F">
        <w:rPr>
          <w:rFonts w:ascii="仿宋" w:eastAsia="仿宋" w:hint="eastAsia"/>
          <w:spacing w:val="-6"/>
          <w:sz w:val="28"/>
        </w:rPr>
        <w:t>。</w:t>
      </w:r>
    </w:p>
    <w:p w:rsidR="001408AB" w:rsidRPr="000A069F" w:rsidRDefault="00FC1F23" w:rsidP="001408AB">
      <w:pPr>
        <w:spacing w:before="13"/>
        <w:ind w:left="1232"/>
        <w:rPr>
          <w:rFonts w:ascii="仿宋" w:eastAsia="仿宋"/>
          <w:spacing w:val="14"/>
          <w:sz w:val="28"/>
        </w:rPr>
      </w:pPr>
      <w:r w:rsidRPr="000A069F">
        <w:rPr>
          <w:rFonts w:ascii="仿宋" w:eastAsia="仿宋" w:hint="eastAsia"/>
          <w:sz w:val="28"/>
        </w:rPr>
        <w:t>开标地点：</w:t>
      </w:r>
      <w:r w:rsidR="001408AB" w:rsidRPr="000A069F">
        <w:rPr>
          <w:rFonts w:ascii="仿宋" w:eastAsia="仿宋" w:hint="eastAsia"/>
          <w:sz w:val="28"/>
          <w:lang w:val="en-US"/>
        </w:rPr>
        <w:t>皖北卫生职业学院图书馆三楼</w:t>
      </w:r>
      <w:r w:rsidR="001408AB" w:rsidRPr="000A069F">
        <w:rPr>
          <w:rFonts w:ascii="仿宋" w:eastAsia="仿宋" w:hint="eastAsia"/>
          <w:spacing w:val="14"/>
          <w:sz w:val="28"/>
        </w:rPr>
        <w:t>北录播室。</w:t>
      </w:r>
    </w:p>
    <w:p w:rsidR="001408AB" w:rsidRPr="000A069F" w:rsidRDefault="001408AB" w:rsidP="001408AB">
      <w:pPr>
        <w:spacing w:before="46"/>
        <w:ind w:firstLineChars="200" w:firstLine="560"/>
        <w:rPr>
          <w:sz w:val="28"/>
        </w:rPr>
      </w:pPr>
      <w:r w:rsidRPr="000A069F">
        <w:rPr>
          <w:sz w:val="28"/>
        </w:rPr>
        <w:t>六、公告期限</w:t>
      </w:r>
    </w:p>
    <w:p w:rsidR="001408AB" w:rsidRPr="000A069F" w:rsidRDefault="001408AB" w:rsidP="00446367">
      <w:pPr>
        <w:tabs>
          <w:tab w:val="left" w:pos="993"/>
        </w:tabs>
        <w:spacing w:before="197"/>
        <w:ind w:leftChars="550" w:left="1210" w:right="927" w:firstLineChars="200" w:firstLine="544"/>
        <w:rPr>
          <w:rFonts w:ascii="仿宋" w:eastAsia="仿宋"/>
          <w:b/>
          <w:sz w:val="28"/>
        </w:rPr>
      </w:pPr>
      <w:r w:rsidRPr="000A069F">
        <w:rPr>
          <w:rFonts w:ascii="仿宋" w:eastAsia="仿宋" w:hint="eastAsia"/>
          <w:spacing w:val="-8"/>
          <w:sz w:val="28"/>
        </w:rPr>
        <w:t>自本公告发布之日时间：</w:t>
      </w:r>
      <w:r w:rsidRPr="000A069F">
        <w:rPr>
          <w:rFonts w:ascii="仿宋" w:eastAsia="仿宋" w:hint="eastAsia"/>
          <w:spacing w:val="-11"/>
          <w:sz w:val="28"/>
          <w:u w:val="single"/>
        </w:rPr>
        <w:t>2021</w:t>
      </w:r>
      <w:r w:rsidRPr="000A069F">
        <w:rPr>
          <w:rFonts w:ascii="仿宋" w:eastAsia="仿宋" w:hint="eastAsia"/>
          <w:spacing w:val="-39"/>
          <w:sz w:val="28"/>
          <w:u w:val="single"/>
        </w:rPr>
        <w:t xml:space="preserve"> 年 </w:t>
      </w:r>
      <w:r w:rsidRPr="000A069F">
        <w:rPr>
          <w:rFonts w:ascii="仿宋" w:eastAsia="仿宋" w:hint="eastAsia"/>
          <w:sz w:val="28"/>
          <w:u w:val="single"/>
        </w:rPr>
        <w:t>6</w:t>
      </w:r>
      <w:r w:rsidRPr="000A069F">
        <w:rPr>
          <w:rFonts w:ascii="仿宋" w:eastAsia="仿宋" w:hint="eastAsia"/>
          <w:spacing w:val="-40"/>
          <w:sz w:val="28"/>
          <w:u w:val="single"/>
        </w:rPr>
        <w:t>月</w:t>
      </w:r>
      <w:r w:rsidR="00446367" w:rsidRPr="000A069F">
        <w:rPr>
          <w:rFonts w:ascii="仿宋" w:eastAsia="仿宋" w:hint="eastAsia"/>
          <w:spacing w:val="-40"/>
          <w:sz w:val="28"/>
          <w:u w:val="single"/>
        </w:rPr>
        <w:t>2</w:t>
      </w:r>
      <w:r w:rsidRPr="000A069F">
        <w:rPr>
          <w:rFonts w:ascii="仿宋" w:eastAsia="仿宋" w:hint="eastAsia"/>
          <w:spacing w:val="-31"/>
          <w:sz w:val="28"/>
          <w:u w:val="single"/>
        </w:rPr>
        <w:t>日</w:t>
      </w:r>
      <w:r w:rsidRPr="000A069F">
        <w:rPr>
          <w:rFonts w:ascii="仿宋" w:eastAsia="仿宋" w:hint="eastAsia"/>
          <w:spacing w:val="-27"/>
          <w:sz w:val="28"/>
        </w:rPr>
        <w:t xml:space="preserve">至 </w:t>
      </w:r>
      <w:r w:rsidRPr="000A069F">
        <w:rPr>
          <w:rFonts w:ascii="仿宋" w:eastAsia="仿宋" w:hint="eastAsia"/>
          <w:spacing w:val="-6"/>
          <w:sz w:val="28"/>
          <w:u w:val="single"/>
        </w:rPr>
        <w:t>2021</w:t>
      </w:r>
      <w:r w:rsidRPr="000A069F">
        <w:rPr>
          <w:rFonts w:ascii="仿宋" w:eastAsia="仿宋" w:hint="eastAsia"/>
          <w:spacing w:val="-40"/>
          <w:sz w:val="28"/>
          <w:u w:val="single"/>
        </w:rPr>
        <w:t xml:space="preserve"> 年 </w:t>
      </w:r>
      <w:r w:rsidRPr="000A069F">
        <w:rPr>
          <w:rFonts w:ascii="仿宋" w:eastAsia="仿宋" w:hint="eastAsia"/>
          <w:sz w:val="28"/>
          <w:u w:val="single"/>
        </w:rPr>
        <w:t>6</w:t>
      </w:r>
      <w:r w:rsidRPr="000A069F">
        <w:rPr>
          <w:rFonts w:ascii="仿宋" w:eastAsia="仿宋" w:hint="eastAsia"/>
          <w:spacing w:val="-45"/>
          <w:sz w:val="28"/>
          <w:u w:val="single"/>
        </w:rPr>
        <w:t xml:space="preserve"> 月 </w:t>
      </w:r>
      <w:r w:rsidR="00446367" w:rsidRPr="000A069F">
        <w:rPr>
          <w:rFonts w:ascii="仿宋" w:eastAsia="仿宋" w:hint="eastAsia"/>
          <w:spacing w:val="-32"/>
          <w:sz w:val="28"/>
          <w:u w:val="single"/>
        </w:rPr>
        <w:t>8</w:t>
      </w:r>
      <w:r w:rsidRPr="000A069F">
        <w:rPr>
          <w:rFonts w:ascii="仿宋" w:eastAsia="仿宋" w:hint="eastAsia"/>
          <w:spacing w:val="-32"/>
          <w:sz w:val="28"/>
          <w:u w:val="single"/>
        </w:rPr>
        <w:t>日</w:t>
      </w:r>
      <w:r w:rsidRPr="000A069F">
        <w:rPr>
          <w:rFonts w:ascii="仿宋" w:eastAsia="仿宋" w:hint="eastAsia"/>
          <w:spacing w:val="-16"/>
          <w:sz w:val="28"/>
        </w:rPr>
        <w:t>，每天</w:t>
      </w:r>
      <w:r w:rsidRPr="000A069F">
        <w:rPr>
          <w:rFonts w:ascii="仿宋" w:eastAsia="仿宋" w:hint="eastAsia"/>
          <w:spacing w:val="-26"/>
          <w:sz w:val="28"/>
        </w:rPr>
        <w:t xml:space="preserve">上午 </w:t>
      </w:r>
      <w:r w:rsidRPr="000A069F">
        <w:rPr>
          <w:rFonts w:ascii="仿宋" w:eastAsia="仿宋" w:hint="eastAsia"/>
          <w:spacing w:val="-27"/>
          <w:sz w:val="28"/>
          <w:u w:val="single"/>
        </w:rPr>
        <w:t>8：00</w:t>
      </w:r>
      <w:r w:rsidRPr="000A069F">
        <w:rPr>
          <w:rFonts w:ascii="仿宋" w:eastAsia="仿宋" w:hint="eastAsia"/>
          <w:spacing w:val="-30"/>
          <w:sz w:val="28"/>
        </w:rPr>
        <w:t xml:space="preserve"> 至 </w:t>
      </w:r>
      <w:r w:rsidRPr="000A069F">
        <w:rPr>
          <w:rFonts w:ascii="仿宋" w:eastAsia="仿宋" w:hint="eastAsia"/>
          <w:spacing w:val="-20"/>
          <w:sz w:val="28"/>
          <w:u w:val="single"/>
        </w:rPr>
        <w:t>12:00</w:t>
      </w:r>
      <w:r w:rsidRPr="000A069F">
        <w:rPr>
          <w:rFonts w:ascii="仿宋" w:eastAsia="仿宋" w:hint="eastAsia"/>
          <w:spacing w:val="-16"/>
          <w:sz w:val="28"/>
        </w:rPr>
        <w:t xml:space="preserve">，下午 </w:t>
      </w:r>
      <w:r w:rsidRPr="000A069F">
        <w:rPr>
          <w:rFonts w:ascii="仿宋" w:eastAsia="仿宋" w:hint="eastAsia"/>
          <w:spacing w:val="-7"/>
          <w:sz w:val="28"/>
          <w:u w:val="single"/>
        </w:rPr>
        <w:t>14:30</w:t>
      </w:r>
      <w:r w:rsidRPr="000A069F">
        <w:rPr>
          <w:rFonts w:ascii="仿宋" w:eastAsia="仿宋" w:hint="eastAsia"/>
          <w:spacing w:val="-29"/>
          <w:sz w:val="28"/>
        </w:rPr>
        <w:t xml:space="preserve"> 至 </w:t>
      </w:r>
      <w:r w:rsidRPr="000A069F">
        <w:rPr>
          <w:rFonts w:ascii="仿宋" w:eastAsia="仿宋" w:hint="eastAsia"/>
          <w:spacing w:val="-19"/>
          <w:sz w:val="28"/>
          <w:u w:val="single"/>
        </w:rPr>
        <w:t>17:</w:t>
      </w:r>
      <w:r w:rsidRPr="000A069F">
        <w:rPr>
          <w:rFonts w:ascii="仿宋" w:eastAsia="仿宋" w:hint="eastAsia"/>
          <w:spacing w:val="-19"/>
          <w:sz w:val="28"/>
          <w:u w:val="single"/>
          <w:lang w:val="en-US"/>
        </w:rPr>
        <w:t>00</w:t>
      </w:r>
      <w:r w:rsidRPr="000A069F">
        <w:rPr>
          <w:rFonts w:ascii="仿宋" w:eastAsia="仿宋" w:hint="eastAsia"/>
          <w:spacing w:val="-19"/>
          <w:sz w:val="28"/>
          <w:u w:val="single"/>
        </w:rPr>
        <w:t>（</w:t>
      </w:r>
      <w:r w:rsidRPr="000A069F">
        <w:rPr>
          <w:rFonts w:ascii="仿宋" w:eastAsia="仿宋" w:hint="eastAsia"/>
          <w:spacing w:val="-11"/>
          <w:sz w:val="28"/>
        </w:rPr>
        <w:t xml:space="preserve">北京时间，法定节假日除外 </w:t>
      </w:r>
      <w:r w:rsidRPr="000A069F">
        <w:rPr>
          <w:rFonts w:ascii="仿宋" w:eastAsia="仿宋" w:hint="eastAsia"/>
          <w:spacing w:val="-90"/>
          <w:sz w:val="28"/>
        </w:rPr>
        <w:t>）</w:t>
      </w:r>
      <w:r w:rsidRPr="000A069F">
        <w:rPr>
          <w:rFonts w:ascii="仿宋" w:eastAsia="仿宋" w:hint="eastAsia"/>
          <w:spacing w:val="-17"/>
          <w:sz w:val="28"/>
        </w:rPr>
        <w:t>。</w:t>
      </w:r>
      <w:r w:rsidR="008F2042" w:rsidRPr="000A069F">
        <w:rPr>
          <w:rFonts w:ascii="仿宋" w:eastAsia="仿宋" w:hint="eastAsia"/>
          <w:spacing w:val="-17"/>
          <w:sz w:val="28"/>
        </w:rPr>
        <w:t>5个工作日。</w:t>
      </w:r>
    </w:p>
    <w:p w:rsidR="001408AB" w:rsidRPr="000A069F" w:rsidRDefault="001408AB" w:rsidP="001408AB">
      <w:pPr>
        <w:spacing w:before="46"/>
        <w:ind w:firstLineChars="200" w:firstLine="560"/>
        <w:rPr>
          <w:sz w:val="28"/>
        </w:rPr>
      </w:pPr>
      <w:r w:rsidRPr="000A069F">
        <w:rPr>
          <w:rFonts w:hint="eastAsia"/>
          <w:sz w:val="28"/>
        </w:rPr>
        <w:t>七、联系方法</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项目单位：皖北卫生职业学院</w:t>
      </w:r>
      <w:r w:rsidRPr="000A069F">
        <w:rPr>
          <w:rFonts w:ascii="仿宋" w:eastAsia="仿宋" w:hint="eastAsia"/>
          <w:spacing w:val="-6"/>
          <w:sz w:val="28"/>
          <w:lang w:val="en-US"/>
        </w:rPr>
        <w:t>   </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地  址：安徽省宿州市埇桥区朱仙庄镇学府大道</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 xml:space="preserve">联系人：徐老师                  </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 xml:space="preserve">电话： 0557-3095076                </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招标代理机构：安徽盛世建设项目管理有限公司</w:t>
      </w:r>
    </w:p>
    <w:p w:rsidR="001408AB" w:rsidRPr="000A069F" w:rsidRDefault="001408AB" w:rsidP="001408AB">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地址：合肥市包河区大连路徽商总部广场</w:t>
      </w:r>
    </w:p>
    <w:p w:rsidR="001408AB" w:rsidRPr="000A069F" w:rsidRDefault="001408AB" w:rsidP="001B7DA6">
      <w:pPr>
        <w:spacing w:before="181"/>
        <w:ind w:left="1232" w:right="2717"/>
        <w:jc w:val="both"/>
        <w:rPr>
          <w:rFonts w:ascii="仿宋" w:eastAsia="仿宋"/>
          <w:spacing w:val="-6"/>
          <w:sz w:val="28"/>
          <w:lang w:val="en-US"/>
        </w:rPr>
      </w:pPr>
      <w:r w:rsidRPr="000A069F">
        <w:rPr>
          <w:rFonts w:ascii="仿宋" w:eastAsia="仿宋" w:hint="eastAsia"/>
          <w:spacing w:val="-6"/>
          <w:sz w:val="28"/>
          <w:lang w:val="en-US"/>
        </w:rPr>
        <w:t>联系人：石工           电话：18255803033</w:t>
      </w:r>
    </w:p>
    <w:p w:rsidR="001408AB" w:rsidRPr="000A069F" w:rsidRDefault="001408AB" w:rsidP="001408AB">
      <w:pPr>
        <w:spacing w:before="181"/>
        <w:ind w:left="1232" w:right="2717"/>
        <w:jc w:val="both"/>
        <w:rPr>
          <w:rFonts w:ascii="仿宋" w:eastAsia="仿宋"/>
          <w:spacing w:val="-6"/>
          <w:sz w:val="28"/>
          <w:lang w:val="en-US"/>
        </w:rPr>
      </w:pPr>
    </w:p>
    <w:p w:rsidR="001408AB" w:rsidRPr="000A069F" w:rsidRDefault="001408AB" w:rsidP="00446367">
      <w:pPr>
        <w:spacing w:before="181"/>
        <w:ind w:left="1232" w:right="2717" w:firstLineChars="1600" w:firstLine="4384"/>
        <w:jc w:val="both"/>
        <w:rPr>
          <w:rFonts w:ascii="仿宋" w:eastAsia="仿宋"/>
          <w:spacing w:val="-6"/>
          <w:sz w:val="28"/>
          <w:lang w:val="en-US"/>
        </w:rPr>
      </w:pPr>
      <w:r w:rsidRPr="000A069F">
        <w:rPr>
          <w:rFonts w:ascii="仿宋" w:eastAsia="仿宋" w:hint="eastAsia"/>
          <w:spacing w:val="-6"/>
          <w:sz w:val="28"/>
          <w:lang w:val="en-US"/>
        </w:rPr>
        <w:t>2021年</w:t>
      </w:r>
      <w:r w:rsidR="001B7DA6" w:rsidRPr="000A069F">
        <w:rPr>
          <w:rFonts w:ascii="仿宋" w:eastAsia="仿宋" w:hint="eastAsia"/>
          <w:spacing w:val="-6"/>
          <w:sz w:val="28"/>
          <w:lang w:val="en-US"/>
        </w:rPr>
        <w:t>6</w:t>
      </w:r>
      <w:r w:rsidRPr="000A069F">
        <w:rPr>
          <w:rFonts w:ascii="仿宋" w:eastAsia="仿宋" w:hint="eastAsia"/>
          <w:spacing w:val="-6"/>
          <w:sz w:val="28"/>
          <w:lang w:val="en-US"/>
        </w:rPr>
        <w:t>月</w:t>
      </w:r>
      <w:r w:rsidR="00446367" w:rsidRPr="000A069F">
        <w:rPr>
          <w:rFonts w:ascii="仿宋" w:eastAsia="仿宋" w:hint="eastAsia"/>
          <w:spacing w:val="-6"/>
          <w:sz w:val="28"/>
          <w:lang w:val="en-US"/>
        </w:rPr>
        <w:t>2</w:t>
      </w:r>
      <w:r w:rsidRPr="000A069F">
        <w:rPr>
          <w:rFonts w:ascii="仿宋" w:eastAsia="仿宋" w:hint="eastAsia"/>
          <w:spacing w:val="-6"/>
          <w:sz w:val="28"/>
          <w:lang w:val="en-US"/>
        </w:rPr>
        <w:t>日</w:t>
      </w:r>
    </w:p>
    <w:p w:rsidR="001408AB" w:rsidRPr="000A069F" w:rsidRDefault="001408AB" w:rsidP="001B7DA6">
      <w:pPr>
        <w:spacing w:before="181"/>
        <w:ind w:right="2717"/>
        <w:jc w:val="both"/>
        <w:rPr>
          <w:rFonts w:ascii="仿宋" w:eastAsia="仿宋"/>
          <w:spacing w:val="-6"/>
          <w:sz w:val="28"/>
          <w:lang w:val="en-US"/>
        </w:rPr>
        <w:sectPr w:rsidR="001408AB" w:rsidRPr="000A069F">
          <w:pgSz w:w="11910" w:h="16850"/>
          <w:pgMar w:top="1440" w:right="900" w:bottom="1780" w:left="900" w:header="0" w:footer="1517" w:gutter="0"/>
          <w:cols w:space="720"/>
        </w:sectPr>
      </w:pPr>
    </w:p>
    <w:p w:rsidR="006E32C0" w:rsidRPr="000A069F" w:rsidRDefault="006E32C0" w:rsidP="001B7DA6">
      <w:pPr>
        <w:pStyle w:val="2"/>
        <w:spacing w:after="49"/>
        <w:ind w:left="0"/>
        <w:jc w:val="left"/>
        <w:rPr>
          <w:spacing w:val="7"/>
          <w:sz w:val="28"/>
        </w:rPr>
      </w:pPr>
      <w:bookmarkStart w:id="7" w:name="六、公告期限"/>
      <w:bookmarkEnd w:id="7"/>
    </w:p>
    <w:p w:rsidR="006E32C0" w:rsidRPr="000A069F" w:rsidRDefault="00FC1F23">
      <w:pPr>
        <w:pStyle w:val="2"/>
        <w:spacing w:after="49"/>
      </w:pPr>
      <w:bookmarkStart w:id="8" w:name="第二章_供应商须知前附表"/>
      <w:bookmarkEnd w:id="8"/>
      <w:r w:rsidRPr="000A069F">
        <w:t xml:space="preserve">第二章 </w:t>
      </w:r>
      <w:r w:rsidRPr="000A069F">
        <w:rPr>
          <w:rFonts w:hint="eastAsia"/>
        </w:rPr>
        <w:t xml:space="preserve">投标人 </w:t>
      </w:r>
      <w:r w:rsidRPr="000A069F">
        <w:t>须知前附表</w:t>
      </w:r>
    </w:p>
    <w:tbl>
      <w:tblPr>
        <w:tblW w:w="0" w:type="auto"/>
        <w:tblInd w:w="13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4A0"/>
      </w:tblPr>
      <w:tblGrid>
        <w:gridCol w:w="735"/>
        <w:gridCol w:w="8861"/>
      </w:tblGrid>
      <w:tr w:rsidR="006E32C0" w:rsidRPr="000A069F">
        <w:trPr>
          <w:trHeight w:val="375"/>
        </w:trPr>
        <w:tc>
          <w:tcPr>
            <w:tcW w:w="735" w:type="dxa"/>
            <w:tcBorders>
              <w:bottom w:val="single" w:sz="6" w:space="0" w:color="000000"/>
              <w:right w:val="single" w:sz="6" w:space="0" w:color="000000"/>
            </w:tcBorders>
          </w:tcPr>
          <w:p w:rsidR="006E32C0" w:rsidRPr="000A069F" w:rsidRDefault="00FC1F23">
            <w:pPr>
              <w:pStyle w:val="TableParagraph"/>
              <w:spacing w:line="239" w:lineRule="exact"/>
              <w:ind w:left="137" w:right="106"/>
              <w:jc w:val="center"/>
              <w:rPr>
                <w:b/>
                <w:sz w:val="21"/>
              </w:rPr>
            </w:pPr>
            <w:r w:rsidRPr="000A069F">
              <w:rPr>
                <w:b/>
                <w:sz w:val="21"/>
              </w:rPr>
              <w:t>序号</w:t>
            </w:r>
          </w:p>
        </w:tc>
        <w:tc>
          <w:tcPr>
            <w:tcW w:w="8861" w:type="dxa"/>
            <w:tcBorders>
              <w:left w:val="single" w:sz="6" w:space="0" w:color="000000"/>
              <w:bottom w:val="single" w:sz="6" w:space="0" w:color="000000"/>
            </w:tcBorders>
          </w:tcPr>
          <w:p w:rsidR="006E32C0" w:rsidRPr="000A069F" w:rsidRDefault="00FC1F23">
            <w:pPr>
              <w:pStyle w:val="TableParagraph"/>
              <w:tabs>
                <w:tab w:val="left" w:pos="526"/>
              </w:tabs>
              <w:spacing w:line="239" w:lineRule="exact"/>
              <w:ind w:left="61"/>
              <w:jc w:val="center"/>
              <w:rPr>
                <w:b/>
                <w:sz w:val="21"/>
              </w:rPr>
            </w:pPr>
            <w:r w:rsidRPr="000A069F">
              <w:rPr>
                <w:b/>
                <w:sz w:val="21"/>
              </w:rPr>
              <w:t>内</w:t>
            </w:r>
            <w:r w:rsidRPr="000A069F">
              <w:rPr>
                <w:b/>
                <w:sz w:val="21"/>
              </w:rPr>
              <w:tab/>
              <w:t>容</w:t>
            </w:r>
          </w:p>
        </w:tc>
      </w:tr>
      <w:tr w:rsidR="006E32C0" w:rsidRPr="000A069F">
        <w:trPr>
          <w:trHeight w:val="1201"/>
        </w:trPr>
        <w:tc>
          <w:tcPr>
            <w:tcW w:w="735" w:type="dxa"/>
            <w:tcBorders>
              <w:top w:val="single" w:sz="6" w:space="0" w:color="000000"/>
              <w:bottom w:val="single" w:sz="6" w:space="0" w:color="000000"/>
              <w:right w:val="single" w:sz="6" w:space="0" w:color="000000"/>
            </w:tcBorders>
          </w:tcPr>
          <w:p w:rsidR="006E32C0" w:rsidRPr="000A069F" w:rsidRDefault="006E32C0">
            <w:pPr>
              <w:pStyle w:val="TableParagraph"/>
              <w:rPr>
                <w:rFonts w:ascii="黑体"/>
                <w:b/>
                <w:sz w:val="20"/>
              </w:rPr>
            </w:pPr>
          </w:p>
          <w:p w:rsidR="006E32C0" w:rsidRPr="000A069F" w:rsidRDefault="00FC1F23">
            <w:pPr>
              <w:pStyle w:val="TableParagraph"/>
              <w:spacing w:before="134"/>
              <w:ind w:left="45"/>
              <w:jc w:val="center"/>
              <w:rPr>
                <w:sz w:val="21"/>
              </w:rPr>
            </w:pPr>
            <w:r w:rsidRPr="000A069F">
              <w:rPr>
                <w:sz w:val="21"/>
              </w:rPr>
              <w:t>1</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105" w:line="362" w:lineRule="auto"/>
              <w:ind w:left="128" w:right="5753"/>
              <w:rPr>
                <w:sz w:val="21"/>
              </w:rPr>
            </w:pPr>
            <w:r w:rsidRPr="000A069F">
              <w:rPr>
                <w:sz w:val="21"/>
              </w:rPr>
              <w:t>项目名称：详见竞争性磋商公告项目编号：详见竞争性磋商公告</w:t>
            </w:r>
          </w:p>
          <w:p w:rsidR="006E32C0" w:rsidRPr="000A069F" w:rsidRDefault="00FC1F23">
            <w:pPr>
              <w:pStyle w:val="TableParagraph"/>
              <w:spacing w:line="252" w:lineRule="exact"/>
              <w:ind w:left="128"/>
              <w:rPr>
                <w:sz w:val="21"/>
              </w:rPr>
            </w:pPr>
            <w:r w:rsidRPr="000A069F">
              <w:rPr>
                <w:rFonts w:hint="eastAsia"/>
                <w:sz w:val="21"/>
              </w:rPr>
              <w:t>招标</w:t>
            </w:r>
            <w:r w:rsidRPr="000A069F">
              <w:rPr>
                <w:sz w:val="21"/>
              </w:rPr>
              <w:t>内容及预算：详见竞争性磋商公告</w:t>
            </w:r>
          </w:p>
        </w:tc>
      </w:tr>
      <w:tr w:rsidR="006E32C0" w:rsidRPr="000A069F">
        <w:trPr>
          <w:trHeight w:val="1201"/>
        </w:trPr>
        <w:tc>
          <w:tcPr>
            <w:tcW w:w="735" w:type="dxa"/>
            <w:tcBorders>
              <w:top w:val="single" w:sz="6" w:space="0" w:color="000000"/>
              <w:bottom w:val="single" w:sz="6" w:space="0" w:color="000000"/>
              <w:right w:val="single" w:sz="6" w:space="0" w:color="000000"/>
            </w:tcBorders>
          </w:tcPr>
          <w:p w:rsidR="006E32C0" w:rsidRPr="000A069F" w:rsidRDefault="006E32C0">
            <w:pPr>
              <w:pStyle w:val="TableParagraph"/>
              <w:rPr>
                <w:rFonts w:ascii="黑体"/>
                <w:b/>
                <w:sz w:val="20"/>
              </w:rPr>
            </w:pPr>
          </w:p>
          <w:p w:rsidR="006E32C0" w:rsidRPr="000A069F" w:rsidRDefault="00FC1F23">
            <w:pPr>
              <w:pStyle w:val="TableParagraph"/>
              <w:spacing w:before="134"/>
              <w:ind w:right="74"/>
              <w:jc w:val="center"/>
              <w:rPr>
                <w:sz w:val="21"/>
              </w:rPr>
            </w:pPr>
            <w:r w:rsidRPr="000A069F">
              <w:rPr>
                <w:sz w:val="21"/>
              </w:rPr>
              <w:t>2</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105" w:line="348" w:lineRule="auto"/>
              <w:ind w:left="128" w:right="5966"/>
              <w:rPr>
                <w:sz w:val="21"/>
              </w:rPr>
            </w:pPr>
            <w:r w:rsidRPr="000A069F">
              <w:rPr>
                <w:rFonts w:hint="eastAsia"/>
                <w:sz w:val="21"/>
              </w:rPr>
              <w:t>招标</w:t>
            </w:r>
            <w:r w:rsidRPr="000A069F">
              <w:rPr>
                <w:sz w:val="21"/>
              </w:rPr>
              <w:t>人：详见竞争性磋商公告地址：详见竞争性磋商公告</w:t>
            </w:r>
          </w:p>
          <w:p w:rsidR="006E32C0" w:rsidRPr="000A069F" w:rsidRDefault="00FC1F23">
            <w:pPr>
              <w:pStyle w:val="TableParagraph"/>
              <w:spacing w:before="15"/>
              <w:ind w:left="128"/>
              <w:rPr>
                <w:sz w:val="21"/>
              </w:rPr>
            </w:pPr>
            <w:r w:rsidRPr="000A069F">
              <w:rPr>
                <w:sz w:val="21"/>
              </w:rPr>
              <w:t>联系人及联系方式：详见竞争性磋商公告</w:t>
            </w:r>
          </w:p>
        </w:tc>
      </w:tr>
      <w:tr w:rsidR="006E32C0" w:rsidRPr="000A069F">
        <w:trPr>
          <w:trHeight w:val="1081"/>
        </w:trPr>
        <w:tc>
          <w:tcPr>
            <w:tcW w:w="735" w:type="dxa"/>
            <w:tcBorders>
              <w:top w:val="single" w:sz="6" w:space="0" w:color="000000"/>
              <w:bottom w:val="single" w:sz="6" w:space="0" w:color="000000"/>
              <w:right w:val="single" w:sz="6" w:space="0" w:color="000000"/>
            </w:tcBorders>
          </w:tcPr>
          <w:p w:rsidR="006E32C0" w:rsidRPr="000A069F" w:rsidRDefault="006E32C0">
            <w:pPr>
              <w:pStyle w:val="TableParagraph"/>
              <w:spacing w:before="10"/>
              <w:rPr>
                <w:rFonts w:ascii="黑体"/>
                <w:b/>
                <w:sz w:val="25"/>
              </w:rPr>
            </w:pPr>
          </w:p>
          <w:p w:rsidR="006E32C0" w:rsidRPr="000A069F" w:rsidRDefault="00FC1F23">
            <w:pPr>
              <w:pStyle w:val="TableParagraph"/>
              <w:ind w:right="74"/>
              <w:jc w:val="center"/>
              <w:rPr>
                <w:sz w:val="21"/>
              </w:rPr>
            </w:pPr>
            <w:r w:rsidRPr="000A069F">
              <w:rPr>
                <w:sz w:val="21"/>
              </w:rPr>
              <w:t>3</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90"/>
              <w:ind w:left="128"/>
              <w:rPr>
                <w:sz w:val="21"/>
              </w:rPr>
            </w:pPr>
            <w:r w:rsidRPr="000A069F">
              <w:rPr>
                <w:sz w:val="21"/>
              </w:rPr>
              <w:t>代理机构：详见竞争性磋商公告</w:t>
            </w:r>
          </w:p>
          <w:p w:rsidR="006E32C0" w:rsidRPr="000A069F" w:rsidRDefault="00FC1F23">
            <w:pPr>
              <w:pStyle w:val="TableParagraph"/>
              <w:spacing w:before="61"/>
              <w:ind w:left="128"/>
              <w:rPr>
                <w:sz w:val="21"/>
              </w:rPr>
            </w:pPr>
            <w:r w:rsidRPr="000A069F">
              <w:rPr>
                <w:sz w:val="21"/>
              </w:rPr>
              <w:t>代理机构地址：详见竞争性磋商公告</w:t>
            </w:r>
          </w:p>
          <w:p w:rsidR="006E32C0" w:rsidRPr="000A069F" w:rsidRDefault="00FC1F23">
            <w:pPr>
              <w:pStyle w:val="TableParagraph"/>
              <w:spacing w:before="76"/>
              <w:ind w:left="128"/>
              <w:rPr>
                <w:sz w:val="21"/>
              </w:rPr>
            </w:pPr>
            <w:r w:rsidRPr="000A069F">
              <w:rPr>
                <w:sz w:val="21"/>
              </w:rPr>
              <w:t>联系人及联系方式：详见竞争性磋商公告</w:t>
            </w:r>
          </w:p>
        </w:tc>
      </w:tr>
      <w:tr w:rsidR="006E32C0" w:rsidRPr="000A069F">
        <w:trPr>
          <w:trHeight w:val="51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spacing w:before="45"/>
              <w:ind w:left="45"/>
              <w:jc w:val="center"/>
              <w:rPr>
                <w:sz w:val="21"/>
              </w:rPr>
            </w:pPr>
            <w:r w:rsidRPr="000A069F">
              <w:rPr>
                <w:sz w:val="21"/>
              </w:rPr>
              <w:t>4</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tabs>
                <w:tab w:val="left" w:pos="2441"/>
                <w:tab w:val="left" w:pos="3492"/>
              </w:tabs>
              <w:spacing w:before="45"/>
              <w:ind w:left="128"/>
              <w:rPr>
                <w:sz w:val="21"/>
              </w:rPr>
            </w:pPr>
            <w:r w:rsidRPr="000A069F">
              <w:rPr>
                <w:sz w:val="21"/>
              </w:rPr>
              <w:t>本项目类别：</w:t>
            </w:r>
            <w:r w:rsidRPr="000A069F">
              <w:rPr>
                <w:rFonts w:ascii="MS Gothic" w:hAnsi="MS Gothic" w:hint="eastAsia"/>
                <w:sz w:val="21"/>
              </w:rPr>
              <w:t>□</w:t>
            </w:r>
            <w:r w:rsidRPr="000A069F">
              <w:rPr>
                <w:sz w:val="21"/>
              </w:rPr>
              <w:t>货物类</w:t>
            </w:r>
            <w:r w:rsidRPr="000A069F">
              <w:rPr>
                <w:sz w:val="21"/>
              </w:rPr>
              <w:tab/>
              <w:t>□服务类</w:t>
            </w:r>
            <w:r w:rsidRPr="000A069F">
              <w:rPr>
                <w:sz w:val="21"/>
              </w:rPr>
              <w:tab/>
            </w:r>
            <w:r w:rsidRPr="000A069F">
              <w:rPr>
                <w:sz w:val="21"/>
              </w:rPr>
              <w:sym w:font="Wingdings 2" w:char="0052"/>
            </w:r>
            <w:r w:rsidRPr="000A069F">
              <w:rPr>
                <w:sz w:val="21"/>
              </w:rPr>
              <w:t>工程类</w:t>
            </w:r>
          </w:p>
        </w:tc>
      </w:tr>
      <w:tr w:rsidR="006E32C0" w:rsidRPr="000A069F">
        <w:trPr>
          <w:trHeight w:val="42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ind w:left="45"/>
              <w:jc w:val="center"/>
              <w:rPr>
                <w:sz w:val="21"/>
              </w:rPr>
            </w:pPr>
            <w:r w:rsidRPr="000A069F">
              <w:rPr>
                <w:sz w:val="21"/>
              </w:rPr>
              <w:t>5</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ind w:left="128"/>
              <w:rPr>
                <w:sz w:val="21"/>
              </w:rPr>
            </w:pPr>
            <w:r w:rsidRPr="000A069F">
              <w:rPr>
                <w:rFonts w:hint="eastAsia"/>
                <w:sz w:val="21"/>
              </w:rPr>
              <w:t>招标</w:t>
            </w:r>
            <w:r w:rsidRPr="000A069F">
              <w:rPr>
                <w:sz w:val="21"/>
              </w:rPr>
              <w:t>有效期：磋商开始后</w:t>
            </w:r>
            <w:r w:rsidRPr="000A069F">
              <w:rPr>
                <w:rFonts w:hint="eastAsia"/>
                <w:sz w:val="21"/>
                <w:lang w:val="en-US"/>
              </w:rPr>
              <w:t>30</w:t>
            </w:r>
            <w:r w:rsidRPr="000A069F">
              <w:rPr>
                <w:sz w:val="21"/>
              </w:rPr>
              <w:t xml:space="preserve"> 天</w:t>
            </w:r>
          </w:p>
        </w:tc>
      </w:tr>
      <w:tr w:rsidR="006E32C0" w:rsidRPr="000A069F">
        <w:trPr>
          <w:trHeight w:val="42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ind w:left="45"/>
              <w:jc w:val="center"/>
              <w:rPr>
                <w:sz w:val="21"/>
              </w:rPr>
            </w:pPr>
            <w:r w:rsidRPr="000A069F">
              <w:rPr>
                <w:sz w:val="21"/>
              </w:rPr>
              <w:t>6</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ind w:left="128"/>
              <w:rPr>
                <w:sz w:val="21"/>
              </w:rPr>
            </w:pPr>
            <w:r w:rsidRPr="000A069F">
              <w:rPr>
                <w:sz w:val="21"/>
              </w:rPr>
              <w:t>成交人个数：1 个</w:t>
            </w:r>
          </w:p>
        </w:tc>
      </w:tr>
      <w:tr w:rsidR="006E32C0" w:rsidRPr="000A069F">
        <w:trPr>
          <w:trHeight w:val="435"/>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spacing w:before="15"/>
              <w:ind w:left="45"/>
              <w:jc w:val="center"/>
              <w:rPr>
                <w:sz w:val="21"/>
              </w:rPr>
            </w:pPr>
            <w:r w:rsidRPr="000A069F">
              <w:rPr>
                <w:sz w:val="21"/>
              </w:rPr>
              <w:t>7</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15"/>
              <w:ind w:left="128"/>
              <w:rPr>
                <w:sz w:val="21"/>
              </w:rPr>
            </w:pPr>
            <w:r w:rsidRPr="000A069F">
              <w:rPr>
                <w:sz w:val="21"/>
              </w:rPr>
              <w:t>竞争性磋商文件的澄清和修改：详见第六章</w:t>
            </w:r>
            <w:r w:rsidRPr="000A069F">
              <w:rPr>
                <w:rFonts w:hint="eastAsia"/>
                <w:sz w:val="21"/>
              </w:rPr>
              <w:t xml:space="preserve">投标人 </w:t>
            </w:r>
            <w:r w:rsidRPr="000A069F">
              <w:rPr>
                <w:sz w:val="21"/>
              </w:rPr>
              <w:t>须知第 11 条</w:t>
            </w:r>
          </w:p>
        </w:tc>
      </w:tr>
      <w:tr w:rsidR="006E32C0" w:rsidRPr="000A069F">
        <w:trPr>
          <w:trHeight w:val="42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ind w:left="45"/>
              <w:jc w:val="center"/>
              <w:rPr>
                <w:sz w:val="21"/>
              </w:rPr>
            </w:pPr>
            <w:r w:rsidRPr="000A069F">
              <w:rPr>
                <w:sz w:val="21"/>
              </w:rPr>
              <w:t>8</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ind w:left="128"/>
              <w:rPr>
                <w:sz w:val="21"/>
              </w:rPr>
            </w:pPr>
            <w:r w:rsidRPr="000A069F">
              <w:rPr>
                <w:sz w:val="21"/>
              </w:rPr>
              <w:t>竞争性磋商文件的质疑和答复：详见第六章</w:t>
            </w:r>
            <w:r w:rsidRPr="000A069F">
              <w:rPr>
                <w:rFonts w:hint="eastAsia"/>
                <w:sz w:val="21"/>
              </w:rPr>
              <w:t xml:space="preserve">投标人 </w:t>
            </w:r>
            <w:r w:rsidRPr="000A069F">
              <w:rPr>
                <w:sz w:val="21"/>
              </w:rPr>
              <w:t>须知第 12 条</w:t>
            </w:r>
          </w:p>
        </w:tc>
      </w:tr>
      <w:tr w:rsidR="006E32C0" w:rsidRPr="000A069F">
        <w:trPr>
          <w:trHeight w:val="1546"/>
        </w:trPr>
        <w:tc>
          <w:tcPr>
            <w:tcW w:w="735" w:type="dxa"/>
            <w:tcBorders>
              <w:top w:val="single" w:sz="6" w:space="0" w:color="000000"/>
              <w:bottom w:val="single" w:sz="6" w:space="0" w:color="000000"/>
              <w:right w:val="single" w:sz="6" w:space="0" w:color="000000"/>
            </w:tcBorders>
          </w:tcPr>
          <w:p w:rsidR="006E32C0" w:rsidRPr="000A069F" w:rsidRDefault="006E32C0">
            <w:pPr>
              <w:pStyle w:val="TableParagraph"/>
              <w:rPr>
                <w:rFonts w:ascii="黑体"/>
                <w:b/>
                <w:sz w:val="20"/>
              </w:rPr>
            </w:pPr>
          </w:p>
          <w:p w:rsidR="006E32C0" w:rsidRPr="000A069F" w:rsidRDefault="006E32C0">
            <w:pPr>
              <w:pStyle w:val="TableParagraph"/>
              <w:spacing w:before="6"/>
              <w:rPr>
                <w:rFonts w:ascii="黑体"/>
                <w:b/>
                <w:sz w:val="24"/>
              </w:rPr>
            </w:pPr>
          </w:p>
          <w:p w:rsidR="006E32C0" w:rsidRPr="000A069F" w:rsidRDefault="00FC1F23">
            <w:pPr>
              <w:pStyle w:val="TableParagraph"/>
              <w:spacing w:before="1"/>
              <w:ind w:left="45"/>
              <w:jc w:val="center"/>
              <w:rPr>
                <w:sz w:val="21"/>
              </w:rPr>
            </w:pPr>
            <w:r w:rsidRPr="000A069F">
              <w:rPr>
                <w:sz w:val="21"/>
              </w:rPr>
              <w:t>9</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105" w:line="295" w:lineRule="auto"/>
              <w:ind w:left="128" w:right="4071"/>
              <w:rPr>
                <w:sz w:val="21"/>
              </w:rPr>
            </w:pPr>
            <w:r w:rsidRPr="000A069F">
              <w:rPr>
                <w:sz w:val="21"/>
              </w:rPr>
              <w:t>磋商响应文件提交截止时间：详见竞争性磋商公告提交地点：</w:t>
            </w:r>
            <w:r w:rsidRPr="000A069F">
              <w:rPr>
                <w:rFonts w:hint="eastAsia"/>
                <w:sz w:val="21"/>
                <w:lang w:val="en-US"/>
              </w:rPr>
              <w:t>现场</w:t>
            </w:r>
            <w:r w:rsidRPr="000A069F">
              <w:rPr>
                <w:sz w:val="21"/>
              </w:rPr>
              <w:t>提交</w:t>
            </w:r>
          </w:p>
          <w:p w:rsidR="006E32C0" w:rsidRPr="000A069F" w:rsidRDefault="00FC1F23">
            <w:pPr>
              <w:pStyle w:val="TableParagraph"/>
              <w:spacing w:before="13"/>
              <w:ind w:left="128"/>
              <w:rPr>
                <w:sz w:val="21"/>
              </w:rPr>
            </w:pPr>
            <w:r w:rsidRPr="000A069F">
              <w:rPr>
                <w:sz w:val="21"/>
              </w:rPr>
              <w:t>磋商开始时间与磋商响应文件提交截止时间一致。</w:t>
            </w:r>
          </w:p>
          <w:p w:rsidR="006E32C0" w:rsidRPr="000A069F" w:rsidRDefault="00FC1F23">
            <w:pPr>
              <w:pStyle w:val="TableParagraph"/>
              <w:spacing w:before="167"/>
              <w:ind w:left="128"/>
              <w:rPr>
                <w:sz w:val="21"/>
              </w:rPr>
            </w:pPr>
            <w:r w:rsidRPr="000A069F">
              <w:rPr>
                <w:sz w:val="21"/>
              </w:rPr>
              <w:t>磋商地点：详见竞争性磋商公告</w:t>
            </w:r>
          </w:p>
        </w:tc>
      </w:tr>
      <w:tr w:rsidR="006E32C0" w:rsidRPr="000A069F">
        <w:trPr>
          <w:trHeight w:val="48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spacing w:before="30"/>
              <w:ind w:left="136" w:right="106"/>
              <w:jc w:val="center"/>
              <w:rPr>
                <w:sz w:val="21"/>
              </w:rPr>
            </w:pPr>
            <w:r w:rsidRPr="000A069F">
              <w:rPr>
                <w:sz w:val="21"/>
              </w:rPr>
              <w:t>10</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30"/>
              <w:ind w:left="128"/>
              <w:rPr>
                <w:sz w:val="21"/>
              </w:rPr>
            </w:pPr>
            <w:r w:rsidRPr="000A069F">
              <w:rPr>
                <w:sz w:val="21"/>
              </w:rPr>
              <w:t>评审方法：详见第六章</w:t>
            </w:r>
            <w:r w:rsidRPr="000A069F">
              <w:rPr>
                <w:rFonts w:hint="eastAsia"/>
                <w:sz w:val="21"/>
              </w:rPr>
              <w:t xml:space="preserve">投标人 </w:t>
            </w:r>
            <w:r w:rsidRPr="000A069F">
              <w:rPr>
                <w:sz w:val="21"/>
              </w:rPr>
              <w:t>须知第 22、23 条及本文件第四章、第五章</w:t>
            </w:r>
          </w:p>
        </w:tc>
      </w:tr>
      <w:tr w:rsidR="006E32C0" w:rsidRPr="000A069F">
        <w:trPr>
          <w:trHeight w:val="480"/>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spacing w:before="30"/>
              <w:ind w:left="136" w:right="106"/>
              <w:jc w:val="center"/>
              <w:rPr>
                <w:sz w:val="21"/>
              </w:rPr>
            </w:pPr>
            <w:r w:rsidRPr="000A069F">
              <w:rPr>
                <w:sz w:val="21"/>
              </w:rPr>
              <w:t>11</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30"/>
              <w:ind w:left="128"/>
              <w:rPr>
                <w:sz w:val="21"/>
                <w:lang w:val="en-US"/>
              </w:rPr>
            </w:pPr>
            <w:r w:rsidRPr="000A069F">
              <w:rPr>
                <w:rFonts w:hint="eastAsia"/>
                <w:sz w:val="21"/>
                <w:lang w:val="en-US"/>
              </w:rPr>
              <w:t>施工</w:t>
            </w:r>
            <w:r w:rsidRPr="000A069F">
              <w:rPr>
                <w:sz w:val="21"/>
              </w:rPr>
              <w:t>地点：</w:t>
            </w:r>
            <w:r w:rsidRPr="000A069F">
              <w:rPr>
                <w:rFonts w:hint="eastAsia"/>
                <w:sz w:val="21"/>
                <w:lang w:val="en-US"/>
              </w:rPr>
              <w:t>皖北卫生职业学院</w:t>
            </w:r>
          </w:p>
        </w:tc>
      </w:tr>
      <w:tr w:rsidR="006E32C0" w:rsidRPr="000A069F">
        <w:trPr>
          <w:trHeight w:val="405"/>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ind w:left="136" w:right="106"/>
              <w:jc w:val="center"/>
              <w:rPr>
                <w:sz w:val="21"/>
              </w:rPr>
            </w:pPr>
            <w:r w:rsidRPr="000A069F">
              <w:rPr>
                <w:sz w:val="21"/>
              </w:rPr>
              <w:t>12</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ind w:left="128"/>
              <w:rPr>
                <w:sz w:val="21"/>
              </w:rPr>
            </w:pPr>
            <w:r w:rsidRPr="000A069F">
              <w:rPr>
                <w:rFonts w:hint="eastAsia"/>
                <w:sz w:val="21"/>
                <w:lang w:val="en-US"/>
              </w:rPr>
              <w:t>现场</w:t>
            </w:r>
            <w:r w:rsidRPr="000A069F">
              <w:rPr>
                <w:sz w:val="21"/>
              </w:rPr>
              <w:t>提交的电子磋商响应文件</w:t>
            </w:r>
          </w:p>
        </w:tc>
      </w:tr>
      <w:tr w:rsidR="006E32C0" w:rsidRPr="000A069F">
        <w:trPr>
          <w:trHeight w:val="675"/>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spacing w:before="135"/>
              <w:ind w:left="136" w:right="106"/>
              <w:jc w:val="center"/>
              <w:rPr>
                <w:sz w:val="21"/>
              </w:rPr>
            </w:pPr>
            <w:r w:rsidRPr="000A069F">
              <w:rPr>
                <w:sz w:val="21"/>
              </w:rPr>
              <w:t>13</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line="254" w:lineRule="exact"/>
              <w:ind w:left="128"/>
              <w:rPr>
                <w:sz w:val="21"/>
              </w:rPr>
            </w:pPr>
            <w:r w:rsidRPr="000A069F">
              <w:rPr>
                <w:sz w:val="21"/>
              </w:rPr>
              <w:t xml:space="preserve">签订合同地点： </w:t>
            </w:r>
            <w:r w:rsidRPr="000A069F">
              <w:rPr>
                <w:rFonts w:hint="eastAsia"/>
                <w:sz w:val="21"/>
              </w:rPr>
              <w:t>皖北卫生职业学院</w:t>
            </w:r>
          </w:p>
          <w:p w:rsidR="006E32C0" w:rsidRPr="000A069F" w:rsidRDefault="00FC1F23">
            <w:pPr>
              <w:pStyle w:val="TableParagraph"/>
              <w:spacing w:before="151" w:line="250" w:lineRule="exact"/>
              <w:ind w:left="128"/>
              <w:rPr>
                <w:sz w:val="21"/>
                <w:lang w:val="en-US"/>
              </w:rPr>
            </w:pPr>
            <w:r w:rsidRPr="000A069F">
              <w:rPr>
                <w:sz w:val="21"/>
              </w:rPr>
              <w:t>合同</w:t>
            </w:r>
            <w:r w:rsidRPr="000A069F">
              <w:rPr>
                <w:rFonts w:hint="eastAsia"/>
                <w:sz w:val="21"/>
                <w:lang w:val="en-US"/>
              </w:rPr>
              <w:t>工期</w:t>
            </w:r>
            <w:r w:rsidRPr="000A069F">
              <w:rPr>
                <w:sz w:val="21"/>
              </w:rPr>
              <w:t>：</w:t>
            </w:r>
            <w:r w:rsidRPr="000A069F">
              <w:rPr>
                <w:rFonts w:hint="eastAsia"/>
                <w:sz w:val="21"/>
                <w:lang w:val="en-US"/>
              </w:rPr>
              <w:t>30日历天</w:t>
            </w:r>
          </w:p>
        </w:tc>
      </w:tr>
      <w:tr w:rsidR="006E32C0" w:rsidRPr="000A069F">
        <w:trPr>
          <w:trHeight w:val="405"/>
        </w:trPr>
        <w:tc>
          <w:tcPr>
            <w:tcW w:w="735" w:type="dxa"/>
            <w:tcBorders>
              <w:top w:val="single" w:sz="6" w:space="0" w:color="000000"/>
              <w:bottom w:val="single" w:sz="6" w:space="0" w:color="000000"/>
              <w:right w:val="single" w:sz="6" w:space="0" w:color="000000"/>
            </w:tcBorders>
          </w:tcPr>
          <w:p w:rsidR="006E32C0" w:rsidRPr="000A069F" w:rsidRDefault="00FC1F23">
            <w:pPr>
              <w:pStyle w:val="TableParagraph"/>
              <w:ind w:left="136" w:right="106"/>
              <w:jc w:val="center"/>
              <w:rPr>
                <w:sz w:val="21"/>
              </w:rPr>
            </w:pPr>
            <w:r w:rsidRPr="000A069F">
              <w:rPr>
                <w:sz w:val="21"/>
              </w:rPr>
              <w:t>14</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tabs>
                <w:tab w:val="left" w:pos="3973"/>
              </w:tabs>
              <w:spacing w:before="45"/>
              <w:ind w:left="128"/>
              <w:rPr>
                <w:sz w:val="24"/>
              </w:rPr>
            </w:pPr>
            <w:r w:rsidRPr="000A069F">
              <w:rPr>
                <w:sz w:val="24"/>
              </w:rPr>
              <w:t>交货日期：交货时间签订合同后</w:t>
            </w:r>
            <w:r w:rsidRPr="000A069F">
              <w:rPr>
                <w:sz w:val="24"/>
              </w:rPr>
              <w:tab/>
            </w:r>
            <w:r w:rsidRPr="000A069F">
              <w:rPr>
                <w:rFonts w:hint="eastAsia"/>
                <w:sz w:val="24"/>
                <w:u w:val="single"/>
                <w:lang w:val="en-US"/>
              </w:rPr>
              <w:t>30</w:t>
            </w:r>
            <w:r w:rsidRPr="000A069F">
              <w:rPr>
                <w:sz w:val="24"/>
              </w:rPr>
              <w:t>日内完成交货</w:t>
            </w:r>
            <w:r w:rsidRPr="000A069F">
              <w:rPr>
                <w:rFonts w:hint="eastAsia"/>
                <w:sz w:val="24"/>
              </w:rPr>
              <w:t>。</w:t>
            </w:r>
          </w:p>
        </w:tc>
      </w:tr>
      <w:tr w:rsidR="006E32C0" w:rsidRPr="000A069F" w:rsidTr="00DF6EC7">
        <w:trPr>
          <w:trHeight w:val="1828"/>
        </w:trPr>
        <w:tc>
          <w:tcPr>
            <w:tcW w:w="735" w:type="dxa"/>
            <w:tcBorders>
              <w:top w:val="single" w:sz="6" w:space="0" w:color="000000"/>
              <w:bottom w:val="single" w:sz="6" w:space="0" w:color="000000"/>
              <w:right w:val="single" w:sz="6" w:space="0" w:color="000000"/>
            </w:tcBorders>
          </w:tcPr>
          <w:p w:rsidR="006E32C0" w:rsidRPr="000A069F" w:rsidRDefault="006E32C0">
            <w:pPr>
              <w:pStyle w:val="TableParagraph"/>
              <w:rPr>
                <w:rFonts w:ascii="黑体"/>
                <w:b/>
                <w:sz w:val="20"/>
              </w:rPr>
            </w:pPr>
          </w:p>
          <w:p w:rsidR="006E32C0" w:rsidRPr="000A069F" w:rsidRDefault="006E32C0">
            <w:pPr>
              <w:pStyle w:val="TableParagraph"/>
              <w:rPr>
                <w:rFonts w:ascii="黑体"/>
                <w:b/>
                <w:sz w:val="20"/>
              </w:rPr>
            </w:pPr>
          </w:p>
          <w:p w:rsidR="006E32C0" w:rsidRPr="000A069F" w:rsidRDefault="006E32C0">
            <w:pPr>
              <w:pStyle w:val="TableParagraph"/>
              <w:rPr>
                <w:rFonts w:ascii="黑体"/>
                <w:b/>
                <w:sz w:val="20"/>
              </w:rPr>
            </w:pPr>
          </w:p>
          <w:p w:rsidR="006E32C0" w:rsidRPr="000A069F" w:rsidRDefault="006E32C0">
            <w:pPr>
              <w:pStyle w:val="TableParagraph"/>
              <w:spacing w:before="4"/>
              <w:rPr>
                <w:rFonts w:ascii="黑体"/>
                <w:b/>
                <w:sz w:val="17"/>
              </w:rPr>
            </w:pPr>
          </w:p>
          <w:p w:rsidR="006E32C0" w:rsidRPr="000A069F" w:rsidRDefault="00FC1F23">
            <w:pPr>
              <w:pStyle w:val="TableParagraph"/>
              <w:ind w:left="136" w:right="106"/>
              <w:jc w:val="center"/>
              <w:rPr>
                <w:sz w:val="21"/>
              </w:rPr>
            </w:pPr>
            <w:r w:rsidRPr="000A069F">
              <w:rPr>
                <w:sz w:val="21"/>
              </w:rPr>
              <w:t>15</w:t>
            </w:r>
          </w:p>
        </w:tc>
        <w:tc>
          <w:tcPr>
            <w:tcW w:w="8861" w:type="dxa"/>
            <w:tcBorders>
              <w:top w:val="single" w:sz="6" w:space="0" w:color="000000"/>
              <w:left w:val="single" w:sz="6" w:space="0" w:color="000000"/>
              <w:bottom w:val="single" w:sz="6" w:space="0" w:color="000000"/>
            </w:tcBorders>
          </w:tcPr>
          <w:p w:rsidR="006E32C0" w:rsidRPr="000A069F" w:rsidRDefault="00FC1F23">
            <w:pPr>
              <w:pStyle w:val="TableParagraph"/>
              <w:spacing w:before="60"/>
              <w:ind w:left="128"/>
              <w:rPr>
                <w:sz w:val="24"/>
              </w:rPr>
            </w:pPr>
            <w:r w:rsidRPr="000A069F">
              <w:rPr>
                <w:sz w:val="24"/>
              </w:rPr>
              <w:t>磋商保证金：</w:t>
            </w:r>
            <w:r w:rsidRPr="000A069F">
              <w:rPr>
                <w:rFonts w:hint="eastAsia"/>
                <w:sz w:val="24"/>
                <w:u w:val="single"/>
                <w:lang w:val="en-US"/>
              </w:rPr>
              <w:t>壹万</w:t>
            </w:r>
            <w:r w:rsidRPr="000A069F">
              <w:rPr>
                <w:sz w:val="24"/>
              </w:rPr>
              <w:t>元</w:t>
            </w:r>
            <w:r w:rsidRPr="000A069F">
              <w:rPr>
                <w:rFonts w:hint="eastAsia"/>
                <w:sz w:val="24"/>
                <w:lang w:val="en-US"/>
              </w:rPr>
              <w:t>整</w:t>
            </w:r>
            <w:r w:rsidRPr="000A069F">
              <w:rPr>
                <w:sz w:val="24"/>
              </w:rPr>
              <w:t>。</w:t>
            </w:r>
          </w:p>
          <w:p w:rsidR="006E32C0" w:rsidRPr="000A069F" w:rsidRDefault="00FC1F23">
            <w:pPr>
              <w:pStyle w:val="TableParagraph"/>
              <w:spacing w:before="98"/>
              <w:ind w:left="128"/>
              <w:rPr>
                <w:sz w:val="24"/>
              </w:rPr>
            </w:pPr>
            <w:r w:rsidRPr="000A069F">
              <w:rPr>
                <w:sz w:val="24"/>
              </w:rPr>
              <w:t>磋商保证金形式：</w:t>
            </w:r>
            <w:r w:rsidRPr="000A069F">
              <w:rPr>
                <w:rFonts w:hint="eastAsia"/>
                <w:sz w:val="24"/>
                <w:lang w:val="en-US"/>
              </w:rPr>
              <w:t>现金</w:t>
            </w:r>
            <w:r w:rsidRPr="000A069F">
              <w:rPr>
                <w:sz w:val="24"/>
              </w:rPr>
              <w:t>。</w:t>
            </w:r>
          </w:p>
          <w:p w:rsidR="006E32C0" w:rsidRPr="000A069F" w:rsidRDefault="00FC1F23">
            <w:pPr>
              <w:pStyle w:val="TableParagraph"/>
              <w:spacing w:before="98"/>
              <w:ind w:left="128"/>
              <w:rPr>
                <w:sz w:val="24"/>
                <w:lang w:val="en-US"/>
              </w:rPr>
            </w:pPr>
            <w:r w:rsidRPr="000A069F">
              <w:rPr>
                <w:rFonts w:hint="eastAsia"/>
                <w:sz w:val="24"/>
                <w:lang w:val="en-US"/>
              </w:rPr>
              <w:t>投标人开标现场随同响应文件一同递交，用信封装好，备注投标单位名称，项目名称及项目编号。</w:t>
            </w:r>
          </w:p>
          <w:p w:rsidR="006E32C0" w:rsidRPr="000A069F" w:rsidRDefault="006E32C0">
            <w:pPr>
              <w:pStyle w:val="TableParagraph"/>
              <w:spacing w:before="98" w:line="295" w:lineRule="exact"/>
              <w:ind w:left="128"/>
              <w:rPr>
                <w:b/>
                <w:sz w:val="24"/>
              </w:rPr>
            </w:pPr>
          </w:p>
        </w:tc>
      </w:tr>
    </w:tbl>
    <w:p w:rsidR="006E32C0" w:rsidRPr="000A069F" w:rsidRDefault="006E32C0">
      <w:pPr>
        <w:spacing w:line="295" w:lineRule="exact"/>
        <w:rPr>
          <w:sz w:val="24"/>
        </w:rPr>
        <w:sectPr w:rsidR="006E32C0" w:rsidRPr="000A069F">
          <w:pgSz w:w="11910" w:h="16850"/>
          <w:pgMar w:top="1600" w:right="900" w:bottom="1780" w:left="900" w:header="0" w:footer="1517" w:gutter="0"/>
          <w:cols w:space="720"/>
        </w:sectPr>
      </w:pPr>
    </w:p>
    <w:tbl>
      <w:tblPr>
        <w:tblW w:w="0" w:type="auto"/>
        <w:tblInd w:w="1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5"/>
        <w:gridCol w:w="8861"/>
      </w:tblGrid>
      <w:tr w:rsidR="006E32C0" w:rsidRPr="000A069F">
        <w:trPr>
          <w:trHeight w:val="795"/>
        </w:trPr>
        <w:tc>
          <w:tcPr>
            <w:tcW w:w="735" w:type="dxa"/>
            <w:tcBorders>
              <w:left w:val="double" w:sz="2" w:space="0" w:color="000000"/>
            </w:tcBorders>
          </w:tcPr>
          <w:p w:rsidR="006E32C0" w:rsidRPr="000A069F" w:rsidRDefault="006E32C0">
            <w:pPr>
              <w:pStyle w:val="TableParagraph"/>
              <w:rPr>
                <w:rFonts w:ascii="黑体"/>
                <w:b/>
                <w:sz w:val="16"/>
              </w:rPr>
            </w:pPr>
          </w:p>
          <w:p w:rsidR="006E32C0" w:rsidRPr="000A069F" w:rsidRDefault="00FC1F23">
            <w:pPr>
              <w:pStyle w:val="TableParagraph"/>
              <w:ind w:left="136" w:right="106"/>
              <w:jc w:val="center"/>
              <w:rPr>
                <w:rFonts w:ascii="Times New Roman"/>
                <w:sz w:val="21"/>
              </w:rPr>
            </w:pPr>
            <w:r w:rsidRPr="000A069F">
              <w:rPr>
                <w:rFonts w:ascii="Times New Roman"/>
                <w:sz w:val="21"/>
              </w:rPr>
              <w:t>16</w:t>
            </w:r>
          </w:p>
        </w:tc>
        <w:tc>
          <w:tcPr>
            <w:tcW w:w="8861" w:type="dxa"/>
            <w:tcBorders>
              <w:right w:val="double" w:sz="2" w:space="0" w:color="000000"/>
            </w:tcBorders>
          </w:tcPr>
          <w:p w:rsidR="006E32C0" w:rsidRPr="000A069F" w:rsidRDefault="00FC1F23">
            <w:pPr>
              <w:pStyle w:val="TableParagraph"/>
              <w:spacing w:before="83"/>
              <w:ind w:left="128"/>
              <w:rPr>
                <w:sz w:val="24"/>
              </w:rPr>
            </w:pPr>
            <w:r w:rsidRPr="000A069F">
              <w:rPr>
                <w:spacing w:val="-2"/>
                <w:sz w:val="21"/>
              </w:rPr>
              <w:t>磋商保证金截止时间与磋商响应文件提交截止时间、磋商开始时间一致</w:t>
            </w:r>
            <w:r w:rsidRPr="000A069F">
              <w:rPr>
                <w:spacing w:val="-136"/>
                <w:sz w:val="21"/>
              </w:rPr>
              <w:t>。</w:t>
            </w:r>
          </w:p>
        </w:tc>
      </w:tr>
      <w:tr w:rsidR="006E32C0" w:rsidRPr="000A069F">
        <w:trPr>
          <w:trHeight w:val="808"/>
        </w:trPr>
        <w:tc>
          <w:tcPr>
            <w:tcW w:w="735" w:type="dxa"/>
            <w:tcBorders>
              <w:left w:val="double" w:sz="2" w:space="0" w:color="000000"/>
              <w:bottom w:val="single" w:sz="8" w:space="0" w:color="000000"/>
            </w:tcBorders>
          </w:tcPr>
          <w:p w:rsidR="006E32C0" w:rsidRPr="000A069F" w:rsidRDefault="006E32C0">
            <w:pPr>
              <w:pStyle w:val="TableParagraph"/>
              <w:spacing w:before="12"/>
              <w:rPr>
                <w:rFonts w:ascii="黑体"/>
                <w:b/>
                <w:sz w:val="14"/>
              </w:rPr>
            </w:pPr>
          </w:p>
          <w:p w:rsidR="006E32C0" w:rsidRPr="000A069F" w:rsidRDefault="00FC1F23">
            <w:pPr>
              <w:pStyle w:val="TableParagraph"/>
              <w:ind w:left="136" w:right="106"/>
              <w:jc w:val="center"/>
              <w:rPr>
                <w:sz w:val="21"/>
              </w:rPr>
            </w:pPr>
            <w:r w:rsidRPr="000A069F">
              <w:rPr>
                <w:sz w:val="21"/>
              </w:rPr>
              <w:t>17</w:t>
            </w:r>
          </w:p>
        </w:tc>
        <w:tc>
          <w:tcPr>
            <w:tcW w:w="8861" w:type="dxa"/>
            <w:tcBorders>
              <w:bottom w:val="single" w:sz="8" w:space="0" w:color="000000"/>
              <w:right w:val="double" w:sz="2" w:space="0" w:color="000000"/>
            </w:tcBorders>
          </w:tcPr>
          <w:p w:rsidR="006E32C0" w:rsidRPr="000A069F" w:rsidRDefault="00FC1F23">
            <w:pPr>
              <w:pStyle w:val="TableParagraph"/>
              <w:tabs>
                <w:tab w:val="left" w:pos="8343"/>
              </w:tabs>
              <w:spacing w:before="46" w:line="340" w:lineRule="atLeast"/>
              <w:ind w:left="128" w:right="-72"/>
              <w:rPr>
                <w:sz w:val="21"/>
                <w:lang w:val="en-US"/>
              </w:rPr>
            </w:pPr>
            <w:r w:rsidRPr="000A069F">
              <w:rPr>
                <w:sz w:val="21"/>
              </w:rPr>
              <w:t>公告公示媒介</w:t>
            </w:r>
            <w:r w:rsidRPr="000A069F">
              <w:rPr>
                <w:spacing w:val="-77"/>
                <w:sz w:val="21"/>
              </w:rPr>
              <w:t>：</w:t>
            </w:r>
            <w:r w:rsidRPr="000A069F">
              <w:rPr>
                <w:rFonts w:hint="eastAsia"/>
                <w:sz w:val="21"/>
                <w:lang w:val="en-US"/>
              </w:rPr>
              <w:t>皖北卫生职业学院官网</w:t>
            </w:r>
          </w:p>
        </w:tc>
      </w:tr>
      <w:tr w:rsidR="006E32C0" w:rsidRPr="000A069F">
        <w:trPr>
          <w:trHeight w:val="660"/>
        </w:trPr>
        <w:tc>
          <w:tcPr>
            <w:tcW w:w="735" w:type="dxa"/>
            <w:tcBorders>
              <w:left w:val="double" w:sz="2" w:space="0" w:color="000000"/>
              <w:bottom w:val="double" w:sz="2" w:space="0" w:color="000000"/>
            </w:tcBorders>
          </w:tcPr>
          <w:p w:rsidR="006E32C0" w:rsidRPr="000A069F" w:rsidRDefault="00FC1F23">
            <w:pPr>
              <w:pStyle w:val="TableParagraph"/>
              <w:spacing w:before="132"/>
              <w:ind w:left="262"/>
              <w:rPr>
                <w:sz w:val="21"/>
                <w:lang w:val="en-US"/>
              </w:rPr>
            </w:pPr>
            <w:r w:rsidRPr="000A069F">
              <w:rPr>
                <w:rFonts w:hint="eastAsia"/>
                <w:sz w:val="21"/>
                <w:lang w:val="en-US"/>
              </w:rPr>
              <w:t>18</w:t>
            </w:r>
          </w:p>
        </w:tc>
        <w:tc>
          <w:tcPr>
            <w:tcW w:w="8861" w:type="dxa"/>
            <w:tcBorders>
              <w:bottom w:val="double" w:sz="2" w:space="0" w:color="000000"/>
              <w:right w:val="double" w:sz="2" w:space="0" w:color="000000"/>
            </w:tcBorders>
          </w:tcPr>
          <w:p w:rsidR="006E32C0" w:rsidRPr="000A069F" w:rsidRDefault="006E32C0">
            <w:pPr>
              <w:pStyle w:val="TableParagraph"/>
              <w:rPr>
                <w:rFonts w:ascii="黑体"/>
                <w:b/>
              </w:rPr>
            </w:pPr>
          </w:p>
          <w:p w:rsidR="006E32C0" w:rsidRPr="000A069F" w:rsidRDefault="00FC1F23" w:rsidP="00AC1D04">
            <w:pPr>
              <w:pStyle w:val="TableParagraph"/>
              <w:tabs>
                <w:tab w:val="left" w:pos="1605"/>
              </w:tabs>
              <w:ind w:left="128"/>
              <w:rPr>
                <w:rFonts w:ascii="Times New Roman"/>
                <w:sz w:val="21"/>
              </w:rPr>
            </w:pPr>
            <w:r w:rsidRPr="000A069F">
              <w:rPr>
                <w:sz w:val="21"/>
              </w:rPr>
              <w:t>代理费</w:t>
            </w:r>
            <w:r w:rsidR="00AC1D04" w:rsidRPr="000A069F">
              <w:rPr>
                <w:rFonts w:hint="eastAsia"/>
                <w:sz w:val="21"/>
              </w:rPr>
              <w:t>及控制价编制费用</w:t>
            </w:r>
            <w:r w:rsidRPr="000A069F">
              <w:rPr>
                <w:sz w:val="21"/>
              </w:rPr>
              <w:t>由</w:t>
            </w:r>
            <w:r w:rsidRPr="000A069F">
              <w:rPr>
                <w:rFonts w:hint="eastAsia"/>
                <w:sz w:val="21"/>
                <w:lang w:val="en-US"/>
              </w:rPr>
              <w:t>中标人</w:t>
            </w:r>
            <w:r w:rsidRPr="000A069F">
              <w:rPr>
                <w:sz w:val="21"/>
              </w:rPr>
              <w:t>支付</w:t>
            </w:r>
            <w:r w:rsidR="00AC1D04" w:rsidRPr="000A069F">
              <w:rPr>
                <w:rFonts w:hint="eastAsia"/>
                <w:sz w:val="21"/>
              </w:rPr>
              <w:t>，投标人自行考虑在内。</w:t>
            </w:r>
          </w:p>
        </w:tc>
      </w:tr>
    </w:tbl>
    <w:p w:rsidR="006E32C0" w:rsidRPr="000A069F" w:rsidRDefault="006E32C0">
      <w:pPr>
        <w:rPr>
          <w:rFonts w:ascii="Times New Roman" w:eastAsia="Times New Roman"/>
          <w:sz w:val="21"/>
        </w:rPr>
        <w:sectPr w:rsidR="006E32C0" w:rsidRPr="000A069F">
          <w:pgSz w:w="11910" w:h="16850"/>
          <w:pgMar w:top="1500" w:right="900" w:bottom="1700" w:left="900" w:header="0" w:footer="1517" w:gutter="0"/>
          <w:cols w:space="720"/>
        </w:sectPr>
      </w:pPr>
    </w:p>
    <w:p w:rsidR="006E32C0" w:rsidRPr="000A069F" w:rsidRDefault="00FC1F23">
      <w:pPr>
        <w:pStyle w:val="2"/>
      </w:pPr>
      <w:bookmarkStart w:id="9" w:name="第三章_货物服务要求/项目要求"/>
      <w:bookmarkStart w:id="10" w:name="_bookmark2"/>
      <w:bookmarkEnd w:id="9"/>
      <w:bookmarkEnd w:id="10"/>
      <w:r w:rsidRPr="000A069F">
        <w:lastRenderedPageBreak/>
        <w:t>第三章 项目要求</w:t>
      </w:r>
    </w:p>
    <w:p w:rsidR="006E32C0" w:rsidRPr="000A069F" w:rsidRDefault="006E32C0">
      <w:pPr>
        <w:pStyle w:val="a3"/>
        <w:rPr>
          <w:rFonts w:ascii="黑体"/>
          <w:b/>
          <w:sz w:val="32"/>
        </w:rPr>
      </w:pPr>
    </w:p>
    <w:p w:rsidR="006E32C0" w:rsidRPr="000A069F" w:rsidRDefault="006E32C0">
      <w:pPr>
        <w:pStyle w:val="a3"/>
        <w:spacing w:before="12"/>
        <w:rPr>
          <w:rFonts w:ascii="黑体"/>
          <w:b/>
          <w:sz w:val="47"/>
        </w:rPr>
      </w:pPr>
    </w:p>
    <w:p w:rsidR="006E32C0" w:rsidRPr="000A069F" w:rsidRDefault="00FC1F23">
      <w:pPr>
        <w:jc w:val="center"/>
        <w:rPr>
          <w:sz w:val="24"/>
          <w:lang w:val="en-US"/>
        </w:rPr>
        <w:sectPr w:rsidR="006E32C0" w:rsidRPr="000A069F">
          <w:pgSz w:w="11910" w:h="16850"/>
          <w:pgMar w:top="1460" w:right="900" w:bottom="1780" w:left="900" w:header="0" w:footer="1517" w:gutter="0"/>
          <w:cols w:space="720"/>
        </w:sectPr>
      </w:pPr>
      <w:bookmarkStart w:id="11" w:name="_bookmark3"/>
      <w:bookmarkStart w:id="12" w:name="一、_货物服务清单及技术要求/服务需求："/>
      <w:bookmarkEnd w:id="11"/>
      <w:bookmarkEnd w:id="12"/>
      <w:r w:rsidRPr="000A069F">
        <w:rPr>
          <w:rFonts w:hint="eastAsia"/>
          <w:sz w:val="24"/>
          <w:lang w:val="en-US"/>
        </w:rPr>
        <w:t>详见本项目图纸及工程量清单</w:t>
      </w:r>
    </w:p>
    <w:p w:rsidR="006E32C0" w:rsidRPr="000A069F" w:rsidRDefault="00FC1F23">
      <w:pPr>
        <w:pStyle w:val="6"/>
        <w:spacing w:before="56"/>
        <w:ind w:left="197"/>
        <w:jc w:val="center"/>
      </w:pPr>
      <w:bookmarkStart w:id="13" w:name="二、商务要求"/>
      <w:bookmarkStart w:id="14" w:name="_bookmark4"/>
      <w:bookmarkEnd w:id="13"/>
      <w:bookmarkEnd w:id="14"/>
      <w:r w:rsidRPr="000A069F">
        <w:lastRenderedPageBreak/>
        <w:t>二、商务要求</w:t>
      </w:r>
    </w:p>
    <w:p w:rsidR="006E32C0" w:rsidRPr="000A069F" w:rsidRDefault="006E32C0">
      <w:pPr>
        <w:pStyle w:val="a3"/>
        <w:spacing w:before="8"/>
        <w:rPr>
          <w:b/>
          <w:sz w:val="10"/>
        </w:rPr>
      </w:pPr>
    </w:p>
    <w:tbl>
      <w:tblPr>
        <w:tblW w:w="0" w:type="auto"/>
        <w:tblInd w:w="5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630"/>
        <w:gridCol w:w="1442"/>
        <w:gridCol w:w="6413"/>
      </w:tblGrid>
      <w:tr w:rsidR="006E32C0" w:rsidRPr="000A069F">
        <w:trPr>
          <w:trHeight w:val="600"/>
        </w:trPr>
        <w:tc>
          <w:tcPr>
            <w:tcW w:w="630" w:type="dxa"/>
          </w:tcPr>
          <w:p w:rsidR="006E32C0" w:rsidRPr="000A069F" w:rsidRDefault="00FC1F23">
            <w:pPr>
              <w:pStyle w:val="TableParagraph"/>
              <w:spacing w:before="30"/>
              <w:ind w:left="112" w:right="185" w:firstLine="105"/>
              <w:rPr>
                <w:b/>
                <w:sz w:val="21"/>
              </w:rPr>
            </w:pPr>
            <w:r w:rsidRPr="000A069F">
              <w:rPr>
                <w:b/>
                <w:sz w:val="21"/>
              </w:rPr>
              <w:t>序号</w:t>
            </w:r>
          </w:p>
        </w:tc>
        <w:tc>
          <w:tcPr>
            <w:tcW w:w="1442" w:type="dxa"/>
          </w:tcPr>
          <w:p w:rsidR="006E32C0" w:rsidRPr="000A069F" w:rsidRDefault="00FC1F23">
            <w:pPr>
              <w:pStyle w:val="TableParagraph"/>
              <w:ind w:left="128"/>
              <w:rPr>
                <w:b/>
                <w:sz w:val="21"/>
              </w:rPr>
            </w:pPr>
            <w:r w:rsidRPr="000A069F">
              <w:rPr>
                <w:b/>
                <w:sz w:val="21"/>
              </w:rPr>
              <w:t>内容</w:t>
            </w:r>
          </w:p>
        </w:tc>
        <w:tc>
          <w:tcPr>
            <w:tcW w:w="6413" w:type="dxa"/>
          </w:tcPr>
          <w:p w:rsidR="006E32C0" w:rsidRPr="000A069F" w:rsidRDefault="00FC1F23">
            <w:pPr>
              <w:pStyle w:val="TableParagraph"/>
              <w:tabs>
                <w:tab w:val="left" w:pos="525"/>
              </w:tabs>
              <w:ind w:right="57"/>
              <w:jc w:val="center"/>
              <w:rPr>
                <w:b/>
                <w:sz w:val="21"/>
              </w:rPr>
            </w:pPr>
            <w:r w:rsidRPr="000A069F">
              <w:rPr>
                <w:b/>
                <w:sz w:val="21"/>
              </w:rPr>
              <w:t>要</w:t>
            </w:r>
            <w:r w:rsidRPr="000A069F">
              <w:rPr>
                <w:b/>
                <w:sz w:val="21"/>
              </w:rPr>
              <w:tab/>
              <w:t>求</w:t>
            </w:r>
          </w:p>
        </w:tc>
      </w:tr>
      <w:tr w:rsidR="006E32C0" w:rsidRPr="000A069F">
        <w:trPr>
          <w:trHeight w:val="720"/>
        </w:trPr>
        <w:tc>
          <w:tcPr>
            <w:tcW w:w="630" w:type="dxa"/>
          </w:tcPr>
          <w:p w:rsidR="006E32C0" w:rsidRPr="000A069F" w:rsidRDefault="006E32C0">
            <w:pPr>
              <w:pStyle w:val="TableParagraph"/>
              <w:spacing w:before="7"/>
              <w:rPr>
                <w:b/>
                <w:sz w:val="17"/>
              </w:rPr>
            </w:pPr>
          </w:p>
          <w:p w:rsidR="006E32C0" w:rsidRPr="000A069F" w:rsidRDefault="00FC1F23">
            <w:pPr>
              <w:pStyle w:val="TableParagraph"/>
              <w:ind w:right="245"/>
              <w:jc w:val="right"/>
              <w:rPr>
                <w:sz w:val="21"/>
              </w:rPr>
            </w:pPr>
            <w:r w:rsidRPr="000A069F">
              <w:rPr>
                <w:sz w:val="21"/>
              </w:rPr>
              <w:t>1</w:t>
            </w:r>
          </w:p>
        </w:tc>
        <w:tc>
          <w:tcPr>
            <w:tcW w:w="1442" w:type="dxa"/>
          </w:tcPr>
          <w:p w:rsidR="006E32C0" w:rsidRPr="000A069F" w:rsidRDefault="006E32C0">
            <w:pPr>
              <w:pStyle w:val="TableParagraph"/>
              <w:spacing w:before="7"/>
              <w:rPr>
                <w:b/>
                <w:sz w:val="17"/>
              </w:rPr>
            </w:pPr>
          </w:p>
          <w:p w:rsidR="006E32C0" w:rsidRPr="000A069F" w:rsidRDefault="00FC1F23">
            <w:pPr>
              <w:pStyle w:val="TableParagraph"/>
              <w:ind w:left="128"/>
              <w:rPr>
                <w:sz w:val="21"/>
              </w:rPr>
            </w:pPr>
            <w:r w:rsidRPr="000A069F">
              <w:rPr>
                <w:sz w:val="21"/>
              </w:rPr>
              <w:t>质保期</w:t>
            </w:r>
          </w:p>
        </w:tc>
        <w:tc>
          <w:tcPr>
            <w:tcW w:w="6413" w:type="dxa"/>
          </w:tcPr>
          <w:p w:rsidR="006E32C0" w:rsidRPr="000A069F" w:rsidRDefault="006E32C0">
            <w:pPr>
              <w:pStyle w:val="TableParagraph"/>
              <w:spacing w:before="7"/>
              <w:rPr>
                <w:b/>
                <w:sz w:val="17"/>
              </w:rPr>
            </w:pPr>
          </w:p>
          <w:p w:rsidR="006E32C0" w:rsidRPr="000A069F" w:rsidRDefault="00FC1F23">
            <w:pPr>
              <w:pStyle w:val="TableParagraph"/>
              <w:ind w:left="128"/>
              <w:rPr>
                <w:sz w:val="21"/>
              </w:rPr>
            </w:pPr>
            <w:r w:rsidRPr="000A069F">
              <w:rPr>
                <w:sz w:val="21"/>
              </w:rPr>
              <w:t>1 年</w:t>
            </w:r>
          </w:p>
        </w:tc>
      </w:tr>
      <w:tr w:rsidR="006E32C0" w:rsidRPr="000A069F">
        <w:trPr>
          <w:trHeight w:val="900"/>
        </w:trPr>
        <w:tc>
          <w:tcPr>
            <w:tcW w:w="630" w:type="dxa"/>
          </w:tcPr>
          <w:p w:rsidR="006E32C0" w:rsidRPr="000A069F" w:rsidRDefault="006E32C0">
            <w:pPr>
              <w:pStyle w:val="TableParagraph"/>
              <w:spacing w:before="7"/>
              <w:rPr>
                <w:b/>
                <w:sz w:val="24"/>
              </w:rPr>
            </w:pPr>
          </w:p>
          <w:p w:rsidR="006E32C0" w:rsidRPr="000A069F" w:rsidRDefault="00FC1F23">
            <w:pPr>
              <w:pStyle w:val="TableParagraph"/>
              <w:spacing w:before="1"/>
              <w:ind w:right="245"/>
              <w:jc w:val="right"/>
              <w:rPr>
                <w:sz w:val="21"/>
              </w:rPr>
            </w:pPr>
            <w:r w:rsidRPr="000A069F">
              <w:rPr>
                <w:sz w:val="21"/>
              </w:rPr>
              <w:t>2</w:t>
            </w:r>
          </w:p>
        </w:tc>
        <w:tc>
          <w:tcPr>
            <w:tcW w:w="1442" w:type="dxa"/>
          </w:tcPr>
          <w:p w:rsidR="006E32C0" w:rsidRPr="000A069F" w:rsidRDefault="00FC1F23">
            <w:pPr>
              <w:pStyle w:val="TableParagraph"/>
              <w:spacing w:before="165"/>
              <w:ind w:left="128"/>
              <w:rPr>
                <w:sz w:val="21"/>
              </w:rPr>
            </w:pPr>
            <w:r w:rsidRPr="000A069F">
              <w:rPr>
                <w:rFonts w:hint="eastAsia"/>
                <w:sz w:val="21"/>
                <w:lang w:val="en-US"/>
              </w:rPr>
              <w:t>项目</w:t>
            </w:r>
            <w:r w:rsidRPr="000A069F">
              <w:rPr>
                <w:sz w:val="21"/>
              </w:rPr>
              <w:t>要求</w:t>
            </w:r>
          </w:p>
          <w:p w:rsidR="006E32C0" w:rsidRPr="000A069F" w:rsidRDefault="006E32C0">
            <w:pPr>
              <w:pStyle w:val="TableParagraph"/>
              <w:spacing w:before="16"/>
              <w:ind w:left="128"/>
              <w:rPr>
                <w:sz w:val="21"/>
              </w:rPr>
            </w:pPr>
          </w:p>
        </w:tc>
        <w:tc>
          <w:tcPr>
            <w:tcW w:w="6413" w:type="dxa"/>
          </w:tcPr>
          <w:p w:rsidR="006E32C0" w:rsidRPr="000A069F" w:rsidRDefault="00FC1F23">
            <w:pPr>
              <w:pStyle w:val="TableParagraph"/>
              <w:spacing w:before="165" w:line="254" w:lineRule="auto"/>
              <w:ind w:left="128" w:right="93"/>
              <w:rPr>
                <w:sz w:val="21"/>
                <w:lang w:val="en-US"/>
              </w:rPr>
            </w:pPr>
            <w:r w:rsidRPr="000A069F">
              <w:rPr>
                <w:sz w:val="21"/>
              </w:rPr>
              <w:t xml:space="preserve">签订合同后 </w:t>
            </w:r>
            <w:r w:rsidRPr="000A069F">
              <w:rPr>
                <w:rFonts w:hint="eastAsia"/>
                <w:sz w:val="21"/>
                <w:lang w:val="en-US"/>
              </w:rPr>
              <w:t>按业主开工令及时进场施工。</w:t>
            </w:r>
          </w:p>
        </w:tc>
      </w:tr>
      <w:tr w:rsidR="006E32C0" w:rsidRPr="000A069F">
        <w:trPr>
          <w:trHeight w:val="766"/>
        </w:trPr>
        <w:tc>
          <w:tcPr>
            <w:tcW w:w="630" w:type="dxa"/>
          </w:tcPr>
          <w:p w:rsidR="006E32C0" w:rsidRPr="000A069F" w:rsidRDefault="006E32C0">
            <w:pPr>
              <w:pStyle w:val="TableParagraph"/>
              <w:spacing w:before="9"/>
              <w:rPr>
                <w:b/>
                <w:sz w:val="18"/>
              </w:rPr>
            </w:pPr>
          </w:p>
          <w:p w:rsidR="006E32C0" w:rsidRPr="000A069F" w:rsidRDefault="00FC1F23">
            <w:pPr>
              <w:pStyle w:val="TableParagraph"/>
              <w:spacing w:before="1"/>
              <w:ind w:right="245"/>
              <w:jc w:val="right"/>
              <w:rPr>
                <w:sz w:val="21"/>
              </w:rPr>
            </w:pPr>
            <w:r w:rsidRPr="000A069F">
              <w:rPr>
                <w:rFonts w:hint="eastAsia"/>
                <w:sz w:val="21"/>
                <w:lang w:val="en-US"/>
              </w:rPr>
              <w:t>3</w:t>
            </w:r>
          </w:p>
        </w:tc>
        <w:tc>
          <w:tcPr>
            <w:tcW w:w="1442" w:type="dxa"/>
          </w:tcPr>
          <w:p w:rsidR="006E32C0" w:rsidRPr="000A069F" w:rsidRDefault="006E32C0">
            <w:pPr>
              <w:pStyle w:val="TableParagraph"/>
              <w:spacing w:before="9"/>
              <w:rPr>
                <w:b/>
                <w:sz w:val="18"/>
              </w:rPr>
            </w:pPr>
          </w:p>
          <w:p w:rsidR="006E32C0" w:rsidRPr="000A069F" w:rsidRDefault="00FC1F23">
            <w:pPr>
              <w:pStyle w:val="TableParagraph"/>
              <w:spacing w:before="1"/>
              <w:ind w:left="534"/>
              <w:rPr>
                <w:sz w:val="21"/>
              </w:rPr>
            </w:pPr>
            <w:r w:rsidRPr="000A069F">
              <w:rPr>
                <w:sz w:val="21"/>
              </w:rPr>
              <w:t>验收</w:t>
            </w:r>
          </w:p>
        </w:tc>
        <w:tc>
          <w:tcPr>
            <w:tcW w:w="6413" w:type="dxa"/>
          </w:tcPr>
          <w:p w:rsidR="006E32C0" w:rsidRPr="000A069F" w:rsidRDefault="006E32C0">
            <w:pPr>
              <w:pStyle w:val="TableParagraph"/>
              <w:spacing w:before="9"/>
              <w:rPr>
                <w:b/>
                <w:sz w:val="18"/>
              </w:rPr>
            </w:pPr>
          </w:p>
          <w:p w:rsidR="006E32C0" w:rsidRPr="000A069F" w:rsidRDefault="00FC1F23">
            <w:pPr>
              <w:pStyle w:val="TableParagraph"/>
              <w:spacing w:before="1"/>
              <w:ind w:left="105" w:right="57"/>
              <w:jc w:val="center"/>
              <w:rPr>
                <w:sz w:val="21"/>
              </w:rPr>
            </w:pPr>
            <w:r w:rsidRPr="000A069F">
              <w:rPr>
                <w:sz w:val="21"/>
              </w:rPr>
              <w:t>由</w:t>
            </w:r>
            <w:r w:rsidRPr="000A069F">
              <w:rPr>
                <w:rFonts w:hint="eastAsia"/>
                <w:sz w:val="21"/>
              </w:rPr>
              <w:t>招标</w:t>
            </w:r>
            <w:r w:rsidRPr="000A069F">
              <w:rPr>
                <w:sz w:val="21"/>
              </w:rPr>
              <w:t>人组织验收</w:t>
            </w:r>
          </w:p>
        </w:tc>
      </w:tr>
      <w:tr w:rsidR="006E32C0" w:rsidRPr="000A069F">
        <w:trPr>
          <w:trHeight w:val="900"/>
        </w:trPr>
        <w:tc>
          <w:tcPr>
            <w:tcW w:w="630" w:type="dxa"/>
          </w:tcPr>
          <w:p w:rsidR="006E32C0" w:rsidRPr="000A069F" w:rsidRDefault="006E32C0">
            <w:pPr>
              <w:pStyle w:val="TableParagraph"/>
              <w:spacing w:before="5"/>
              <w:rPr>
                <w:b/>
                <w:sz w:val="23"/>
              </w:rPr>
            </w:pPr>
          </w:p>
          <w:p w:rsidR="006E32C0" w:rsidRPr="000A069F" w:rsidRDefault="00FC1F23">
            <w:pPr>
              <w:pStyle w:val="TableParagraph"/>
              <w:ind w:right="245"/>
              <w:jc w:val="right"/>
              <w:rPr>
                <w:sz w:val="21"/>
              </w:rPr>
            </w:pPr>
            <w:r w:rsidRPr="000A069F">
              <w:rPr>
                <w:sz w:val="21"/>
              </w:rPr>
              <w:t>6</w:t>
            </w:r>
          </w:p>
        </w:tc>
        <w:tc>
          <w:tcPr>
            <w:tcW w:w="1442" w:type="dxa"/>
          </w:tcPr>
          <w:p w:rsidR="006E32C0" w:rsidRPr="000A069F" w:rsidRDefault="006E32C0">
            <w:pPr>
              <w:pStyle w:val="TableParagraph"/>
              <w:spacing w:before="5"/>
              <w:rPr>
                <w:b/>
                <w:sz w:val="23"/>
              </w:rPr>
            </w:pPr>
          </w:p>
          <w:p w:rsidR="006E32C0" w:rsidRPr="000A069F" w:rsidRDefault="00FC1F23">
            <w:pPr>
              <w:pStyle w:val="TableParagraph"/>
              <w:ind w:left="534"/>
              <w:rPr>
                <w:sz w:val="21"/>
              </w:rPr>
            </w:pPr>
            <w:r w:rsidRPr="000A069F">
              <w:rPr>
                <w:sz w:val="21"/>
              </w:rPr>
              <w:t>付款</w:t>
            </w:r>
          </w:p>
        </w:tc>
        <w:tc>
          <w:tcPr>
            <w:tcW w:w="6413" w:type="dxa"/>
          </w:tcPr>
          <w:p w:rsidR="006E32C0" w:rsidRPr="000A069F" w:rsidRDefault="00FC1F23">
            <w:pPr>
              <w:pStyle w:val="TableParagraph"/>
              <w:spacing w:before="30"/>
              <w:ind w:left="128"/>
              <w:rPr>
                <w:sz w:val="21"/>
              </w:rPr>
            </w:pPr>
            <w:r w:rsidRPr="000A069F">
              <w:rPr>
                <w:sz w:val="21"/>
              </w:rPr>
              <w:t>付款人：</w:t>
            </w:r>
            <w:r w:rsidRPr="000A069F">
              <w:rPr>
                <w:rFonts w:hint="eastAsia"/>
                <w:sz w:val="21"/>
              </w:rPr>
              <w:t>皖北卫生职业学院</w:t>
            </w:r>
          </w:p>
          <w:p w:rsidR="006E32C0" w:rsidRPr="000A069F" w:rsidRDefault="00FC1F23">
            <w:pPr>
              <w:pStyle w:val="TableParagraph"/>
              <w:spacing w:before="1" w:line="254" w:lineRule="auto"/>
              <w:ind w:left="128" w:right="65"/>
              <w:rPr>
                <w:sz w:val="21"/>
              </w:rPr>
            </w:pPr>
            <w:r w:rsidRPr="000A069F">
              <w:rPr>
                <w:spacing w:val="-6"/>
                <w:sz w:val="21"/>
              </w:rPr>
              <w:t>付款方式：</w:t>
            </w:r>
            <w:r w:rsidRPr="000A069F">
              <w:rPr>
                <w:rFonts w:hint="eastAsia"/>
                <w:spacing w:val="-6"/>
                <w:sz w:val="21"/>
                <w:lang w:val="en-US"/>
              </w:rPr>
              <w:t>主体完成付至合同价款80%，竣工验收审计结束付至审计价97%，余款3%质保金，竣工验收无质量问题满一年后付清</w:t>
            </w:r>
            <w:r w:rsidRPr="000A069F">
              <w:rPr>
                <w:spacing w:val="-9"/>
                <w:sz w:val="21"/>
              </w:rPr>
              <w:t>。</w:t>
            </w:r>
          </w:p>
        </w:tc>
      </w:tr>
      <w:tr w:rsidR="006E32C0" w:rsidRPr="000A069F">
        <w:trPr>
          <w:trHeight w:val="1021"/>
        </w:trPr>
        <w:tc>
          <w:tcPr>
            <w:tcW w:w="630" w:type="dxa"/>
          </w:tcPr>
          <w:p w:rsidR="006E32C0" w:rsidRPr="000A069F" w:rsidRDefault="006E32C0">
            <w:pPr>
              <w:pStyle w:val="TableParagraph"/>
              <w:spacing w:before="1"/>
              <w:rPr>
                <w:b/>
                <w:sz w:val="28"/>
              </w:rPr>
            </w:pPr>
          </w:p>
          <w:p w:rsidR="006E32C0" w:rsidRPr="000A069F" w:rsidRDefault="00FC1F23">
            <w:pPr>
              <w:pStyle w:val="TableParagraph"/>
              <w:ind w:right="245"/>
              <w:jc w:val="right"/>
              <w:rPr>
                <w:sz w:val="21"/>
              </w:rPr>
            </w:pPr>
            <w:r w:rsidRPr="000A069F">
              <w:rPr>
                <w:sz w:val="21"/>
              </w:rPr>
              <w:t>7</w:t>
            </w:r>
          </w:p>
        </w:tc>
        <w:tc>
          <w:tcPr>
            <w:tcW w:w="1442" w:type="dxa"/>
          </w:tcPr>
          <w:p w:rsidR="006E32C0" w:rsidRPr="000A069F" w:rsidRDefault="006E32C0">
            <w:pPr>
              <w:pStyle w:val="TableParagraph"/>
              <w:spacing w:before="1"/>
              <w:rPr>
                <w:b/>
                <w:sz w:val="28"/>
              </w:rPr>
            </w:pPr>
          </w:p>
          <w:p w:rsidR="006E32C0" w:rsidRPr="000A069F" w:rsidRDefault="00FC1F23">
            <w:pPr>
              <w:pStyle w:val="TableParagraph"/>
              <w:ind w:left="218"/>
              <w:rPr>
                <w:sz w:val="21"/>
              </w:rPr>
            </w:pPr>
            <w:r w:rsidRPr="000A069F">
              <w:rPr>
                <w:sz w:val="21"/>
              </w:rPr>
              <w:t>履约保证金</w:t>
            </w:r>
          </w:p>
        </w:tc>
        <w:tc>
          <w:tcPr>
            <w:tcW w:w="6413" w:type="dxa"/>
          </w:tcPr>
          <w:p w:rsidR="006E32C0" w:rsidRPr="000A069F" w:rsidRDefault="00FC1F23">
            <w:pPr>
              <w:pStyle w:val="TableParagraph"/>
              <w:spacing w:before="30"/>
              <w:ind w:left="128" w:right="94"/>
              <w:rPr>
                <w:rFonts w:asciiTheme="minorEastAsia" w:eastAsiaTheme="minorEastAsia" w:hAnsiTheme="minorEastAsia"/>
                <w:sz w:val="21"/>
                <w:szCs w:val="21"/>
              </w:rPr>
            </w:pPr>
            <w:r w:rsidRPr="000A069F">
              <w:rPr>
                <w:rFonts w:asciiTheme="minorEastAsia" w:eastAsiaTheme="minorEastAsia" w:hAnsiTheme="minorEastAsia"/>
                <w:sz w:val="21"/>
                <w:szCs w:val="21"/>
              </w:rPr>
              <w:t>履约保证金：签订合同前向</w:t>
            </w:r>
            <w:r w:rsidRPr="000A069F">
              <w:rPr>
                <w:rFonts w:asciiTheme="minorEastAsia" w:eastAsiaTheme="minorEastAsia" w:hAnsiTheme="minorEastAsia" w:hint="eastAsia"/>
                <w:sz w:val="21"/>
                <w:szCs w:val="21"/>
              </w:rPr>
              <w:t>招标</w:t>
            </w:r>
            <w:r w:rsidRPr="000A069F">
              <w:rPr>
                <w:rFonts w:asciiTheme="minorEastAsia" w:eastAsiaTheme="minorEastAsia" w:hAnsiTheme="minorEastAsia"/>
                <w:sz w:val="21"/>
                <w:szCs w:val="21"/>
              </w:rPr>
              <w:t xml:space="preserve">人缴纳合同金额的 </w:t>
            </w:r>
            <w:r w:rsidRPr="000A069F">
              <w:rPr>
                <w:rFonts w:asciiTheme="minorEastAsia" w:eastAsiaTheme="minorEastAsia" w:hAnsiTheme="minorEastAsia" w:hint="eastAsia"/>
                <w:sz w:val="21"/>
                <w:szCs w:val="21"/>
                <w:lang w:val="en-US"/>
              </w:rPr>
              <w:t>5</w:t>
            </w:r>
            <w:r w:rsidRPr="000A069F">
              <w:rPr>
                <w:rFonts w:asciiTheme="minorEastAsia" w:eastAsiaTheme="minorEastAsia" w:hAnsiTheme="minorEastAsia"/>
                <w:sz w:val="21"/>
                <w:szCs w:val="21"/>
              </w:rPr>
              <w:t>%的履约保证金。</w:t>
            </w:r>
          </w:p>
          <w:p w:rsidR="006E32C0" w:rsidRPr="000A069F" w:rsidRDefault="00FC1F23">
            <w:pPr>
              <w:pStyle w:val="TableParagraph"/>
              <w:spacing w:before="18"/>
              <w:ind w:left="128"/>
              <w:rPr>
                <w:rFonts w:asciiTheme="minorEastAsia" w:eastAsiaTheme="minorEastAsia" w:hAnsiTheme="minorEastAsia"/>
                <w:sz w:val="21"/>
                <w:szCs w:val="21"/>
              </w:rPr>
            </w:pPr>
            <w:r w:rsidRPr="000A069F">
              <w:rPr>
                <w:rFonts w:asciiTheme="minorEastAsia" w:eastAsiaTheme="minorEastAsia" w:hAnsiTheme="minorEastAsia" w:hint="eastAsia"/>
                <w:sz w:val="21"/>
                <w:szCs w:val="21"/>
              </w:rPr>
              <w:t>履约保证金形式：转账、电汇。</w:t>
            </w:r>
          </w:p>
          <w:p w:rsidR="006E32C0" w:rsidRPr="000A069F" w:rsidRDefault="00FC1F23">
            <w:pPr>
              <w:pStyle w:val="TableParagraph"/>
              <w:spacing w:before="18"/>
              <w:ind w:left="128"/>
              <w:rPr>
                <w:rFonts w:asciiTheme="minorEastAsia" w:eastAsiaTheme="minorEastAsia" w:hAnsiTheme="minorEastAsia"/>
                <w:sz w:val="21"/>
                <w:szCs w:val="21"/>
                <w:lang w:val="en-US"/>
              </w:rPr>
            </w:pPr>
            <w:r w:rsidRPr="000A069F">
              <w:rPr>
                <w:rFonts w:asciiTheme="minorEastAsia" w:eastAsiaTheme="minorEastAsia" w:hAnsiTheme="minorEastAsia" w:hint="eastAsia"/>
                <w:sz w:val="21"/>
                <w:szCs w:val="21"/>
                <w:lang w:val="en-US"/>
              </w:rPr>
              <w:t>履约保证金账号：12-129001040003125 皖北卫生职业学院</w:t>
            </w:r>
          </w:p>
        </w:tc>
      </w:tr>
    </w:tbl>
    <w:p w:rsidR="006E32C0" w:rsidRPr="000A069F" w:rsidRDefault="006E32C0">
      <w:pPr>
        <w:rPr>
          <w:rFonts w:ascii="仿宋" w:eastAsia="仿宋"/>
          <w:sz w:val="21"/>
        </w:rPr>
        <w:sectPr w:rsidR="006E32C0" w:rsidRPr="000A069F">
          <w:pgSz w:w="11910" w:h="16850"/>
          <w:pgMar w:top="1440" w:right="900" w:bottom="1780" w:left="900" w:header="0" w:footer="1517" w:gutter="0"/>
          <w:cols w:space="720"/>
        </w:sectPr>
      </w:pPr>
    </w:p>
    <w:p w:rsidR="006E32C0" w:rsidRPr="000A069F" w:rsidRDefault="00FC1F23">
      <w:pPr>
        <w:pStyle w:val="2"/>
        <w:ind w:left="195"/>
      </w:pPr>
      <w:bookmarkStart w:id="15" w:name="第四章_实质性响应审查"/>
      <w:bookmarkStart w:id="16" w:name="_bookmark5"/>
      <w:bookmarkEnd w:id="15"/>
      <w:bookmarkEnd w:id="16"/>
      <w:r w:rsidRPr="000A069F">
        <w:lastRenderedPageBreak/>
        <w:t>第四章 实质性响应审查</w:t>
      </w:r>
    </w:p>
    <w:p w:rsidR="006E32C0" w:rsidRPr="000A069F" w:rsidRDefault="00FC1F23">
      <w:pPr>
        <w:spacing w:before="19"/>
        <w:ind w:left="196"/>
        <w:jc w:val="center"/>
        <w:rPr>
          <w:b/>
          <w:sz w:val="30"/>
        </w:rPr>
      </w:pPr>
      <w:bookmarkStart w:id="17" w:name="一、资格性审查表"/>
      <w:bookmarkStart w:id="18" w:name="_bookmark6"/>
      <w:bookmarkEnd w:id="17"/>
      <w:bookmarkEnd w:id="18"/>
      <w:r w:rsidRPr="000A069F">
        <w:rPr>
          <w:b/>
          <w:sz w:val="30"/>
        </w:rPr>
        <w:t>一、资格性审查表</w:t>
      </w:r>
    </w:p>
    <w:p w:rsidR="006E32C0" w:rsidRPr="000A069F" w:rsidRDefault="006E32C0">
      <w:pPr>
        <w:pStyle w:val="a3"/>
        <w:rPr>
          <w:b/>
          <w:sz w:val="20"/>
        </w:rPr>
      </w:pPr>
    </w:p>
    <w:p w:rsidR="006E32C0" w:rsidRPr="000A069F" w:rsidRDefault="006E32C0">
      <w:pPr>
        <w:pStyle w:val="a3"/>
        <w:spacing w:before="5"/>
        <w:rPr>
          <w:b/>
        </w:rPr>
      </w:pPr>
    </w:p>
    <w:tbl>
      <w:tblPr>
        <w:tblW w:w="0" w:type="auto"/>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811"/>
        <w:gridCol w:w="2313"/>
        <w:gridCol w:w="3905"/>
        <w:gridCol w:w="2658"/>
      </w:tblGrid>
      <w:tr w:rsidR="006E32C0" w:rsidRPr="000A069F">
        <w:trPr>
          <w:trHeight w:val="450"/>
        </w:trPr>
        <w:tc>
          <w:tcPr>
            <w:tcW w:w="811" w:type="dxa"/>
          </w:tcPr>
          <w:p w:rsidR="006E32C0" w:rsidRPr="000A069F" w:rsidRDefault="00FC1F23">
            <w:pPr>
              <w:pStyle w:val="TableParagraph"/>
              <w:spacing w:before="15"/>
              <w:ind w:left="183" w:right="153"/>
              <w:jc w:val="center"/>
              <w:rPr>
                <w:sz w:val="21"/>
              </w:rPr>
            </w:pPr>
            <w:r w:rsidRPr="000A069F">
              <w:rPr>
                <w:sz w:val="21"/>
              </w:rPr>
              <w:t>序号</w:t>
            </w:r>
          </w:p>
        </w:tc>
        <w:tc>
          <w:tcPr>
            <w:tcW w:w="2313" w:type="dxa"/>
          </w:tcPr>
          <w:p w:rsidR="006E32C0" w:rsidRPr="000A069F" w:rsidRDefault="00FC1F23">
            <w:pPr>
              <w:pStyle w:val="TableParagraph"/>
              <w:spacing w:line="255" w:lineRule="exact"/>
              <w:ind w:left="94" w:right="63"/>
              <w:jc w:val="center"/>
              <w:rPr>
                <w:sz w:val="21"/>
              </w:rPr>
            </w:pPr>
            <w:r w:rsidRPr="000A069F">
              <w:rPr>
                <w:sz w:val="21"/>
              </w:rPr>
              <w:t>指标名称</w:t>
            </w:r>
          </w:p>
        </w:tc>
        <w:tc>
          <w:tcPr>
            <w:tcW w:w="3905" w:type="dxa"/>
          </w:tcPr>
          <w:p w:rsidR="006E32C0" w:rsidRPr="000A069F" w:rsidRDefault="00FC1F23">
            <w:pPr>
              <w:pStyle w:val="TableParagraph"/>
              <w:spacing w:before="15"/>
              <w:ind w:left="112" w:right="81"/>
              <w:jc w:val="center"/>
              <w:rPr>
                <w:sz w:val="21"/>
              </w:rPr>
            </w:pPr>
            <w:r w:rsidRPr="000A069F">
              <w:rPr>
                <w:sz w:val="21"/>
              </w:rPr>
              <w:t>指标要求</w:t>
            </w:r>
          </w:p>
        </w:tc>
        <w:tc>
          <w:tcPr>
            <w:tcW w:w="2658" w:type="dxa"/>
          </w:tcPr>
          <w:p w:rsidR="006E32C0" w:rsidRPr="000A069F" w:rsidRDefault="00FC1F23">
            <w:pPr>
              <w:pStyle w:val="TableParagraph"/>
              <w:spacing w:before="15"/>
              <w:ind w:left="154" w:right="138"/>
              <w:jc w:val="center"/>
              <w:rPr>
                <w:sz w:val="21"/>
              </w:rPr>
            </w:pPr>
            <w:r w:rsidRPr="000A069F">
              <w:rPr>
                <w:sz w:val="21"/>
              </w:rPr>
              <w:t>备注</w:t>
            </w:r>
          </w:p>
        </w:tc>
      </w:tr>
      <w:tr w:rsidR="006E32C0" w:rsidRPr="000A069F">
        <w:trPr>
          <w:trHeight w:val="1471"/>
        </w:trPr>
        <w:tc>
          <w:tcPr>
            <w:tcW w:w="811" w:type="dxa"/>
          </w:tcPr>
          <w:p w:rsidR="006E32C0" w:rsidRPr="000A069F" w:rsidRDefault="006E32C0">
            <w:pPr>
              <w:pStyle w:val="TableParagraph"/>
              <w:rPr>
                <w:b/>
                <w:sz w:val="20"/>
              </w:rPr>
            </w:pPr>
          </w:p>
          <w:p w:rsidR="006E32C0" w:rsidRPr="000A069F" w:rsidRDefault="006E32C0">
            <w:pPr>
              <w:pStyle w:val="TableParagraph"/>
              <w:rPr>
                <w:b/>
                <w:sz w:val="21"/>
              </w:rPr>
            </w:pPr>
          </w:p>
          <w:p w:rsidR="006E32C0" w:rsidRPr="000A069F" w:rsidRDefault="00FC1F23">
            <w:pPr>
              <w:pStyle w:val="TableParagraph"/>
              <w:ind w:left="15"/>
              <w:jc w:val="center"/>
              <w:rPr>
                <w:sz w:val="21"/>
              </w:rPr>
            </w:pPr>
            <w:r w:rsidRPr="000A069F">
              <w:rPr>
                <w:sz w:val="21"/>
              </w:rPr>
              <w:t>1</w:t>
            </w:r>
          </w:p>
        </w:tc>
        <w:tc>
          <w:tcPr>
            <w:tcW w:w="2313" w:type="dxa"/>
          </w:tcPr>
          <w:p w:rsidR="006E32C0" w:rsidRPr="000A069F" w:rsidRDefault="006E32C0">
            <w:pPr>
              <w:pStyle w:val="TableParagraph"/>
              <w:rPr>
                <w:b/>
                <w:sz w:val="20"/>
              </w:rPr>
            </w:pPr>
          </w:p>
          <w:p w:rsidR="006E32C0" w:rsidRPr="000A069F" w:rsidRDefault="006E32C0">
            <w:pPr>
              <w:pStyle w:val="TableParagraph"/>
              <w:spacing w:before="8"/>
              <w:rPr>
                <w:b/>
                <w:sz w:val="18"/>
              </w:rPr>
            </w:pPr>
          </w:p>
          <w:p w:rsidR="006E32C0" w:rsidRPr="000A069F" w:rsidRDefault="00FC1F23">
            <w:pPr>
              <w:pStyle w:val="TableParagraph"/>
              <w:ind w:left="94" w:right="63"/>
              <w:jc w:val="center"/>
              <w:rPr>
                <w:sz w:val="21"/>
              </w:rPr>
            </w:pPr>
            <w:r w:rsidRPr="000A069F">
              <w:rPr>
                <w:sz w:val="21"/>
              </w:rPr>
              <w:t>营业执照</w:t>
            </w:r>
          </w:p>
        </w:tc>
        <w:tc>
          <w:tcPr>
            <w:tcW w:w="3905" w:type="dxa"/>
          </w:tcPr>
          <w:p w:rsidR="006E32C0" w:rsidRPr="000A069F" w:rsidRDefault="006E32C0">
            <w:pPr>
              <w:pStyle w:val="TableParagraph"/>
              <w:rPr>
                <w:b/>
                <w:sz w:val="20"/>
              </w:rPr>
            </w:pPr>
          </w:p>
          <w:p w:rsidR="006E32C0" w:rsidRPr="000A069F" w:rsidRDefault="006E32C0">
            <w:pPr>
              <w:pStyle w:val="TableParagraph"/>
              <w:spacing w:before="8"/>
              <w:rPr>
                <w:b/>
                <w:sz w:val="18"/>
              </w:rPr>
            </w:pPr>
          </w:p>
          <w:p w:rsidR="006E32C0" w:rsidRPr="000A069F" w:rsidRDefault="00FC1F23">
            <w:pPr>
              <w:pStyle w:val="TableParagraph"/>
              <w:ind w:left="112" w:right="82"/>
              <w:jc w:val="center"/>
              <w:rPr>
                <w:sz w:val="21"/>
              </w:rPr>
            </w:pPr>
            <w:r w:rsidRPr="000A069F">
              <w:rPr>
                <w:sz w:val="21"/>
              </w:rPr>
              <w:t>企业营业执照合法有效</w:t>
            </w:r>
          </w:p>
        </w:tc>
        <w:tc>
          <w:tcPr>
            <w:tcW w:w="2658" w:type="dxa"/>
            <w:vMerge w:val="restart"/>
          </w:tcPr>
          <w:p w:rsidR="006E32C0" w:rsidRPr="000A069F" w:rsidRDefault="00FC1F23">
            <w:pPr>
              <w:pStyle w:val="TableParagraph"/>
              <w:spacing w:before="60" w:line="364" w:lineRule="auto"/>
              <w:ind w:left="112" w:right="65" w:hanging="28"/>
              <w:jc w:val="center"/>
              <w:rPr>
                <w:sz w:val="21"/>
              </w:rPr>
            </w:pPr>
            <w:r w:rsidRPr="000A069F">
              <w:rPr>
                <w:sz w:val="21"/>
              </w:rPr>
              <w:t>提供有效的营业执照和税</w:t>
            </w:r>
            <w:r w:rsidRPr="000A069F">
              <w:rPr>
                <w:spacing w:val="-15"/>
                <w:sz w:val="21"/>
              </w:rPr>
              <w:t>务登记证的</w:t>
            </w:r>
            <w:r w:rsidRPr="000A069F">
              <w:rPr>
                <w:sz w:val="21"/>
              </w:rPr>
              <w:t>（接受合一的证书</w:t>
            </w:r>
            <w:r w:rsidRPr="000A069F">
              <w:rPr>
                <w:spacing w:val="-105"/>
                <w:sz w:val="21"/>
              </w:rPr>
              <w:t>）</w:t>
            </w:r>
            <w:r w:rsidRPr="000A069F">
              <w:rPr>
                <w:sz w:val="21"/>
              </w:rPr>
              <w:t>，应完整的体现出营业执照和税务登记证的全部</w:t>
            </w:r>
            <w:r w:rsidRPr="000A069F">
              <w:rPr>
                <w:spacing w:val="-10"/>
                <w:sz w:val="21"/>
              </w:rPr>
              <w:t>内容。</w:t>
            </w:r>
          </w:p>
        </w:tc>
      </w:tr>
      <w:tr w:rsidR="006E32C0" w:rsidRPr="000A069F">
        <w:trPr>
          <w:trHeight w:val="1096"/>
        </w:trPr>
        <w:tc>
          <w:tcPr>
            <w:tcW w:w="811" w:type="dxa"/>
          </w:tcPr>
          <w:p w:rsidR="006E32C0" w:rsidRPr="000A069F" w:rsidRDefault="006E32C0">
            <w:pPr>
              <w:pStyle w:val="TableParagraph"/>
              <w:spacing w:before="12"/>
              <w:rPr>
                <w:b/>
                <w:sz w:val="26"/>
              </w:rPr>
            </w:pPr>
          </w:p>
          <w:p w:rsidR="006E32C0" w:rsidRPr="000A069F" w:rsidRDefault="00FC1F23">
            <w:pPr>
              <w:pStyle w:val="TableParagraph"/>
              <w:ind w:left="15"/>
              <w:jc w:val="center"/>
              <w:rPr>
                <w:sz w:val="21"/>
              </w:rPr>
            </w:pPr>
            <w:r w:rsidRPr="000A069F">
              <w:rPr>
                <w:sz w:val="21"/>
              </w:rPr>
              <w:t>2</w:t>
            </w:r>
          </w:p>
        </w:tc>
        <w:tc>
          <w:tcPr>
            <w:tcW w:w="2313" w:type="dxa"/>
          </w:tcPr>
          <w:p w:rsidR="006E32C0" w:rsidRPr="000A069F" w:rsidRDefault="006E32C0">
            <w:pPr>
              <w:pStyle w:val="TableParagraph"/>
              <w:spacing w:before="8"/>
              <w:rPr>
                <w:b/>
                <w:sz w:val="24"/>
              </w:rPr>
            </w:pPr>
          </w:p>
          <w:p w:rsidR="006E32C0" w:rsidRPr="000A069F" w:rsidRDefault="00FC1F23">
            <w:pPr>
              <w:pStyle w:val="TableParagraph"/>
              <w:ind w:left="94" w:right="63"/>
              <w:jc w:val="center"/>
              <w:rPr>
                <w:sz w:val="21"/>
              </w:rPr>
            </w:pPr>
            <w:r w:rsidRPr="000A069F">
              <w:rPr>
                <w:sz w:val="21"/>
              </w:rPr>
              <w:t>税务登记证</w:t>
            </w:r>
          </w:p>
        </w:tc>
        <w:tc>
          <w:tcPr>
            <w:tcW w:w="3905" w:type="dxa"/>
          </w:tcPr>
          <w:p w:rsidR="006E32C0" w:rsidRPr="000A069F" w:rsidRDefault="006E32C0">
            <w:pPr>
              <w:pStyle w:val="TableParagraph"/>
              <w:spacing w:before="8"/>
              <w:rPr>
                <w:b/>
                <w:sz w:val="24"/>
              </w:rPr>
            </w:pPr>
          </w:p>
          <w:p w:rsidR="006E32C0" w:rsidRPr="000A069F" w:rsidRDefault="00FC1F23">
            <w:pPr>
              <w:pStyle w:val="TableParagraph"/>
              <w:ind w:left="112" w:right="81"/>
              <w:jc w:val="center"/>
              <w:rPr>
                <w:sz w:val="21"/>
              </w:rPr>
            </w:pPr>
            <w:r w:rsidRPr="000A069F">
              <w:rPr>
                <w:sz w:val="21"/>
              </w:rPr>
              <w:t>合法有效</w:t>
            </w:r>
          </w:p>
        </w:tc>
        <w:tc>
          <w:tcPr>
            <w:tcW w:w="2658" w:type="dxa"/>
            <w:vMerge/>
            <w:tcBorders>
              <w:top w:val="nil"/>
            </w:tcBorders>
          </w:tcPr>
          <w:p w:rsidR="006E32C0" w:rsidRPr="000A069F" w:rsidRDefault="006E32C0">
            <w:pPr>
              <w:rPr>
                <w:sz w:val="2"/>
                <w:szCs w:val="2"/>
              </w:rPr>
            </w:pPr>
          </w:p>
        </w:tc>
      </w:tr>
      <w:tr w:rsidR="006E32C0" w:rsidRPr="000A069F">
        <w:trPr>
          <w:trHeight w:val="570"/>
        </w:trPr>
        <w:tc>
          <w:tcPr>
            <w:tcW w:w="811" w:type="dxa"/>
          </w:tcPr>
          <w:p w:rsidR="006E32C0" w:rsidRPr="000A069F" w:rsidRDefault="00FC1F23">
            <w:pPr>
              <w:pStyle w:val="TableParagraph"/>
              <w:spacing w:before="75"/>
              <w:ind w:left="15"/>
              <w:jc w:val="center"/>
              <w:rPr>
                <w:sz w:val="21"/>
              </w:rPr>
            </w:pPr>
            <w:r w:rsidRPr="000A069F">
              <w:rPr>
                <w:sz w:val="21"/>
              </w:rPr>
              <w:t>3</w:t>
            </w:r>
          </w:p>
        </w:tc>
        <w:tc>
          <w:tcPr>
            <w:tcW w:w="2313" w:type="dxa"/>
          </w:tcPr>
          <w:p w:rsidR="006E32C0" w:rsidRPr="000A069F" w:rsidRDefault="00FC1F23">
            <w:pPr>
              <w:pStyle w:val="TableParagraph"/>
              <w:spacing w:before="60"/>
              <w:ind w:left="93" w:right="63"/>
              <w:jc w:val="center"/>
              <w:rPr>
                <w:sz w:val="21"/>
              </w:rPr>
            </w:pPr>
            <w:r w:rsidRPr="000A069F">
              <w:rPr>
                <w:sz w:val="21"/>
              </w:rPr>
              <w:t>联合体磋商</w:t>
            </w:r>
          </w:p>
        </w:tc>
        <w:tc>
          <w:tcPr>
            <w:tcW w:w="3905" w:type="dxa"/>
          </w:tcPr>
          <w:p w:rsidR="006E32C0" w:rsidRPr="000A069F" w:rsidRDefault="00FC1F23">
            <w:pPr>
              <w:pStyle w:val="TableParagraph"/>
              <w:spacing w:before="60"/>
              <w:ind w:left="112" w:right="79"/>
              <w:jc w:val="center"/>
              <w:rPr>
                <w:sz w:val="21"/>
                <w:lang w:val="en-US"/>
              </w:rPr>
            </w:pPr>
            <w:r w:rsidRPr="000A069F">
              <w:rPr>
                <w:rFonts w:hint="eastAsia"/>
                <w:sz w:val="21"/>
                <w:lang w:val="en-US"/>
              </w:rPr>
              <w:t>本项目不接受联合体磋商</w:t>
            </w:r>
          </w:p>
        </w:tc>
        <w:tc>
          <w:tcPr>
            <w:tcW w:w="2658" w:type="dxa"/>
          </w:tcPr>
          <w:p w:rsidR="006E32C0" w:rsidRPr="000A069F" w:rsidRDefault="006E32C0">
            <w:pPr>
              <w:pStyle w:val="TableParagraph"/>
              <w:rPr>
                <w:rFonts w:ascii="Times New Roman"/>
                <w:sz w:val="20"/>
              </w:rPr>
            </w:pPr>
          </w:p>
        </w:tc>
      </w:tr>
      <w:tr w:rsidR="006E32C0" w:rsidRPr="000A069F">
        <w:trPr>
          <w:trHeight w:val="1606"/>
        </w:trPr>
        <w:tc>
          <w:tcPr>
            <w:tcW w:w="811" w:type="dxa"/>
          </w:tcPr>
          <w:p w:rsidR="006E32C0" w:rsidRPr="000A069F" w:rsidRDefault="006E32C0">
            <w:pPr>
              <w:pStyle w:val="TableParagraph"/>
              <w:rPr>
                <w:b/>
                <w:sz w:val="20"/>
              </w:rPr>
            </w:pPr>
          </w:p>
          <w:p w:rsidR="006E32C0" w:rsidRPr="000A069F" w:rsidRDefault="006E32C0">
            <w:pPr>
              <w:pStyle w:val="TableParagraph"/>
              <w:spacing w:before="11"/>
              <w:rPr>
                <w:b/>
                <w:sz w:val="26"/>
              </w:rPr>
            </w:pPr>
          </w:p>
          <w:p w:rsidR="006E32C0" w:rsidRPr="000A069F" w:rsidRDefault="00FC1F23">
            <w:pPr>
              <w:pStyle w:val="TableParagraph"/>
              <w:ind w:left="15"/>
              <w:jc w:val="center"/>
              <w:rPr>
                <w:sz w:val="21"/>
              </w:rPr>
            </w:pPr>
            <w:r w:rsidRPr="000A069F">
              <w:rPr>
                <w:rFonts w:hint="eastAsia"/>
                <w:sz w:val="21"/>
                <w:lang w:val="en-US"/>
              </w:rPr>
              <w:t>3</w:t>
            </w:r>
          </w:p>
        </w:tc>
        <w:tc>
          <w:tcPr>
            <w:tcW w:w="2313" w:type="dxa"/>
          </w:tcPr>
          <w:p w:rsidR="006E32C0" w:rsidRPr="000A069F" w:rsidRDefault="006E32C0">
            <w:pPr>
              <w:pStyle w:val="TableParagraph"/>
              <w:spacing w:before="1"/>
              <w:rPr>
                <w:b/>
                <w:sz w:val="14"/>
              </w:rPr>
            </w:pPr>
          </w:p>
          <w:p w:rsidR="006E32C0" w:rsidRPr="000A069F" w:rsidRDefault="00FC1F23">
            <w:pPr>
              <w:pStyle w:val="TableParagraph"/>
              <w:spacing w:line="367" w:lineRule="auto"/>
              <w:ind w:left="112" w:right="78" w:hanging="15"/>
              <w:jc w:val="center"/>
              <w:rPr>
                <w:sz w:val="21"/>
              </w:rPr>
            </w:pPr>
            <w:r w:rsidRPr="000A069F">
              <w:rPr>
                <w:sz w:val="21"/>
              </w:rPr>
              <w:t>3 年内没有重大违法记录或期限已届满的书面声明</w:t>
            </w:r>
          </w:p>
        </w:tc>
        <w:tc>
          <w:tcPr>
            <w:tcW w:w="3905" w:type="dxa"/>
          </w:tcPr>
          <w:p w:rsidR="006E32C0" w:rsidRPr="000A069F" w:rsidRDefault="00FC1F23">
            <w:pPr>
              <w:pStyle w:val="TableParagraph"/>
              <w:spacing w:before="105" w:line="355" w:lineRule="auto"/>
              <w:ind w:left="172" w:right="137" w:hanging="15"/>
              <w:jc w:val="both"/>
              <w:rPr>
                <w:sz w:val="21"/>
              </w:rPr>
            </w:pPr>
            <w:r w:rsidRPr="000A069F">
              <w:rPr>
                <w:spacing w:val="-5"/>
                <w:sz w:val="21"/>
              </w:rPr>
              <w:t>参加政府</w:t>
            </w:r>
            <w:r w:rsidRPr="000A069F">
              <w:rPr>
                <w:rFonts w:hint="eastAsia"/>
                <w:spacing w:val="-5"/>
                <w:sz w:val="21"/>
              </w:rPr>
              <w:t>招标</w:t>
            </w:r>
            <w:r w:rsidRPr="000A069F">
              <w:rPr>
                <w:spacing w:val="-5"/>
                <w:sz w:val="21"/>
              </w:rPr>
              <w:t xml:space="preserve">活动前 </w:t>
            </w:r>
            <w:r w:rsidRPr="000A069F">
              <w:rPr>
                <w:sz w:val="21"/>
              </w:rPr>
              <w:t>3</w:t>
            </w:r>
            <w:r w:rsidRPr="000A069F">
              <w:rPr>
                <w:spacing w:val="-7"/>
                <w:sz w:val="21"/>
              </w:rPr>
              <w:t xml:space="preserve"> 年内在经营活动中没有重大违法记录或因违法经营被禁止在一定期限内参加政府</w:t>
            </w:r>
            <w:r w:rsidRPr="000A069F">
              <w:rPr>
                <w:rFonts w:hint="eastAsia"/>
                <w:spacing w:val="-7"/>
                <w:sz w:val="21"/>
              </w:rPr>
              <w:t>招标</w:t>
            </w:r>
            <w:r w:rsidRPr="000A069F">
              <w:rPr>
                <w:spacing w:val="-7"/>
                <w:sz w:val="21"/>
              </w:rPr>
              <w:t>活动但期</w:t>
            </w:r>
          </w:p>
          <w:p w:rsidR="006E32C0" w:rsidRPr="000A069F" w:rsidRDefault="00FC1F23">
            <w:pPr>
              <w:pStyle w:val="TableParagraph"/>
              <w:spacing w:before="6"/>
              <w:ind w:left="1013"/>
              <w:rPr>
                <w:sz w:val="21"/>
              </w:rPr>
            </w:pPr>
            <w:r w:rsidRPr="000A069F">
              <w:rPr>
                <w:sz w:val="21"/>
              </w:rPr>
              <w:t>限已届满的书面声明</w:t>
            </w:r>
          </w:p>
        </w:tc>
        <w:tc>
          <w:tcPr>
            <w:tcW w:w="2658" w:type="dxa"/>
          </w:tcPr>
          <w:p w:rsidR="006E32C0" w:rsidRPr="000A069F" w:rsidRDefault="006E32C0">
            <w:pPr>
              <w:pStyle w:val="TableParagraph"/>
              <w:rPr>
                <w:b/>
                <w:sz w:val="20"/>
              </w:rPr>
            </w:pPr>
          </w:p>
          <w:p w:rsidR="006E32C0" w:rsidRPr="000A069F" w:rsidRDefault="006E32C0">
            <w:pPr>
              <w:pStyle w:val="TableParagraph"/>
              <w:spacing w:before="11"/>
              <w:rPr>
                <w:b/>
                <w:sz w:val="26"/>
              </w:rPr>
            </w:pPr>
          </w:p>
          <w:p w:rsidR="006E32C0" w:rsidRPr="000A069F" w:rsidRDefault="00FC1F23">
            <w:pPr>
              <w:pStyle w:val="TableParagraph"/>
              <w:ind w:left="154" w:right="138"/>
              <w:jc w:val="center"/>
              <w:rPr>
                <w:sz w:val="21"/>
              </w:rPr>
            </w:pPr>
            <w:r w:rsidRPr="000A069F">
              <w:rPr>
                <w:rFonts w:hint="eastAsia"/>
                <w:sz w:val="21"/>
              </w:rPr>
              <w:t xml:space="preserve">投标人 </w:t>
            </w:r>
            <w:r w:rsidRPr="000A069F">
              <w:rPr>
                <w:sz w:val="21"/>
              </w:rPr>
              <w:t>自行出具</w:t>
            </w:r>
          </w:p>
        </w:tc>
      </w:tr>
      <w:tr w:rsidR="006E32C0" w:rsidRPr="000A069F">
        <w:trPr>
          <w:trHeight w:val="570"/>
        </w:trPr>
        <w:tc>
          <w:tcPr>
            <w:tcW w:w="811" w:type="dxa"/>
          </w:tcPr>
          <w:p w:rsidR="006E32C0" w:rsidRPr="000A069F" w:rsidRDefault="00FC1F23">
            <w:pPr>
              <w:pStyle w:val="TableParagraph"/>
              <w:spacing w:before="75"/>
              <w:ind w:left="15"/>
              <w:jc w:val="center"/>
              <w:rPr>
                <w:sz w:val="21"/>
              </w:rPr>
            </w:pPr>
            <w:r w:rsidRPr="000A069F">
              <w:rPr>
                <w:sz w:val="21"/>
              </w:rPr>
              <w:t>9</w:t>
            </w:r>
          </w:p>
        </w:tc>
        <w:tc>
          <w:tcPr>
            <w:tcW w:w="2313" w:type="dxa"/>
          </w:tcPr>
          <w:p w:rsidR="006E32C0" w:rsidRPr="000A069F" w:rsidRDefault="00FC1F23">
            <w:pPr>
              <w:pStyle w:val="TableParagraph"/>
              <w:spacing w:before="75"/>
              <w:ind w:left="94" w:right="63"/>
              <w:jc w:val="center"/>
              <w:rPr>
                <w:sz w:val="21"/>
              </w:rPr>
            </w:pPr>
            <w:r w:rsidRPr="000A069F">
              <w:rPr>
                <w:sz w:val="21"/>
              </w:rPr>
              <w:t>不良行为记录</w:t>
            </w:r>
          </w:p>
        </w:tc>
        <w:tc>
          <w:tcPr>
            <w:tcW w:w="3905" w:type="dxa"/>
          </w:tcPr>
          <w:p w:rsidR="006E32C0" w:rsidRPr="000A069F" w:rsidRDefault="006E32C0">
            <w:pPr>
              <w:pStyle w:val="TableParagraph"/>
              <w:spacing w:before="1"/>
              <w:rPr>
                <w:b/>
                <w:sz w:val="14"/>
              </w:rPr>
            </w:pPr>
          </w:p>
          <w:p w:rsidR="006E32C0" w:rsidRPr="000A069F" w:rsidRDefault="00FC1F23">
            <w:pPr>
              <w:pStyle w:val="TableParagraph"/>
              <w:ind w:left="112" w:right="82"/>
              <w:jc w:val="center"/>
              <w:rPr>
                <w:sz w:val="21"/>
              </w:rPr>
            </w:pPr>
            <w:r w:rsidRPr="000A069F">
              <w:rPr>
                <w:sz w:val="21"/>
              </w:rPr>
              <w:t>符合磋商公告第二、3.条的要求</w:t>
            </w:r>
          </w:p>
        </w:tc>
        <w:tc>
          <w:tcPr>
            <w:tcW w:w="2658" w:type="dxa"/>
          </w:tcPr>
          <w:p w:rsidR="006E32C0" w:rsidRPr="000A069F" w:rsidRDefault="00FC1F23">
            <w:pPr>
              <w:pStyle w:val="TableParagraph"/>
              <w:spacing w:before="75"/>
              <w:ind w:left="155" w:right="138"/>
              <w:jc w:val="center"/>
              <w:rPr>
                <w:sz w:val="21"/>
              </w:rPr>
            </w:pPr>
            <w:r w:rsidRPr="000A069F">
              <w:rPr>
                <w:sz w:val="21"/>
              </w:rPr>
              <w:t>登陆该款载明的网站查询</w:t>
            </w:r>
          </w:p>
        </w:tc>
      </w:tr>
      <w:tr w:rsidR="006E32C0" w:rsidRPr="000A069F">
        <w:trPr>
          <w:trHeight w:val="570"/>
        </w:trPr>
        <w:tc>
          <w:tcPr>
            <w:tcW w:w="811" w:type="dxa"/>
          </w:tcPr>
          <w:p w:rsidR="006E32C0" w:rsidRPr="000A069F" w:rsidRDefault="00FC1F23">
            <w:pPr>
              <w:pStyle w:val="TableParagraph"/>
              <w:spacing w:before="75"/>
              <w:ind w:left="183" w:right="153"/>
              <w:jc w:val="center"/>
              <w:rPr>
                <w:sz w:val="21"/>
              </w:rPr>
            </w:pPr>
            <w:r w:rsidRPr="000A069F">
              <w:rPr>
                <w:sz w:val="21"/>
              </w:rPr>
              <w:t>10</w:t>
            </w:r>
          </w:p>
        </w:tc>
        <w:tc>
          <w:tcPr>
            <w:tcW w:w="2313" w:type="dxa"/>
          </w:tcPr>
          <w:p w:rsidR="006E32C0" w:rsidRPr="000A069F" w:rsidRDefault="00FC1F23">
            <w:pPr>
              <w:pStyle w:val="TableParagraph"/>
              <w:spacing w:before="75"/>
              <w:ind w:left="94" w:right="63"/>
              <w:jc w:val="center"/>
              <w:rPr>
                <w:sz w:val="21"/>
              </w:rPr>
            </w:pPr>
            <w:r w:rsidRPr="000A069F">
              <w:rPr>
                <w:sz w:val="21"/>
              </w:rPr>
              <w:t>企业资质、资格</w:t>
            </w:r>
          </w:p>
        </w:tc>
        <w:tc>
          <w:tcPr>
            <w:tcW w:w="3905" w:type="dxa"/>
          </w:tcPr>
          <w:p w:rsidR="006E32C0" w:rsidRPr="000A069F" w:rsidRDefault="006E32C0">
            <w:pPr>
              <w:pStyle w:val="TableParagraph"/>
              <w:spacing w:before="3"/>
              <w:rPr>
                <w:b/>
                <w:sz w:val="15"/>
              </w:rPr>
            </w:pPr>
          </w:p>
          <w:p w:rsidR="006E32C0" w:rsidRPr="000A069F" w:rsidRDefault="00FC1F23">
            <w:pPr>
              <w:pStyle w:val="TableParagraph"/>
              <w:ind w:left="112" w:right="81"/>
              <w:jc w:val="center"/>
              <w:rPr>
                <w:sz w:val="21"/>
              </w:rPr>
            </w:pPr>
            <w:r w:rsidRPr="000A069F">
              <w:rPr>
                <w:sz w:val="21"/>
              </w:rPr>
              <w:t>企业资质、资格证书</w:t>
            </w:r>
          </w:p>
        </w:tc>
        <w:tc>
          <w:tcPr>
            <w:tcW w:w="2658" w:type="dxa"/>
          </w:tcPr>
          <w:p w:rsidR="006E32C0" w:rsidRPr="000A069F" w:rsidRDefault="006E32C0">
            <w:pPr>
              <w:pStyle w:val="TableParagraph"/>
              <w:spacing w:before="3"/>
              <w:rPr>
                <w:b/>
                <w:sz w:val="15"/>
              </w:rPr>
            </w:pPr>
          </w:p>
          <w:p w:rsidR="006E32C0" w:rsidRPr="000A069F" w:rsidRDefault="00FC1F23">
            <w:pPr>
              <w:pStyle w:val="TableParagraph"/>
              <w:ind w:left="154" w:right="138"/>
              <w:jc w:val="center"/>
              <w:rPr>
                <w:sz w:val="21"/>
                <w:lang w:val="en-US"/>
              </w:rPr>
            </w:pPr>
            <w:r w:rsidRPr="000A069F">
              <w:rPr>
                <w:rFonts w:hint="eastAsia"/>
                <w:sz w:val="21"/>
                <w:lang w:val="en-US"/>
              </w:rPr>
              <w:t>符合磋商公告要求</w:t>
            </w:r>
          </w:p>
        </w:tc>
      </w:tr>
      <w:tr w:rsidR="006E32C0" w:rsidRPr="000A069F">
        <w:trPr>
          <w:trHeight w:val="585"/>
        </w:trPr>
        <w:tc>
          <w:tcPr>
            <w:tcW w:w="811" w:type="dxa"/>
          </w:tcPr>
          <w:p w:rsidR="006E32C0" w:rsidRPr="000A069F" w:rsidRDefault="00FC1F23">
            <w:pPr>
              <w:pStyle w:val="TableParagraph"/>
              <w:spacing w:before="90"/>
              <w:ind w:left="183" w:right="153"/>
              <w:jc w:val="center"/>
              <w:rPr>
                <w:sz w:val="21"/>
              </w:rPr>
            </w:pPr>
            <w:r w:rsidRPr="000A069F">
              <w:rPr>
                <w:sz w:val="21"/>
              </w:rPr>
              <w:t>11</w:t>
            </w:r>
          </w:p>
        </w:tc>
        <w:tc>
          <w:tcPr>
            <w:tcW w:w="2313" w:type="dxa"/>
          </w:tcPr>
          <w:p w:rsidR="006E32C0" w:rsidRPr="000A069F" w:rsidRDefault="00FC1F23">
            <w:pPr>
              <w:pStyle w:val="TableParagraph"/>
              <w:spacing w:before="90"/>
              <w:ind w:left="94" w:right="63"/>
              <w:jc w:val="center"/>
              <w:rPr>
                <w:sz w:val="21"/>
              </w:rPr>
            </w:pPr>
            <w:r w:rsidRPr="000A069F">
              <w:rPr>
                <w:sz w:val="21"/>
              </w:rPr>
              <w:t>拟派项目负责人资格</w:t>
            </w:r>
          </w:p>
        </w:tc>
        <w:tc>
          <w:tcPr>
            <w:tcW w:w="3905" w:type="dxa"/>
          </w:tcPr>
          <w:p w:rsidR="006E32C0" w:rsidRPr="000A069F" w:rsidRDefault="006E32C0">
            <w:pPr>
              <w:pStyle w:val="TableParagraph"/>
              <w:spacing w:before="3"/>
              <w:rPr>
                <w:b/>
                <w:sz w:val="15"/>
              </w:rPr>
            </w:pPr>
          </w:p>
          <w:p w:rsidR="006E32C0" w:rsidRPr="000A069F" w:rsidRDefault="00FC1F23">
            <w:pPr>
              <w:pStyle w:val="TableParagraph"/>
              <w:ind w:left="112" w:right="82"/>
              <w:jc w:val="center"/>
              <w:rPr>
                <w:sz w:val="21"/>
              </w:rPr>
            </w:pPr>
            <w:r w:rsidRPr="000A069F">
              <w:rPr>
                <w:sz w:val="21"/>
              </w:rPr>
              <w:t>拟派项目负责人资格证书</w:t>
            </w:r>
          </w:p>
        </w:tc>
        <w:tc>
          <w:tcPr>
            <w:tcW w:w="2658" w:type="dxa"/>
          </w:tcPr>
          <w:p w:rsidR="006E32C0" w:rsidRPr="000A069F" w:rsidRDefault="006E32C0">
            <w:pPr>
              <w:pStyle w:val="TableParagraph"/>
              <w:spacing w:before="3"/>
              <w:rPr>
                <w:b/>
                <w:sz w:val="15"/>
              </w:rPr>
            </w:pPr>
          </w:p>
          <w:p w:rsidR="006E32C0" w:rsidRPr="000A069F" w:rsidRDefault="00FC1F23">
            <w:pPr>
              <w:pStyle w:val="TableParagraph"/>
              <w:ind w:left="154" w:right="138"/>
              <w:jc w:val="center"/>
              <w:rPr>
                <w:sz w:val="21"/>
              </w:rPr>
            </w:pPr>
            <w:r w:rsidRPr="000A069F">
              <w:rPr>
                <w:rFonts w:hint="eastAsia"/>
                <w:sz w:val="21"/>
                <w:lang w:val="en-US"/>
              </w:rPr>
              <w:t>符合磋商公告要求</w:t>
            </w:r>
          </w:p>
        </w:tc>
      </w:tr>
    </w:tbl>
    <w:p w:rsidR="006E32C0" w:rsidRPr="000A069F" w:rsidRDefault="006E32C0">
      <w:pPr>
        <w:rPr>
          <w:rFonts w:ascii="Times New Roman"/>
          <w:sz w:val="20"/>
        </w:rPr>
        <w:sectPr w:rsidR="006E32C0" w:rsidRPr="000A069F">
          <w:pgSz w:w="11910" w:h="16850"/>
          <w:pgMar w:top="1600" w:right="900" w:bottom="1700" w:left="900" w:header="0" w:footer="1517" w:gutter="0"/>
          <w:cols w:space="720"/>
        </w:sectPr>
      </w:pPr>
    </w:p>
    <w:tbl>
      <w:tblPr>
        <w:tblW w:w="0" w:type="auto"/>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811"/>
        <w:gridCol w:w="2313"/>
        <w:gridCol w:w="3905"/>
        <w:gridCol w:w="2658"/>
      </w:tblGrid>
      <w:tr w:rsidR="006E32C0" w:rsidRPr="000A069F">
        <w:trPr>
          <w:trHeight w:val="1681"/>
        </w:trPr>
        <w:tc>
          <w:tcPr>
            <w:tcW w:w="811"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FC1F23">
            <w:pPr>
              <w:pStyle w:val="TableParagraph"/>
              <w:spacing w:before="129"/>
              <w:ind w:left="183" w:right="153"/>
              <w:jc w:val="center"/>
              <w:rPr>
                <w:sz w:val="21"/>
              </w:rPr>
            </w:pPr>
            <w:r w:rsidRPr="000A069F">
              <w:rPr>
                <w:sz w:val="21"/>
              </w:rPr>
              <w:t>14</w:t>
            </w:r>
          </w:p>
        </w:tc>
        <w:tc>
          <w:tcPr>
            <w:tcW w:w="2313" w:type="dxa"/>
          </w:tcPr>
          <w:p w:rsidR="006E32C0" w:rsidRPr="000A069F" w:rsidRDefault="00FC1F23">
            <w:pPr>
              <w:pStyle w:val="TableParagraph"/>
              <w:spacing w:line="367" w:lineRule="auto"/>
              <w:ind w:left="112" w:right="78"/>
              <w:jc w:val="center"/>
              <w:rPr>
                <w:sz w:val="21"/>
              </w:rPr>
            </w:pPr>
            <w:r w:rsidRPr="000A069F">
              <w:rPr>
                <w:rFonts w:hint="eastAsia"/>
                <w:sz w:val="21"/>
              </w:rPr>
              <w:t xml:space="preserve">投标人 </w:t>
            </w:r>
            <w:r w:rsidRPr="000A069F">
              <w:rPr>
                <w:sz w:val="21"/>
              </w:rPr>
              <w:t>或其法定代表人或拟派项目经理（项目负责人）被列入行贿犯罪档案的；</w:t>
            </w:r>
          </w:p>
        </w:tc>
        <w:tc>
          <w:tcPr>
            <w:tcW w:w="3905" w:type="dxa"/>
          </w:tcPr>
          <w:p w:rsidR="006E32C0" w:rsidRPr="000A069F" w:rsidRDefault="00FC1F23">
            <w:pPr>
              <w:pStyle w:val="TableParagraph"/>
              <w:spacing w:line="266" w:lineRule="exact"/>
              <w:ind w:left="112" w:right="82"/>
              <w:jc w:val="center"/>
              <w:rPr>
                <w:sz w:val="21"/>
              </w:rPr>
            </w:pPr>
            <w:r w:rsidRPr="000A069F">
              <w:rPr>
                <w:rFonts w:hint="eastAsia"/>
                <w:sz w:val="21"/>
              </w:rPr>
              <w:t xml:space="preserve">投标人 </w:t>
            </w:r>
            <w:r w:rsidRPr="000A069F">
              <w:rPr>
                <w:sz w:val="21"/>
              </w:rPr>
              <w:t>或其法定代表人或拟派项目经理</w:t>
            </w:r>
          </w:p>
          <w:p w:rsidR="006E32C0" w:rsidRPr="000A069F" w:rsidRDefault="00FC1F23">
            <w:pPr>
              <w:pStyle w:val="TableParagraph"/>
              <w:spacing w:before="136" w:line="367" w:lineRule="auto"/>
              <w:ind w:left="112" w:right="-15"/>
              <w:jc w:val="center"/>
              <w:rPr>
                <w:sz w:val="21"/>
              </w:rPr>
            </w:pPr>
            <w:r w:rsidRPr="000A069F">
              <w:rPr>
                <w:sz w:val="21"/>
              </w:rPr>
              <w:t>（项目负责人）被列入行贿犯罪档案的； [</w:t>
            </w:r>
            <w:r w:rsidRPr="000A069F">
              <w:rPr>
                <w:rFonts w:hint="eastAsia"/>
                <w:sz w:val="21"/>
              </w:rPr>
              <w:t xml:space="preserve">投标人 </w:t>
            </w:r>
            <w:r w:rsidRPr="000A069F">
              <w:rPr>
                <w:sz w:val="21"/>
              </w:rPr>
              <w:t>须提供《无行贿犯罪行为承诺  函》]</w:t>
            </w:r>
          </w:p>
        </w:tc>
        <w:tc>
          <w:tcPr>
            <w:tcW w:w="2658" w:type="dxa"/>
          </w:tcPr>
          <w:p w:rsidR="006E32C0" w:rsidRPr="000A069F" w:rsidRDefault="006E32C0">
            <w:pPr>
              <w:pStyle w:val="TableParagraph"/>
              <w:rPr>
                <w:b/>
                <w:sz w:val="20"/>
              </w:rPr>
            </w:pPr>
          </w:p>
          <w:p w:rsidR="006E32C0" w:rsidRPr="000A069F" w:rsidRDefault="006E32C0">
            <w:pPr>
              <w:pStyle w:val="TableParagraph"/>
              <w:spacing w:before="10"/>
              <w:rPr>
                <w:b/>
                <w:sz w:val="27"/>
              </w:rPr>
            </w:pPr>
          </w:p>
          <w:p w:rsidR="006E32C0" w:rsidRPr="000A069F" w:rsidRDefault="00FC1F23">
            <w:pPr>
              <w:pStyle w:val="TableParagraph"/>
              <w:ind w:left="112"/>
              <w:rPr>
                <w:sz w:val="21"/>
              </w:rPr>
            </w:pPr>
            <w:r w:rsidRPr="000A069F">
              <w:rPr>
                <w:rFonts w:hint="eastAsia"/>
                <w:sz w:val="21"/>
              </w:rPr>
              <w:t xml:space="preserve">投标人 </w:t>
            </w:r>
            <w:r w:rsidRPr="000A069F">
              <w:rPr>
                <w:sz w:val="21"/>
              </w:rPr>
              <w:t>自行出具</w:t>
            </w:r>
          </w:p>
        </w:tc>
      </w:tr>
      <w:tr w:rsidR="006E32C0" w:rsidRPr="000A069F">
        <w:trPr>
          <w:trHeight w:val="1155"/>
        </w:trPr>
        <w:tc>
          <w:tcPr>
            <w:tcW w:w="811" w:type="dxa"/>
          </w:tcPr>
          <w:p w:rsidR="006E32C0" w:rsidRPr="000A069F" w:rsidRDefault="006E32C0">
            <w:pPr>
              <w:pStyle w:val="TableParagraph"/>
              <w:rPr>
                <w:b/>
                <w:sz w:val="29"/>
              </w:rPr>
            </w:pPr>
          </w:p>
          <w:p w:rsidR="006E32C0" w:rsidRPr="000A069F" w:rsidRDefault="00FC1F23">
            <w:pPr>
              <w:pStyle w:val="TableParagraph"/>
              <w:ind w:left="183" w:right="153"/>
              <w:jc w:val="center"/>
              <w:rPr>
                <w:sz w:val="21"/>
              </w:rPr>
            </w:pPr>
            <w:r w:rsidRPr="000A069F">
              <w:rPr>
                <w:sz w:val="21"/>
              </w:rPr>
              <w:t>15</w:t>
            </w:r>
          </w:p>
        </w:tc>
        <w:tc>
          <w:tcPr>
            <w:tcW w:w="2313" w:type="dxa"/>
          </w:tcPr>
          <w:p w:rsidR="006E32C0" w:rsidRPr="000A069F" w:rsidRDefault="006E32C0">
            <w:pPr>
              <w:pStyle w:val="TableParagraph"/>
              <w:spacing w:before="8"/>
              <w:rPr>
                <w:b/>
                <w:sz w:val="26"/>
              </w:rPr>
            </w:pPr>
          </w:p>
          <w:p w:rsidR="006E32C0" w:rsidRPr="000A069F" w:rsidRDefault="00FC1F23">
            <w:pPr>
              <w:pStyle w:val="TableParagraph"/>
              <w:spacing w:before="1"/>
              <w:ind w:left="94" w:right="63"/>
              <w:jc w:val="center"/>
              <w:rPr>
                <w:sz w:val="21"/>
              </w:rPr>
            </w:pPr>
            <w:r w:rsidRPr="000A069F">
              <w:rPr>
                <w:sz w:val="21"/>
              </w:rPr>
              <w:t>标书规范性</w:t>
            </w:r>
          </w:p>
        </w:tc>
        <w:tc>
          <w:tcPr>
            <w:tcW w:w="3905" w:type="dxa"/>
          </w:tcPr>
          <w:p w:rsidR="006E32C0" w:rsidRPr="000A069F" w:rsidRDefault="00FC1F23">
            <w:pPr>
              <w:pStyle w:val="TableParagraph"/>
              <w:spacing w:before="131" w:line="374" w:lineRule="auto"/>
              <w:ind w:left="698" w:right="78" w:hanging="587"/>
              <w:rPr>
                <w:sz w:val="21"/>
              </w:rPr>
            </w:pPr>
            <w:r w:rsidRPr="000A069F">
              <w:rPr>
                <w:spacing w:val="-12"/>
                <w:sz w:val="21"/>
              </w:rPr>
              <w:t>符合磋商文件要求</w:t>
            </w:r>
          </w:p>
        </w:tc>
        <w:tc>
          <w:tcPr>
            <w:tcW w:w="2658" w:type="dxa"/>
          </w:tcPr>
          <w:p w:rsidR="006E32C0" w:rsidRPr="000A069F" w:rsidRDefault="00FC1F23">
            <w:pPr>
              <w:pStyle w:val="TableParagraph"/>
              <w:rPr>
                <w:rFonts w:ascii="Times New Roman"/>
                <w:sz w:val="20"/>
                <w:lang w:val="en-US"/>
              </w:rPr>
            </w:pPr>
            <w:r w:rsidRPr="000A069F">
              <w:rPr>
                <w:rFonts w:ascii="Times New Roman" w:hint="eastAsia"/>
                <w:sz w:val="20"/>
                <w:lang w:val="en-US"/>
              </w:rPr>
              <w:t>胶装、密封，签字盖章</w:t>
            </w:r>
          </w:p>
        </w:tc>
      </w:tr>
      <w:tr w:rsidR="006E32C0" w:rsidRPr="000A069F">
        <w:trPr>
          <w:trHeight w:val="825"/>
        </w:trPr>
        <w:tc>
          <w:tcPr>
            <w:tcW w:w="811" w:type="dxa"/>
          </w:tcPr>
          <w:p w:rsidR="006E32C0" w:rsidRPr="000A069F" w:rsidRDefault="006E32C0">
            <w:pPr>
              <w:pStyle w:val="TableParagraph"/>
              <w:rPr>
                <w:b/>
                <w:sz w:val="15"/>
              </w:rPr>
            </w:pPr>
          </w:p>
          <w:p w:rsidR="006E32C0" w:rsidRPr="000A069F" w:rsidRDefault="00FC1F23">
            <w:pPr>
              <w:pStyle w:val="TableParagraph"/>
              <w:ind w:left="183" w:right="153"/>
              <w:jc w:val="center"/>
              <w:rPr>
                <w:sz w:val="21"/>
              </w:rPr>
            </w:pPr>
            <w:r w:rsidRPr="000A069F">
              <w:rPr>
                <w:sz w:val="21"/>
              </w:rPr>
              <w:t>16</w:t>
            </w:r>
          </w:p>
        </w:tc>
        <w:tc>
          <w:tcPr>
            <w:tcW w:w="2313" w:type="dxa"/>
          </w:tcPr>
          <w:p w:rsidR="006E32C0" w:rsidRPr="000A069F" w:rsidRDefault="00FC1F23">
            <w:pPr>
              <w:pStyle w:val="TableParagraph"/>
              <w:spacing w:before="177"/>
              <w:ind w:left="94" w:right="63"/>
              <w:jc w:val="center"/>
              <w:rPr>
                <w:sz w:val="21"/>
              </w:rPr>
            </w:pPr>
            <w:r w:rsidRPr="000A069F">
              <w:rPr>
                <w:sz w:val="21"/>
              </w:rPr>
              <w:t>磋商保证金</w:t>
            </w:r>
          </w:p>
        </w:tc>
        <w:tc>
          <w:tcPr>
            <w:tcW w:w="3905" w:type="dxa"/>
          </w:tcPr>
          <w:p w:rsidR="006E32C0" w:rsidRPr="000A069F" w:rsidRDefault="00FC1F23">
            <w:pPr>
              <w:pStyle w:val="TableParagraph"/>
              <w:spacing w:before="177"/>
              <w:ind w:left="112" w:right="82"/>
              <w:jc w:val="center"/>
              <w:rPr>
                <w:sz w:val="21"/>
              </w:rPr>
            </w:pPr>
            <w:r w:rsidRPr="000A069F">
              <w:rPr>
                <w:sz w:val="21"/>
              </w:rPr>
              <w:t>符合磋商文件</w:t>
            </w:r>
            <w:r w:rsidRPr="000A069F">
              <w:rPr>
                <w:rFonts w:hint="eastAsia"/>
                <w:sz w:val="21"/>
              </w:rPr>
              <w:t xml:space="preserve">投标人 </w:t>
            </w:r>
            <w:r w:rsidRPr="000A069F">
              <w:rPr>
                <w:sz w:val="21"/>
              </w:rPr>
              <w:t>须知前附表要求</w:t>
            </w:r>
          </w:p>
        </w:tc>
        <w:tc>
          <w:tcPr>
            <w:tcW w:w="2658" w:type="dxa"/>
          </w:tcPr>
          <w:p w:rsidR="006E32C0" w:rsidRPr="000A069F" w:rsidRDefault="006E32C0">
            <w:pPr>
              <w:pStyle w:val="TableParagraph"/>
              <w:rPr>
                <w:rFonts w:ascii="Times New Roman"/>
                <w:sz w:val="20"/>
              </w:rPr>
            </w:pPr>
          </w:p>
        </w:tc>
      </w:tr>
      <w:tr w:rsidR="006E32C0" w:rsidRPr="000A069F">
        <w:trPr>
          <w:trHeight w:val="811"/>
        </w:trPr>
        <w:tc>
          <w:tcPr>
            <w:tcW w:w="811" w:type="dxa"/>
          </w:tcPr>
          <w:p w:rsidR="006E32C0" w:rsidRPr="000A069F" w:rsidRDefault="006E32C0">
            <w:pPr>
              <w:pStyle w:val="TableParagraph"/>
              <w:spacing w:before="12"/>
              <w:rPr>
                <w:b/>
                <w:sz w:val="14"/>
              </w:rPr>
            </w:pPr>
          </w:p>
          <w:p w:rsidR="006E32C0" w:rsidRPr="000A069F" w:rsidRDefault="00FC1F23">
            <w:pPr>
              <w:pStyle w:val="TableParagraph"/>
              <w:ind w:left="183" w:right="153"/>
              <w:jc w:val="center"/>
              <w:rPr>
                <w:sz w:val="21"/>
              </w:rPr>
            </w:pPr>
            <w:r w:rsidRPr="000A069F">
              <w:rPr>
                <w:sz w:val="21"/>
              </w:rPr>
              <w:t>17</w:t>
            </w:r>
          </w:p>
        </w:tc>
        <w:tc>
          <w:tcPr>
            <w:tcW w:w="2313" w:type="dxa"/>
          </w:tcPr>
          <w:p w:rsidR="006E32C0" w:rsidRPr="000A069F" w:rsidRDefault="00FC1F23">
            <w:pPr>
              <w:pStyle w:val="TableParagraph"/>
              <w:spacing w:before="177"/>
              <w:ind w:left="93" w:right="63"/>
              <w:jc w:val="center"/>
              <w:rPr>
                <w:sz w:val="21"/>
              </w:rPr>
            </w:pPr>
            <w:r w:rsidRPr="000A069F">
              <w:rPr>
                <w:sz w:val="21"/>
              </w:rPr>
              <w:t>磋商响应函</w:t>
            </w:r>
          </w:p>
        </w:tc>
        <w:tc>
          <w:tcPr>
            <w:tcW w:w="3905" w:type="dxa"/>
          </w:tcPr>
          <w:p w:rsidR="006E32C0" w:rsidRPr="000A069F" w:rsidRDefault="00FC1F23">
            <w:pPr>
              <w:pStyle w:val="TableParagraph"/>
              <w:spacing w:before="177"/>
              <w:ind w:left="112" w:right="80"/>
              <w:jc w:val="center"/>
              <w:rPr>
                <w:sz w:val="21"/>
              </w:rPr>
            </w:pPr>
            <w:r w:rsidRPr="000A069F">
              <w:rPr>
                <w:sz w:val="21"/>
              </w:rPr>
              <w:t>符合磋商文件要求</w:t>
            </w:r>
          </w:p>
        </w:tc>
        <w:tc>
          <w:tcPr>
            <w:tcW w:w="2658" w:type="dxa"/>
          </w:tcPr>
          <w:p w:rsidR="006E32C0" w:rsidRPr="000A069F" w:rsidRDefault="006E32C0">
            <w:pPr>
              <w:pStyle w:val="TableParagraph"/>
              <w:rPr>
                <w:rFonts w:ascii="Times New Roman"/>
                <w:sz w:val="20"/>
              </w:rPr>
            </w:pPr>
          </w:p>
        </w:tc>
      </w:tr>
      <w:tr w:rsidR="006E32C0" w:rsidRPr="000A069F">
        <w:trPr>
          <w:trHeight w:val="1231"/>
        </w:trPr>
        <w:tc>
          <w:tcPr>
            <w:tcW w:w="811" w:type="dxa"/>
          </w:tcPr>
          <w:p w:rsidR="006E32C0" w:rsidRPr="000A069F" w:rsidRDefault="006E32C0">
            <w:pPr>
              <w:pStyle w:val="TableParagraph"/>
              <w:rPr>
                <w:b/>
                <w:sz w:val="20"/>
              </w:rPr>
            </w:pPr>
          </w:p>
          <w:p w:rsidR="006E32C0" w:rsidRPr="000A069F" w:rsidRDefault="00FC1F23">
            <w:pPr>
              <w:pStyle w:val="TableParagraph"/>
              <w:spacing w:before="160"/>
              <w:ind w:left="183" w:right="153"/>
              <w:jc w:val="center"/>
              <w:rPr>
                <w:sz w:val="21"/>
              </w:rPr>
            </w:pPr>
            <w:r w:rsidRPr="000A069F">
              <w:rPr>
                <w:sz w:val="21"/>
              </w:rPr>
              <w:t>18</w:t>
            </w:r>
          </w:p>
        </w:tc>
        <w:tc>
          <w:tcPr>
            <w:tcW w:w="2313" w:type="dxa"/>
          </w:tcPr>
          <w:p w:rsidR="006E32C0" w:rsidRPr="000A069F" w:rsidRDefault="00FC1F23">
            <w:pPr>
              <w:pStyle w:val="TableParagraph"/>
              <w:spacing w:before="177" w:line="362" w:lineRule="auto"/>
              <w:ind w:left="533" w:right="78" w:hanging="421"/>
              <w:rPr>
                <w:sz w:val="21"/>
              </w:rPr>
            </w:pPr>
            <w:r w:rsidRPr="000A069F">
              <w:rPr>
                <w:sz w:val="21"/>
              </w:rPr>
              <w:t>法定代表人授权委托书和身份证明书</w:t>
            </w:r>
          </w:p>
        </w:tc>
        <w:tc>
          <w:tcPr>
            <w:tcW w:w="3905" w:type="dxa"/>
          </w:tcPr>
          <w:p w:rsidR="006E32C0" w:rsidRPr="000A069F" w:rsidRDefault="006E32C0">
            <w:pPr>
              <w:pStyle w:val="TableParagraph"/>
              <w:rPr>
                <w:b/>
                <w:sz w:val="20"/>
              </w:rPr>
            </w:pPr>
          </w:p>
          <w:p w:rsidR="006E32C0" w:rsidRPr="000A069F" w:rsidRDefault="00FC1F23">
            <w:pPr>
              <w:pStyle w:val="TableParagraph"/>
              <w:spacing w:before="130"/>
              <w:ind w:left="112" w:right="80"/>
              <w:jc w:val="center"/>
              <w:rPr>
                <w:sz w:val="21"/>
              </w:rPr>
            </w:pPr>
            <w:r w:rsidRPr="000A069F">
              <w:rPr>
                <w:sz w:val="21"/>
              </w:rPr>
              <w:t>符合磋商文件要求</w:t>
            </w:r>
          </w:p>
        </w:tc>
        <w:tc>
          <w:tcPr>
            <w:tcW w:w="2658" w:type="dxa"/>
          </w:tcPr>
          <w:p w:rsidR="006E32C0" w:rsidRPr="000A069F" w:rsidRDefault="00FC1F23">
            <w:pPr>
              <w:pStyle w:val="TableParagraph"/>
              <w:spacing w:line="266" w:lineRule="exact"/>
              <w:ind w:left="112" w:firstLine="60"/>
              <w:rPr>
                <w:sz w:val="21"/>
              </w:rPr>
            </w:pPr>
            <w:r w:rsidRPr="000A069F">
              <w:rPr>
                <w:sz w:val="21"/>
              </w:rPr>
              <w:t>法人代表参加磋商的无需</w:t>
            </w:r>
          </w:p>
          <w:p w:rsidR="006E32C0" w:rsidRPr="000A069F" w:rsidRDefault="00FC1F23">
            <w:pPr>
              <w:pStyle w:val="TableParagraph"/>
              <w:spacing w:before="20" w:line="400" w:lineRule="atLeast"/>
              <w:ind w:left="1013" w:right="6" w:hanging="902"/>
              <w:rPr>
                <w:sz w:val="21"/>
              </w:rPr>
            </w:pPr>
            <w:r w:rsidRPr="000A069F">
              <w:rPr>
                <w:sz w:val="21"/>
              </w:rPr>
              <w:t>授权委托书，提供身份证明书即可</w:t>
            </w:r>
          </w:p>
        </w:tc>
      </w:tr>
    </w:tbl>
    <w:p w:rsidR="006E32C0" w:rsidRPr="000A069F" w:rsidRDefault="006E32C0">
      <w:pPr>
        <w:spacing w:line="400" w:lineRule="atLeast"/>
        <w:rPr>
          <w:sz w:val="21"/>
        </w:rPr>
        <w:sectPr w:rsidR="006E32C0" w:rsidRPr="000A069F">
          <w:pgSz w:w="11910" w:h="16850"/>
          <w:pgMar w:top="1500" w:right="900" w:bottom="1700" w:left="900" w:header="0" w:footer="1517" w:gutter="0"/>
          <w:cols w:space="720"/>
        </w:sectPr>
      </w:pPr>
    </w:p>
    <w:p w:rsidR="006E32C0" w:rsidRPr="000A069F" w:rsidRDefault="00FC1F23">
      <w:pPr>
        <w:pStyle w:val="6"/>
        <w:spacing w:before="56"/>
        <w:ind w:left="197"/>
        <w:jc w:val="center"/>
      </w:pPr>
      <w:bookmarkStart w:id="19" w:name="二、符合性审查表"/>
      <w:bookmarkStart w:id="20" w:name="_bookmark7"/>
      <w:bookmarkEnd w:id="19"/>
      <w:bookmarkEnd w:id="20"/>
      <w:r w:rsidRPr="000A069F">
        <w:lastRenderedPageBreak/>
        <w:t>二、符合性审查表</w:t>
      </w:r>
    </w:p>
    <w:p w:rsidR="006E32C0" w:rsidRPr="000A069F" w:rsidRDefault="006E32C0">
      <w:pPr>
        <w:pStyle w:val="a3"/>
        <w:spacing w:before="8"/>
        <w:rPr>
          <w:b/>
          <w:sz w:val="10"/>
        </w:rPr>
      </w:pPr>
    </w:p>
    <w:tbl>
      <w:tblPr>
        <w:tblW w:w="0" w:type="auto"/>
        <w:tblInd w:w="5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05"/>
        <w:gridCol w:w="2508"/>
        <w:gridCol w:w="3994"/>
        <w:gridCol w:w="1531"/>
      </w:tblGrid>
      <w:tr w:rsidR="006E32C0" w:rsidRPr="000A069F">
        <w:trPr>
          <w:trHeight w:val="1020"/>
        </w:trPr>
        <w:tc>
          <w:tcPr>
            <w:tcW w:w="705" w:type="dxa"/>
          </w:tcPr>
          <w:p w:rsidR="006E32C0" w:rsidRPr="000A069F" w:rsidRDefault="006E32C0">
            <w:pPr>
              <w:pStyle w:val="TableParagraph"/>
              <w:spacing w:before="5"/>
              <w:rPr>
                <w:b/>
                <w:sz w:val="23"/>
              </w:rPr>
            </w:pPr>
          </w:p>
          <w:p w:rsidR="006E32C0" w:rsidRPr="000A069F" w:rsidRDefault="00FC1F23">
            <w:pPr>
              <w:pStyle w:val="TableParagraph"/>
              <w:ind w:left="138" w:right="92"/>
              <w:jc w:val="center"/>
              <w:rPr>
                <w:sz w:val="21"/>
              </w:rPr>
            </w:pPr>
            <w:r w:rsidRPr="000A069F">
              <w:rPr>
                <w:sz w:val="21"/>
              </w:rPr>
              <w:t>序号</w:t>
            </w:r>
          </w:p>
        </w:tc>
        <w:tc>
          <w:tcPr>
            <w:tcW w:w="2508" w:type="dxa"/>
          </w:tcPr>
          <w:p w:rsidR="006E32C0" w:rsidRPr="000A069F" w:rsidRDefault="006E32C0">
            <w:pPr>
              <w:pStyle w:val="TableParagraph"/>
              <w:spacing w:before="5"/>
              <w:rPr>
                <w:b/>
                <w:sz w:val="23"/>
              </w:rPr>
            </w:pPr>
          </w:p>
          <w:p w:rsidR="006E32C0" w:rsidRPr="000A069F" w:rsidRDefault="00FC1F23">
            <w:pPr>
              <w:pStyle w:val="TableParagraph"/>
              <w:ind w:left="410" w:right="362"/>
              <w:jc w:val="center"/>
              <w:rPr>
                <w:sz w:val="21"/>
              </w:rPr>
            </w:pPr>
            <w:r w:rsidRPr="000A069F">
              <w:rPr>
                <w:sz w:val="21"/>
              </w:rPr>
              <w:t>指标名称</w:t>
            </w:r>
          </w:p>
        </w:tc>
        <w:tc>
          <w:tcPr>
            <w:tcW w:w="3994" w:type="dxa"/>
          </w:tcPr>
          <w:p w:rsidR="006E32C0" w:rsidRPr="000A069F" w:rsidRDefault="006E32C0">
            <w:pPr>
              <w:pStyle w:val="TableParagraph"/>
              <w:spacing w:before="5"/>
              <w:rPr>
                <w:b/>
                <w:sz w:val="23"/>
              </w:rPr>
            </w:pPr>
          </w:p>
          <w:p w:rsidR="006E32C0" w:rsidRPr="000A069F" w:rsidRDefault="00FC1F23">
            <w:pPr>
              <w:pStyle w:val="TableParagraph"/>
              <w:ind w:left="1581" w:right="1517"/>
              <w:jc w:val="center"/>
              <w:rPr>
                <w:sz w:val="21"/>
              </w:rPr>
            </w:pPr>
            <w:r w:rsidRPr="000A069F">
              <w:rPr>
                <w:sz w:val="21"/>
              </w:rPr>
              <w:t>指标要求</w:t>
            </w:r>
          </w:p>
        </w:tc>
        <w:tc>
          <w:tcPr>
            <w:tcW w:w="1531" w:type="dxa"/>
          </w:tcPr>
          <w:p w:rsidR="006E32C0" w:rsidRPr="000A069F" w:rsidRDefault="006E32C0">
            <w:pPr>
              <w:pStyle w:val="TableParagraph"/>
              <w:spacing w:before="5"/>
              <w:rPr>
                <w:b/>
                <w:sz w:val="23"/>
              </w:rPr>
            </w:pPr>
          </w:p>
          <w:p w:rsidR="006E32C0" w:rsidRPr="000A069F" w:rsidRDefault="00FC1F23">
            <w:pPr>
              <w:pStyle w:val="TableParagraph"/>
              <w:ind w:left="560" w:right="495"/>
              <w:jc w:val="center"/>
              <w:rPr>
                <w:sz w:val="21"/>
              </w:rPr>
            </w:pPr>
            <w:r w:rsidRPr="000A069F">
              <w:rPr>
                <w:sz w:val="21"/>
              </w:rPr>
              <w:t>备注</w:t>
            </w:r>
          </w:p>
        </w:tc>
      </w:tr>
      <w:tr w:rsidR="006E32C0" w:rsidRPr="000A069F">
        <w:trPr>
          <w:trHeight w:val="1111"/>
        </w:trPr>
        <w:tc>
          <w:tcPr>
            <w:tcW w:w="705" w:type="dxa"/>
          </w:tcPr>
          <w:p w:rsidR="006E32C0" w:rsidRPr="000A069F" w:rsidRDefault="006E32C0">
            <w:pPr>
              <w:pStyle w:val="TableParagraph"/>
              <w:spacing w:before="12"/>
              <w:rPr>
                <w:b/>
                <w:sz w:val="26"/>
              </w:rPr>
            </w:pPr>
          </w:p>
          <w:p w:rsidR="006E32C0" w:rsidRPr="000A069F" w:rsidRDefault="00FC1F23">
            <w:pPr>
              <w:pStyle w:val="TableParagraph"/>
              <w:ind w:left="30"/>
              <w:jc w:val="center"/>
              <w:rPr>
                <w:sz w:val="21"/>
              </w:rPr>
            </w:pPr>
            <w:r w:rsidRPr="000A069F">
              <w:rPr>
                <w:sz w:val="21"/>
              </w:rPr>
              <w:t>2</w:t>
            </w:r>
          </w:p>
        </w:tc>
        <w:tc>
          <w:tcPr>
            <w:tcW w:w="2508" w:type="dxa"/>
          </w:tcPr>
          <w:p w:rsidR="006E32C0" w:rsidRPr="000A069F" w:rsidRDefault="006E32C0">
            <w:pPr>
              <w:pStyle w:val="TableParagraph"/>
              <w:spacing w:before="12"/>
              <w:rPr>
                <w:b/>
                <w:sz w:val="26"/>
              </w:rPr>
            </w:pPr>
          </w:p>
          <w:p w:rsidR="006E32C0" w:rsidRPr="000A069F" w:rsidRDefault="00FC1F23">
            <w:pPr>
              <w:pStyle w:val="TableParagraph"/>
              <w:ind w:left="411" w:right="362"/>
              <w:jc w:val="center"/>
              <w:rPr>
                <w:sz w:val="21"/>
              </w:rPr>
            </w:pPr>
            <w:r w:rsidRPr="000A069F">
              <w:rPr>
                <w:sz w:val="21"/>
              </w:rPr>
              <w:t>商务要求响应情况</w:t>
            </w:r>
          </w:p>
        </w:tc>
        <w:tc>
          <w:tcPr>
            <w:tcW w:w="3994" w:type="dxa"/>
          </w:tcPr>
          <w:p w:rsidR="006E32C0" w:rsidRPr="000A069F" w:rsidRDefault="006E32C0">
            <w:pPr>
              <w:pStyle w:val="TableParagraph"/>
              <w:spacing w:before="12"/>
              <w:rPr>
                <w:b/>
                <w:sz w:val="26"/>
              </w:rPr>
            </w:pPr>
          </w:p>
          <w:p w:rsidR="006E32C0" w:rsidRPr="000A069F" w:rsidRDefault="00FC1F23">
            <w:pPr>
              <w:pStyle w:val="TableParagraph"/>
              <w:ind w:left="549"/>
              <w:rPr>
                <w:sz w:val="21"/>
              </w:rPr>
            </w:pPr>
            <w:r w:rsidRPr="000A069F">
              <w:rPr>
                <w:sz w:val="21"/>
              </w:rPr>
              <w:t>符合磋商文件第三章第二项要求</w:t>
            </w:r>
          </w:p>
        </w:tc>
        <w:tc>
          <w:tcPr>
            <w:tcW w:w="1531" w:type="dxa"/>
          </w:tcPr>
          <w:p w:rsidR="006E32C0" w:rsidRPr="000A069F" w:rsidRDefault="006E32C0">
            <w:pPr>
              <w:pStyle w:val="TableParagraph"/>
              <w:rPr>
                <w:rFonts w:ascii="Times New Roman"/>
                <w:sz w:val="20"/>
              </w:rPr>
            </w:pPr>
          </w:p>
        </w:tc>
      </w:tr>
      <w:tr w:rsidR="006E32C0" w:rsidRPr="000A069F">
        <w:trPr>
          <w:trHeight w:val="1546"/>
        </w:trPr>
        <w:tc>
          <w:tcPr>
            <w:tcW w:w="705" w:type="dxa"/>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spacing w:before="1"/>
              <w:ind w:left="30"/>
              <w:jc w:val="center"/>
              <w:rPr>
                <w:sz w:val="21"/>
              </w:rPr>
            </w:pPr>
            <w:r w:rsidRPr="000A069F">
              <w:rPr>
                <w:sz w:val="21"/>
              </w:rPr>
              <w:t>3</w:t>
            </w:r>
          </w:p>
        </w:tc>
        <w:tc>
          <w:tcPr>
            <w:tcW w:w="2508" w:type="dxa"/>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spacing w:before="1"/>
              <w:ind w:left="409" w:right="362"/>
              <w:jc w:val="center"/>
              <w:rPr>
                <w:sz w:val="21"/>
              </w:rPr>
            </w:pPr>
            <w:r w:rsidRPr="000A069F">
              <w:rPr>
                <w:sz w:val="21"/>
              </w:rPr>
              <w:t>标书规范性</w:t>
            </w:r>
          </w:p>
        </w:tc>
        <w:tc>
          <w:tcPr>
            <w:tcW w:w="3994" w:type="dxa"/>
          </w:tcPr>
          <w:p w:rsidR="006E32C0" w:rsidRPr="000A069F" w:rsidRDefault="006E32C0">
            <w:pPr>
              <w:pStyle w:val="TableParagraph"/>
              <w:rPr>
                <w:b/>
                <w:sz w:val="20"/>
              </w:rPr>
            </w:pPr>
          </w:p>
          <w:p w:rsidR="006E32C0" w:rsidRPr="000A069F" w:rsidRDefault="006E32C0">
            <w:pPr>
              <w:pStyle w:val="TableParagraph"/>
              <w:spacing w:before="8"/>
              <w:rPr>
                <w:b/>
                <w:sz w:val="18"/>
              </w:rPr>
            </w:pPr>
          </w:p>
          <w:p w:rsidR="006E32C0" w:rsidRPr="000A069F" w:rsidRDefault="00FC1F23">
            <w:pPr>
              <w:pStyle w:val="TableParagraph"/>
              <w:ind w:left="1075" w:right="61" w:hanging="947"/>
              <w:rPr>
                <w:sz w:val="21"/>
              </w:rPr>
            </w:pPr>
            <w:r w:rsidRPr="000A069F">
              <w:rPr>
                <w:sz w:val="21"/>
              </w:rPr>
              <w:t>符合磋商文件要求（按照规定的要求进行编制、标记和签署）</w:t>
            </w:r>
          </w:p>
        </w:tc>
        <w:tc>
          <w:tcPr>
            <w:tcW w:w="1531" w:type="dxa"/>
          </w:tcPr>
          <w:p w:rsidR="006E32C0" w:rsidRPr="000A069F" w:rsidRDefault="006E32C0">
            <w:pPr>
              <w:pStyle w:val="TableParagraph"/>
              <w:rPr>
                <w:rFonts w:ascii="Times New Roman"/>
                <w:sz w:val="20"/>
              </w:rPr>
            </w:pPr>
          </w:p>
        </w:tc>
      </w:tr>
      <w:tr w:rsidR="006E32C0" w:rsidRPr="000A069F">
        <w:trPr>
          <w:trHeight w:val="1546"/>
        </w:trPr>
        <w:tc>
          <w:tcPr>
            <w:tcW w:w="705" w:type="dxa"/>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spacing w:before="1"/>
              <w:ind w:left="30"/>
              <w:jc w:val="center"/>
              <w:rPr>
                <w:sz w:val="21"/>
              </w:rPr>
            </w:pPr>
            <w:r w:rsidRPr="000A069F">
              <w:rPr>
                <w:sz w:val="21"/>
              </w:rPr>
              <w:t>4</w:t>
            </w:r>
          </w:p>
        </w:tc>
        <w:tc>
          <w:tcPr>
            <w:tcW w:w="2508"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15"/>
              </w:rPr>
            </w:pPr>
          </w:p>
          <w:p w:rsidR="006E32C0" w:rsidRPr="000A069F" w:rsidRDefault="00FC1F23">
            <w:pPr>
              <w:pStyle w:val="TableParagraph"/>
              <w:spacing w:before="1"/>
              <w:ind w:left="408" w:right="362"/>
              <w:jc w:val="center"/>
              <w:rPr>
                <w:sz w:val="21"/>
              </w:rPr>
            </w:pPr>
            <w:r w:rsidRPr="000A069F">
              <w:rPr>
                <w:sz w:val="21"/>
              </w:rPr>
              <w:t>磋商响应函</w:t>
            </w:r>
          </w:p>
        </w:tc>
        <w:tc>
          <w:tcPr>
            <w:tcW w:w="3994"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15"/>
              </w:rPr>
            </w:pPr>
          </w:p>
          <w:p w:rsidR="006E32C0" w:rsidRPr="000A069F" w:rsidRDefault="00FC1F23">
            <w:pPr>
              <w:pStyle w:val="TableParagraph"/>
              <w:spacing w:before="1"/>
              <w:ind w:left="969"/>
              <w:rPr>
                <w:sz w:val="21"/>
              </w:rPr>
            </w:pPr>
            <w:r w:rsidRPr="000A069F">
              <w:rPr>
                <w:sz w:val="21"/>
              </w:rPr>
              <w:t>符合磋商文件要求</w:t>
            </w:r>
          </w:p>
        </w:tc>
        <w:tc>
          <w:tcPr>
            <w:tcW w:w="1531" w:type="dxa"/>
          </w:tcPr>
          <w:p w:rsidR="006E32C0" w:rsidRPr="000A069F" w:rsidRDefault="006E32C0">
            <w:pPr>
              <w:pStyle w:val="TableParagraph"/>
              <w:rPr>
                <w:rFonts w:ascii="Times New Roman"/>
                <w:sz w:val="20"/>
              </w:rPr>
            </w:pPr>
          </w:p>
        </w:tc>
      </w:tr>
    </w:tbl>
    <w:p w:rsidR="006E32C0" w:rsidRPr="000A069F" w:rsidRDefault="006E32C0">
      <w:pPr>
        <w:rPr>
          <w:rFonts w:ascii="Times New Roman"/>
          <w:sz w:val="20"/>
        </w:rPr>
        <w:sectPr w:rsidR="006E32C0" w:rsidRPr="000A069F">
          <w:pgSz w:w="11910" w:h="16850"/>
          <w:pgMar w:top="1440" w:right="900" w:bottom="1700" w:left="900" w:header="0" w:footer="1517" w:gutter="0"/>
          <w:cols w:space="720"/>
        </w:sectPr>
      </w:pPr>
    </w:p>
    <w:p w:rsidR="006E32C0" w:rsidRPr="000A069F" w:rsidRDefault="00FC1F23">
      <w:pPr>
        <w:pStyle w:val="2"/>
        <w:numPr>
          <w:ilvl w:val="0"/>
          <w:numId w:val="5"/>
        </w:numPr>
        <w:rPr>
          <w:highlight w:val="yellow"/>
        </w:rPr>
      </w:pPr>
      <w:bookmarkStart w:id="21" w:name="_bookmark8"/>
      <w:bookmarkStart w:id="22" w:name="第五章_评分办法"/>
      <w:bookmarkEnd w:id="21"/>
      <w:bookmarkEnd w:id="22"/>
      <w:r w:rsidRPr="000A069F">
        <w:rPr>
          <w:highlight w:val="yellow"/>
        </w:rPr>
        <w:lastRenderedPageBreak/>
        <w:t>评分办法</w:t>
      </w:r>
    </w:p>
    <w:p w:rsidR="006E32C0" w:rsidRPr="000A069F" w:rsidRDefault="006E32C0">
      <w:pPr>
        <w:pStyle w:val="a3"/>
        <w:spacing w:before="9"/>
        <w:rPr>
          <w:rFonts w:ascii="黑体"/>
          <w:b/>
          <w:sz w:val="23"/>
          <w:highlight w:val="yellow"/>
        </w:rPr>
      </w:pPr>
    </w:p>
    <w:tbl>
      <w:tblPr>
        <w:tblW w:w="0" w:type="auto"/>
        <w:tblInd w:w="5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515"/>
        <w:gridCol w:w="7984"/>
      </w:tblGrid>
      <w:tr w:rsidR="006E32C0" w:rsidRPr="000A069F">
        <w:trPr>
          <w:trHeight w:val="2605"/>
        </w:trPr>
        <w:tc>
          <w:tcPr>
            <w:tcW w:w="1515" w:type="dxa"/>
          </w:tcPr>
          <w:p w:rsidR="006E32C0" w:rsidRPr="000A069F" w:rsidRDefault="006E32C0">
            <w:pPr>
              <w:pStyle w:val="TableParagraph"/>
              <w:rPr>
                <w:rFonts w:ascii="黑体"/>
                <w:b/>
                <w:sz w:val="15"/>
                <w:highlight w:val="yellow"/>
              </w:rPr>
            </w:pPr>
          </w:p>
          <w:p w:rsidR="00160573" w:rsidRPr="000A069F" w:rsidRDefault="00160573">
            <w:pPr>
              <w:pStyle w:val="TableParagraph"/>
              <w:jc w:val="both"/>
              <w:rPr>
                <w:sz w:val="21"/>
                <w:highlight w:val="yellow"/>
              </w:rPr>
            </w:pPr>
            <w:r w:rsidRPr="000A069F">
              <w:rPr>
                <w:sz w:val="21"/>
                <w:highlight w:val="yellow"/>
              </w:rPr>
              <w:t>商务</w:t>
            </w:r>
            <w:r w:rsidRPr="000A069F">
              <w:rPr>
                <w:rFonts w:hint="eastAsia"/>
                <w:sz w:val="21"/>
                <w:highlight w:val="yellow"/>
              </w:rPr>
              <w:t>报价</w:t>
            </w:r>
          </w:p>
          <w:p w:rsidR="006E32C0" w:rsidRPr="000A069F" w:rsidRDefault="00160573">
            <w:pPr>
              <w:pStyle w:val="TableParagraph"/>
              <w:jc w:val="both"/>
              <w:rPr>
                <w:sz w:val="24"/>
                <w:highlight w:val="yellow"/>
              </w:rPr>
            </w:pPr>
            <w:r w:rsidRPr="000A069F">
              <w:rPr>
                <w:sz w:val="21"/>
                <w:highlight w:val="yellow"/>
              </w:rPr>
              <w:t>(</w:t>
            </w:r>
            <w:r w:rsidRPr="000A069F">
              <w:rPr>
                <w:rFonts w:hint="eastAsia"/>
                <w:sz w:val="21"/>
                <w:highlight w:val="yellow"/>
              </w:rPr>
              <w:t>10</w:t>
            </w:r>
            <w:r w:rsidR="00FC1F23" w:rsidRPr="000A069F">
              <w:rPr>
                <w:sz w:val="21"/>
                <w:highlight w:val="yellow"/>
              </w:rPr>
              <w:t>0分)</w:t>
            </w:r>
          </w:p>
        </w:tc>
        <w:tc>
          <w:tcPr>
            <w:tcW w:w="7984" w:type="dxa"/>
          </w:tcPr>
          <w:p w:rsidR="006E32C0" w:rsidRPr="000A069F" w:rsidRDefault="006E32C0">
            <w:pPr>
              <w:pStyle w:val="TableParagraph"/>
              <w:rPr>
                <w:rFonts w:ascii="黑体"/>
                <w:b/>
                <w:sz w:val="15"/>
                <w:highlight w:val="yellow"/>
              </w:rPr>
            </w:pPr>
          </w:p>
          <w:p w:rsidR="006E32C0" w:rsidRPr="000A069F" w:rsidRDefault="00FC1F23" w:rsidP="00F70D7F">
            <w:pPr>
              <w:pStyle w:val="TableParagraph"/>
              <w:spacing w:line="446" w:lineRule="auto"/>
              <w:ind w:left="113" w:right="64"/>
              <w:jc w:val="both"/>
              <w:rPr>
                <w:sz w:val="21"/>
                <w:highlight w:val="yellow"/>
              </w:rPr>
            </w:pPr>
            <w:r w:rsidRPr="000A069F">
              <w:rPr>
                <w:spacing w:val="5"/>
                <w:sz w:val="21"/>
                <w:highlight w:val="yellow"/>
              </w:rPr>
              <w:t>价格标经评审满足本文件要求且在预算范围</w:t>
            </w:r>
            <w:r w:rsidRPr="000A069F">
              <w:rPr>
                <w:spacing w:val="-3"/>
                <w:sz w:val="21"/>
                <w:highlight w:val="yellow"/>
              </w:rPr>
              <w:t>内的投标人的总报价中，</w:t>
            </w:r>
          </w:p>
          <w:p w:rsidR="00F70D7F" w:rsidRPr="000A069F" w:rsidRDefault="00F70D7F" w:rsidP="00F70D7F">
            <w:pPr>
              <w:tabs>
                <w:tab w:val="left" w:pos="2355"/>
              </w:tabs>
              <w:spacing w:line="360" w:lineRule="auto"/>
            </w:pPr>
            <w:r w:rsidRPr="000A069F">
              <w:rPr>
                <w:rFonts w:hint="eastAsia"/>
              </w:rPr>
              <w:t>最终基准价</w:t>
            </w:r>
            <w:r w:rsidRPr="000A069F">
              <w:t>C</w:t>
            </w:r>
            <w:r w:rsidRPr="000A069F">
              <w:rPr>
                <w:rFonts w:hint="eastAsia"/>
              </w:rPr>
              <w:t>值的确定采用下列公式计算得出：</w:t>
            </w:r>
          </w:p>
          <w:p w:rsidR="00F70D7F" w:rsidRPr="000A069F" w:rsidRDefault="00F70D7F" w:rsidP="00F70D7F">
            <w:pPr>
              <w:tabs>
                <w:tab w:val="left" w:pos="2355"/>
              </w:tabs>
              <w:spacing w:line="360" w:lineRule="auto"/>
            </w:pPr>
            <w:r w:rsidRPr="000A069F">
              <w:t>C=</w:t>
            </w:r>
            <w:r w:rsidRPr="000A069F">
              <w:rPr>
                <w:rFonts w:hint="eastAsia"/>
              </w:rPr>
              <w:t>（</w:t>
            </w:r>
            <w:r w:rsidRPr="000A069F">
              <w:t>A</w:t>
            </w:r>
            <w:r w:rsidRPr="000A069F">
              <w:rPr>
                <w:rFonts w:hint="eastAsia"/>
              </w:rPr>
              <w:t>×</w:t>
            </w:r>
            <w:r w:rsidRPr="000A069F">
              <w:t>Q</w:t>
            </w:r>
            <w:r w:rsidRPr="000A069F">
              <w:rPr>
                <w:vertAlign w:val="subscript"/>
              </w:rPr>
              <w:t>1</w:t>
            </w:r>
            <w:r w:rsidRPr="000A069F">
              <w:t>+B</w:t>
            </w:r>
            <w:r w:rsidRPr="000A069F">
              <w:rPr>
                <w:rFonts w:hint="eastAsia"/>
              </w:rPr>
              <w:t>×</w:t>
            </w:r>
            <w:r w:rsidRPr="000A069F">
              <w:t>Q</w:t>
            </w:r>
            <w:r w:rsidRPr="000A069F">
              <w:rPr>
                <w:vertAlign w:val="subscript"/>
              </w:rPr>
              <w:t>2</w:t>
            </w:r>
            <w:r w:rsidRPr="000A069F">
              <w:rPr>
                <w:rFonts w:hint="eastAsia"/>
              </w:rPr>
              <w:t>）×</w:t>
            </w:r>
            <w:r w:rsidRPr="000A069F">
              <w:t xml:space="preserve"> X  </w:t>
            </w:r>
          </w:p>
          <w:p w:rsidR="00F70D7F" w:rsidRPr="000A069F" w:rsidRDefault="00F70D7F" w:rsidP="00F70D7F">
            <w:pPr>
              <w:tabs>
                <w:tab w:val="left" w:pos="2355"/>
              </w:tabs>
              <w:spacing w:line="360" w:lineRule="auto"/>
            </w:pPr>
            <w:r w:rsidRPr="000A069F">
              <w:t>A</w:t>
            </w:r>
            <w:r w:rsidRPr="000A069F">
              <w:rPr>
                <w:rFonts w:hint="eastAsia"/>
              </w:rPr>
              <w:t>值为招标控制价</w:t>
            </w:r>
          </w:p>
          <w:p w:rsidR="00F70D7F" w:rsidRPr="000A069F" w:rsidRDefault="00F70D7F" w:rsidP="00F70D7F">
            <w:pPr>
              <w:tabs>
                <w:tab w:val="left" w:pos="2355"/>
              </w:tabs>
              <w:spacing w:line="360" w:lineRule="auto"/>
            </w:pPr>
            <w:r w:rsidRPr="000A069F">
              <w:t xml:space="preserve">B </w:t>
            </w:r>
            <w:r w:rsidRPr="000A069F">
              <w:rPr>
                <w:rFonts w:hint="eastAsia"/>
              </w:rPr>
              <w:t>值为≥</w:t>
            </w:r>
            <w:r w:rsidRPr="000A069F">
              <w:t>A</w:t>
            </w:r>
            <w:r w:rsidRPr="000A069F">
              <w:rPr>
                <w:rFonts w:hint="eastAsia"/>
              </w:rPr>
              <w:t>值</w:t>
            </w:r>
            <w:r w:rsidRPr="000A069F">
              <w:rPr>
                <w:rFonts w:hint="eastAsia"/>
                <w:b/>
                <w:bCs/>
              </w:rPr>
              <w:t>85</w:t>
            </w:r>
            <w:r w:rsidRPr="000A069F">
              <w:rPr>
                <w:b/>
                <w:bCs/>
              </w:rPr>
              <w:t>%</w:t>
            </w:r>
            <w:r w:rsidRPr="000A069F">
              <w:rPr>
                <w:rFonts w:hint="eastAsia"/>
              </w:rPr>
              <w:t>的资格审查合格各投标有效报价平均值，小于</w:t>
            </w:r>
            <w:r w:rsidRPr="000A069F">
              <w:t>A</w:t>
            </w:r>
            <w:r w:rsidRPr="000A069F">
              <w:rPr>
                <w:rFonts w:hint="eastAsia"/>
              </w:rPr>
              <w:t>值</w:t>
            </w:r>
            <w:r w:rsidRPr="000A069F">
              <w:rPr>
                <w:rFonts w:hint="eastAsia"/>
                <w:b/>
                <w:bCs/>
              </w:rPr>
              <w:t>85</w:t>
            </w:r>
            <w:r w:rsidRPr="000A069F">
              <w:rPr>
                <w:b/>
                <w:bCs/>
              </w:rPr>
              <w:t>%</w:t>
            </w:r>
            <w:r w:rsidRPr="000A069F">
              <w:rPr>
                <w:rFonts w:hint="eastAsia"/>
              </w:rPr>
              <w:t>的投标报价不参加</w:t>
            </w:r>
            <w:r w:rsidRPr="000A069F">
              <w:t xml:space="preserve">B </w:t>
            </w:r>
            <w:r w:rsidRPr="000A069F">
              <w:rPr>
                <w:rFonts w:hint="eastAsia"/>
              </w:rPr>
              <w:t>值平均值的计算。（如≥</w:t>
            </w:r>
            <w:r w:rsidRPr="000A069F">
              <w:t>A</w:t>
            </w:r>
            <w:r w:rsidRPr="000A069F">
              <w:rPr>
                <w:rFonts w:hint="eastAsia"/>
              </w:rPr>
              <w:t>值</w:t>
            </w:r>
            <w:r w:rsidRPr="000A069F">
              <w:rPr>
                <w:rFonts w:hint="eastAsia"/>
                <w:b/>
                <w:bCs/>
              </w:rPr>
              <w:t>85</w:t>
            </w:r>
            <w:r w:rsidRPr="000A069F">
              <w:rPr>
                <w:b/>
                <w:bCs/>
              </w:rPr>
              <w:t>%</w:t>
            </w:r>
            <w:r w:rsidRPr="000A069F">
              <w:rPr>
                <w:rFonts w:hint="eastAsia"/>
              </w:rPr>
              <w:t>投标报价的投标人家数</w:t>
            </w:r>
            <w:r w:rsidRPr="000A069F">
              <w:t>M</w:t>
            </w:r>
            <w:r w:rsidRPr="000A069F">
              <w:rPr>
                <w:rFonts w:hint="eastAsia"/>
              </w:rPr>
              <w:t>＜</w:t>
            </w:r>
            <w:r w:rsidRPr="000A069F">
              <w:t>5</w:t>
            </w:r>
            <w:r w:rsidRPr="000A069F">
              <w:rPr>
                <w:rFonts w:hint="eastAsia"/>
              </w:rPr>
              <w:t>时，取所有报价平均值为</w:t>
            </w:r>
            <w:r w:rsidRPr="000A069F">
              <w:t>B</w:t>
            </w:r>
            <w:r w:rsidRPr="000A069F">
              <w:rPr>
                <w:rFonts w:hint="eastAsia"/>
              </w:rPr>
              <w:t>值；</w:t>
            </w:r>
            <w:r w:rsidRPr="000A069F">
              <w:t>M</w:t>
            </w:r>
            <w:r w:rsidRPr="000A069F">
              <w:rPr>
                <w:rFonts w:hint="eastAsia"/>
              </w:rPr>
              <w:t>≥</w:t>
            </w:r>
            <w:r w:rsidRPr="000A069F">
              <w:t>5</w:t>
            </w:r>
            <w:r w:rsidRPr="000A069F">
              <w:rPr>
                <w:rFonts w:hint="eastAsia"/>
              </w:rPr>
              <w:t>时，去掉一个最高报价，去掉一个最低报价，取其余报价平均值为</w:t>
            </w:r>
            <w:r w:rsidRPr="000A069F">
              <w:t>B</w:t>
            </w:r>
            <w:r w:rsidRPr="000A069F">
              <w:rPr>
                <w:rFonts w:hint="eastAsia"/>
              </w:rPr>
              <w:t>值。）</w:t>
            </w:r>
          </w:p>
          <w:p w:rsidR="00F70D7F" w:rsidRPr="000A069F" w:rsidRDefault="00F70D7F" w:rsidP="00F70D7F">
            <w:pPr>
              <w:tabs>
                <w:tab w:val="left" w:pos="2355"/>
              </w:tabs>
              <w:spacing w:line="360" w:lineRule="auto"/>
            </w:pPr>
            <w:r w:rsidRPr="000A069F">
              <w:rPr>
                <w:rFonts w:hint="eastAsia"/>
              </w:rPr>
              <w:t>备注：如所有投标报价均小于</w:t>
            </w:r>
            <w:r w:rsidRPr="000A069F">
              <w:t>A</w:t>
            </w:r>
            <w:r w:rsidRPr="000A069F">
              <w:rPr>
                <w:rFonts w:hint="eastAsia"/>
              </w:rPr>
              <w:t>值</w:t>
            </w:r>
            <w:r w:rsidRPr="000A069F">
              <w:rPr>
                <w:rFonts w:hint="eastAsia"/>
                <w:b/>
                <w:bCs/>
              </w:rPr>
              <w:t>85</w:t>
            </w:r>
            <w:r w:rsidRPr="000A069F">
              <w:rPr>
                <w:b/>
                <w:bCs/>
              </w:rPr>
              <w:t>%</w:t>
            </w:r>
            <w:r w:rsidRPr="000A069F">
              <w:rPr>
                <w:rFonts w:hint="eastAsia"/>
              </w:rPr>
              <w:t>，</w:t>
            </w:r>
            <w:r w:rsidRPr="000A069F">
              <w:t>Q</w:t>
            </w:r>
            <w:r w:rsidRPr="000A069F">
              <w:rPr>
                <w:vertAlign w:val="subscript"/>
              </w:rPr>
              <w:t>1</w:t>
            </w:r>
            <w:r w:rsidRPr="000A069F">
              <w:rPr>
                <w:rFonts w:hint="eastAsia"/>
              </w:rPr>
              <w:t>为100%，B值为0，计算公式</w:t>
            </w:r>
            <w:r w:rsidRPr="000A069F">
              <w:t>C=</w:t>
            </w:r>
            <w:r w:rsidRPr="000A069F">
              <w:rPr>
                <w:rFonts w:hint="eastAsia"/>
              </w:rPr>
              <w:t>（</w:t>
            </w:r>
            <w:r w:rsidRPr="000A069F">
              <w:t>A</w:t>
            </w:r>
            <w:r w:rsidRPr="000A069F">
              <w:rPr>
                <w:rFonts w:hint="eastAsia"/>
              </w:rPr>
              <w:t>×100%</w:t>
            </w:r>
            <w:r w:rsidRPr="000A069F">
              <w:t>+</w:t>
            </w:r>
            <w:r w:rsidRPr="000A069F">
              <w:rPr>
                <w:rFonts w:hint="eastAsia"/>
              </w:rPr>
              <w:t>0×</w:t>
            </w:r>
            <w:r w:rsidRPr="000A069F">
              <w:t>Q</w:t>
            </w:r>
            <w:r w:rsidRPr="000A069F">
              <w:rPr>
                <w:vertAlign w:val="subscript"/>
              </w:rPr>
              <w:t>2</w:t>
            </w:r>
            <w:r w:rsidRPr="000A069F">
              <w:rPr>
                <w:rFonts w:hint="eastAsia"/>
              </w:rPr>
              <w:t>）×</w:t>
            </w:r>
            <w:r w:rsidRPr="000A069F">
              <w:t xml:space="preserve"> X</w:t>
            </w:r>
          </w:p>
          <w:p w:rsidR="00F70D7F" w:rsidRPr="000A069F" w:rsidRDefault="00F70D7F" w:rsidP="00F70D7F">
            <w:pPr>
              <w:tabs>
                <w:tab w:val="left" w:pos="2355"/>
              </w:tabs>
              <w:spacing w:line="360" w:lineRule="auto"/>
            </w:pPr>
            <w:r w:rsidRPr="000A069F">
              <w:t>Q</w:t>
            </w:r>
            <w:r w:rsidRPr="000A069F">
              <w:rPr>
                <w:vertAlign w:val="subscript"/>
              </w:rPr>
              <w:t xml:space="preserve">1 </w:t>
            </w:r>
            <w:r w:rsidRPr="000A069F">
              <w:rPr>
                <w:rFonts w:hint="eastAsia"/>
              </w:rPr>
              <w:t>为招标控制价所占权重，</w:t>
            </w:r>
            <w:r w:rsidRPr="000A069F">
              <w:t>Q</w:t>
            </w:r>
            <w:r w:rsidRPr="000A069F">
              <w:rPr>
                <w:vertAlign w:val="subscript"/>
              </w:rPr>
              <w:t>2</w:t>
            </w:r>
            <w:r w:rsidRPr="000A069F">
              <w:rPr>
                <w:rFonts w:hint="eastAsia"/>
              </w:rPr>
              <w:t>为投标人</w:t>
            </w:r>
            <w:r w:rsidRPr="000A069F">
              <w:t>B</w:t>
            </w:r>
            <w:r w:rsidRPr="000A069F">
              <w:rPr>
                <w:rFonts w:hint="eastAsia"/>
              </w:rPr>
              <w:t>值所占权重</w:t>
            </w:r>
            <w:r w:rsidRPr="000A069F">
              <w:tab/>
            </w:r>
          </w:p>
          <w:p w:rsidR="00F70D7F" w:rsidRPr="000A069F" w:rsidRDefault="00F70D7F" w:rsidP="00F70D7F">
            <w:pPr>
              <w:tabs>
                <w:tab w:val="left" w:pos="2355"/>
              </w:tabs>
              <w:spacing w:line="360" w:lineRule="auto"/>
            </w:pPr>
            <w:r w:rsidRPr="000A069F">
              <w:t>Q</w:t>
            </w:r>
            <w:r w:rsidRPr="000A069F">
              <w:rPr>
                <w:vertAlign w:val="subscript"/>
              </w:rPr>
              <w:t>1</w:t>
            </w:r>
            <w:r w:rsidRPr="000A069F">
              <w:rPr>
                <w:rFonts w:hint="eastAsia"/>
              </w:rPr>
              <w:t>的取值范围为：</w:t>
            </w:r>
            <w:r w:rsidR="00C5759F" w:rsidRPr="000A069F">
              <w:rPr>
                <w:rFonts w:hint="eastAsia"/>
                <w:b/>
              </w:rPr>
              <w:t>45%、</w:t>
            </w:r>
            <w:r w:rsidRPr="000A069F">
              <w:rPr>
                <w:b/>
              </w:rPr>
              <w:t>50%</w:t>
            </w:r>
            <w:r w:rsidRPr="000A069F">
              <w:rPr>
                <w:rFonts w:hint="eastAsia"/>
                <w:b/>
              </w:rPr>
              <w:t>、</w:t>
            </w:r>
            <w:r w:rsidRPr="000A069F">
              <w:rPr>
                <w:b/>
              </w:rPr>
              <w:t>55%</w:t>
            </w:r>
            <w:r w:rsidRPr="000A069F">
              <w:rPr>
                <w:rFonts w:hint="eastAsia"/>
                <w:b/>
              </w:rPr>
              <w:t>、</w:t>
            </w:r>
            <w:r w:rsidRPr="000A069F">
              <w:rPr>
                <w:b/>
              </w:rPr>
              <w:t>60%</w:t>
            </w:r>
            <w:r w:rsidRPr="000A069F">
              <w:rPr>
                <w:rFonts w:hint="eastAsia"/>
                <w:b/>
              </w:rPr>
              <w:t>、</w:t>
            </w:r>
            <w:r w:rsidRPr="000A069F">
              <w:rPr>
                <w:b/>
              </w:rPr>
              <w:t>65%</w:t>
            </w:r>
            <w:r w:rsidRPr="000A069F">
              <w:rPr>
                <w:rFonts w:hint="eastAsia"/>
                <w:b/>
              </w:rPr>
              <w:t>、</w:t>
            </w:r>
            <w:r w:rsidRPr="000A069F">
              <w:rPr>
                <w:b/>
              </w:rPr>
              <w:t>70%</w:t>
            </w:r>
            <w:r w:rsidRPr="000A069F">
              <w:rPr>
                <w:rFonts w:hint="eastAsia"/>
                <w:b/>
              </w:rPr>
              <w:t>、</w:t>
            </w:r>
            <w:r w:rsidRPr="000A069F">
              <w:rPr>
                <w:b/>
              </w:rPr>
              <w:t xml:space="preserve">75% </w:t>
            </w:r>
          </w:p>
          <w:p w:rsidR="00F70D7F" w:rsidRPr="000A069F" w:rsidRDefault="00F70D7F" w:rsidP="00F70D7F">
            <w:pPr>
              <w:tabs>
                <w:tab w:val="left" w:pos="2355"/>
              </w:tabs>
              <w:spacing w:line="360" w:lineRule="auto"/>
            </w:pPr>
            <w:r w:rsidRPr="000A069F">
              <w:t>Q</w:t>
            </w:r>
            <w:r w:rsidRPr="000A069F">
              <w:rPr>
                <w:vertAlign w:val="subscript"/>
              </w:rPr>
              <w:t>2</w:t>
            </w:r>
            <w:r w:rsidRPr="000A069F">
              <w:t>=1- Q</w:t>
            </w:r>
            <w:r w:rsidRPr="000A069F">
              <w:rPr>
                <w:vertAlign w:val="subscript"/>
              </w:rPr>
              <w:t>1</w:t>
            </w:r>
            <w:r w:rsidRPr="000A069F">
              <w:rPr>
                <w:rFonts w:hint="eastAsia"/>
              </w:rPr>
              <w:t>。</w:t>
            </w:r>
          </w:p>
          <w:p w:rsidR="00F70D7F" w:rsidRPr="000A069F" w:rsidRDefault="00F70D7F" w:rsidP="00F70D7F">
            <w:pPr>
              <w:tabs>
                <w:tab w:val="left" w:pos="2355"/>
              </w:tabs>
              <w:spacing w:line="360" w:lineRule="auto"/>
            </w:pPr>
            <w:r w:rsidRPr="000A069F">
              <w:t>X</w:t>
            </w:r>
            <w:r w:rsidRPr="000A069F">
              <w:rPr>
                <w:rFonts w:hint="eastAsia"/>
              </w:rPr>
              <w:t>为基准价的修正系数</w:t>
            </w:r>
          </w:p>
          <w:p w:rsidR="00F70D7F" w:rsidRPr="000A069F" w:rsidRDefault="00F70D7F" w:rsidP="00F70D7F">
            <w:pPr>
              <w:tabs>
                <w:tab w:val="left" w:pos="2355"/>
              </w:tabs>
              <w:spacing w:line="360" w:lineRule="auto"/>
              <w:rPr>
                <w:b/>
              </w:rPr>
            </w:pPr>
            <w:r w:rsidRPr="000A069F">
              <w:rPr>
                <w:rFonts w:hint="eastAsia"/>
                <w:b/>
              </w:rPr>
              <w:t xml:space="preserve">    </w:t>
            </w:r>
            <w:r w:rsidRPr="000A069F">
              <w:rPr>
                <w:b/>
              </w:rPr>
              <w:t>0.98</w:t>
            </w:r>
            <w:r w:rsidRPr="000A069F">
              <w:rPr>
                <w:rFonts w:hint="eastAsia"/>
              </w:rPr>
              <w:t>、</w:t>
            </w:r>
            <w:r w:rsidRPr="000A069F">
              <w:rPr>
                <w:b/>
              </w:rPr>
              <w:t>0.97</w:t>
            </w:r>
            <w:r w:rsidRPr="000A069F">
              <w:rPr>
                <w:rFonts w:hint="eastAsia"/>
                <w:b/>
              </w:rPr>
              <w:t>、</w:t>
            </w:r>
            <w:r w:rsidRPr="000A069F">
              <w:rPr>
                <w:b/>
              </w:rPr>
              <w:t>0.96</w:t>
            </w:r>
            <w:r w:rsidRPr="000A069F">
              <w:rPr>
                <w:rFonts w:hint="eastAsia"/>
                <w:b/>
              </w:rPr>
              <w:t>、</w:t>
            </w:r>
            <w:r w:rsidRPr="000A069F">
              <w:rPr>
                <w:b/>
              </w:rPr>
              <w:t>0.95</w:t>
            </w:r>
            <w:r w:rsidRPr="000A069F">
              <w:rPr>
                <w:rFonts w:hint="eastAsia"/>
                <w:b/>
              </w:rPr>
              <w:t>、</w:t>
            </w:r>
            <w:r w:rsidRPr="000A069F">
              <w:rPr>
                <w:b/>
              </w:rPr>
              <w:t>0.94</w:t>
            </w:r>
          </w:p>
          <w:p w:rsidR="00F70D7F" w:rsidRPr="000A069F" w:rsidRDefault="00F70D7F" w:rsidP="00F70D7F">
            <w:pPr>
              <w:tabs>
                <w:tab w:val="left" w:pos="2355"/>
              </w:tabs>
              <w:spacing w:line="360" w:lineRule="auto"/>
            </w:pPr>
            <w:r w:rsidRPr="000A069F">
              <w:t xml:space="preserve">Q1 </w:t>
            </w:r>
            <w:r w:rsidRPr="000A069F">
              <w:rPr>
                <w:rFonts w:hint="eastAsia"/>
              </w:rPr>
              <w:t>权重值系数抽取方式：由招标监督人随机抽取。</w:t>
            </w:r>
          </w:p>
          <w:p w:rsidR="00F70D7F" w:rsidRPr="000A069F" w:rsidRDefault="00F70D7F" w:rsidP="00F70D7F">
            <w:pPr>
              <w:tabs>
                <w:tab w:val="left" w:pos="2355"/>
              </w:tabs>
              <w:spacing w:line="360" w:lineRule="auto"/>
            </w:pPr>
            <w:r w:rsidRPr="000A069F">
              <w:t>X</w:t>
            </w:r>
            <w:r w:rsidRPr="000A069F">
              <w:rPr>
                <w:rFonts w:hint="eastAsia"/>
              </w:rPr>
              <w:t>修正系数抽取方式：首先招标人通过从参加本次招标的资格审查（含施工组织设计）合格的投标单位中随机抽取一家投标单位作为修正系数抽取人，然后由该投标单位代表随机抽取</w:t>
            </w:r>
            <w:r w:rsidRPr="000A069F">
              <w:t>X</w:t>
            </w:r>
            <w:r w:rsidRPr="000A069F">
              <w:rPr>
                <w:rFonts w:hint="eastAsia"/>
              </w:rPr>
              <w:t>修正系数。</w:t>
            </w:r>
          </w:p>
          <w:p w:rsidR="0033726B" w:rsidRPr="000A069F" w:rsidRDefault="00F70D7F" w:rsidP="0033726B">
            <w:pPr>
              <w:pStyle w:val="TableParagraph"/>
              <w:spacing w:line="446" w:lineRule="auto"/>
              <w:ind w:left="113" w:right="64"/>
              <w:jc w:val="both"/>
              <w:rPr>
                <w:spacing w:val="-7"/>
                <w:sz w:val="21"/>
              </w:rPr>
            </w:pPr>
            <w:r w:rsidRPr="000A069F">
              <w:rPr>
                <w:spacing w:val="-7"/>
                <w:sz w:val="21"/>
                <w:highlight w:val="yellow"/>
              </w:rPr>
              <w:t>投标人的价格分统一按照下列公式计算：</w:t>
            </w:r>
          </w:p>
          <w:p w:rsidR="0033726B" w:rsidRPr="000A069F" w:rsidRDefault="0033726B" w:rsidP="001E332A">
            <w:pPr>
              <w:pStyle w:val="TableParagraph"/>
              <w:spacing w:line="446" w:lineRule="auto"/>
              <w:ind w:right="64"/>
              <w:jc w:val="both"/>
            </w:pPr>
            <w:r w:rsidRPr="000A069F">
              <w:rPr>
                <w:rFonts w:hint="eastAsia"/>
              </w:rPr>
              <w:t>投标报价的偏差率计算公式：</w:t>
            </w:r>
          </w:p>
          <w:p w:rsidR="0033726B" w:rsidRPr="000A069F" w:rsidRDefault="0033726B" w:rsidP="000559CC">
            <w:r w:rsidRPr="000A069F">
              <w:rPr>
                <w:rFonts w:hint="eastAsia"/>
              </w:rPr>
              <w:t>偏差率=100% ×|投标人报价 - 评标基准价|/评标基准价</w:t>
            </w:r>
          </w:p>
          <w:p w:rsidR="00F70D7F" w:rsidRPr="000A069F" w:rsidRDefault="00F70D7F" w:rsidP="00F70D7F">
            <w:pPr>
              <w:pStyle w:val="TableParagraph"/>
              <w:spacing w:line="441" w:lineRule="auto"/>
              <w:ind w:left="113" w:right="95"/>
              <w:rPr>
                <w:sz w:val="21"/>
                <w:highlight w:val="yellow"/>
              </w:rPr>
            </w:pPr>
            <w:r w:rsidRPr="000A069F">
              <w:rPr>
                <w:spacing w:val="2"/>
                <w:sz w:val="21"/>
                <w:highlight w:val="yellow"/>
              </w:rPr>
              <w:t>投标报价得分</w:t>
            </w:r>
            <w:r w:rsidRPr="000A069F">
              <w:rPr>
                <w:sz w:val="21"/>
                <w:highlight w:val="yellow"/>
              </w:rPr>
              <w:t>＝</w:t>
            </w:r>
            <w:r w:rsidR="001E332A" w:rsidRPr="000A069F">
              <w:rPr>
                <w:rFonts w:hint="eastAsia"/>
                <w:sz w:val="21"/>
                <w:highlight w:val="yellow"/>
              </w:rPr>
              <w:t>总分*偏差率</w:t>
            </w:r>
            <w:r w:rsidRPr="000A069F">
              <w:rPr>
                <w:sz w:val="21"/>
                <w:highlight w:val="yellow"/>
              </w:rPr>
              <w:t>。</w:t>
            </w:r>
          </w:p>
          <w:p w:rsidR="00F70D7F" w:rsidRPr="000A069F" w:rsidRDefault="00F70D7F">
            <w:pPr>
              <w:pStyle w:val="TableParagraph"/>
              <w:spacing w:line="441" w:lineRule="auto"/>
              <w:ind w:left="113" w:right="95"/>
              <w:rPr>
                <w:sz w:val="21"/>
                <w:highlight w:val="yellow"/>
              </w:rPr>
            </w:pPr>
          </w:p>
        </w:tc>
      </w:tr>
    </w:tbl>
    <w:p w:rsidR="006E32C0" w:rsidRPr="000A069F" w:rsidRDefault="006E32C0">
      <w:pPr>
        <w:spacing w:line="446" w:lineRule="auto"/>
        <w:jc w:val="both"/>
        <w:rPr>
          <w:sz w:val="21"/>
        </w:rPr>
        <w:sectPr w:rsidR="006E32C0" w:rsidRPr="000A069F">
          <w:pgSz w:w="11910" w:h="16850"/>
          <w:pgMar w:top="1500" w:right="900" w:bottom="1700" w:left="900" w:header="0" w:footer="1517" w:gutter="0"/>
          <w:cols w:space="720"/>
        </w:sectPr>
      </w:pPr>
    </w:p>
    <w:p w:rsidR="006E32C0" w:rsidRPr="000A069F" w:rsidRDefault="006E32C0">
      <w:pPr>
        <w:pStyle w:val="a3"/>
        <w:rPr>
          <w:sz w:val="20"/>
        </w:rPr>
      </w:pPr>
    </w:p>
    <w:p w:rsidR="006E32C0" w:rsidRPr="000A069F" w:rsidRDefault="006E32C0">
      <w:pPr>
        <w:pStyle w:val="a3"/>
        <w:rPr>
          <w:sz w:val="20"/>
        </w:rPr>
      </w:pPr>
    </w:p>
    <w:p w:rsidR="006E32C0" w:rsidRPr="000A069F" w:rsidRDefault="006E32C0">
      <w:pPr>
        <w:pStyle w:val="a3"/>
        <w:rPr>
          <w:sz w:val="23"/>
        </w:rPr>
      </w:pPr>
    </w:p>
    <w:p w:rsidR="006E32C0" w:rsidRPr="000A069F" w:rsidRDefault="00FC1F23">
      <w:pPr>
        <w:pStyle w:val="2"/>
        <w:spacing w:before="0"/>
        <w:ind w:left="196"/>
      </w:pPr>
      <w:bookmarkStart w:id="23" w:name="第六章_供应商须知"/>
      <w:bookmarkStart w:id="24" w:name="_bookmark9"/>
      <w:bookmarkEnd w:id="23"/>
      <w:bookmarkEnd w:id="24"/>
      <w:r w:rsidRPr="000A069F">
        <w:t xml:space="preserve">第六章 </w:t>
      </w:r>
      <w:r w:rsidRPr="000A069F">
        <w:rPr>
          <w:rFonts w:hint="eastAsia"/>
        </w:rPr>
        <w:t xml:space="preserve">投标人 </w:t>
      </w:r>
      <w:r w:rsidRPr="000A069F">
        <w:t>须知</w:t>
      </w:r>
    </w:p>
    <w:p w:rsidR="006E32C0" w:rsidRPr="000A069F" w:rsidRDefault="00FC1F23">
      <w:pPr>
        <w:pStyle w:val="6"/>
        <w:spacing w:before="33"/>
        <w:ind w:left="196"/>
        <w:jc w:val="center"/>
      </w:pPr>
      <w:bookmarkStart w:id="25" w:name="_bookmark10"/>
      <w:bookmarkStart w:id="26" w:name="一、总则"/>
      <w:bookmarkEnd w:id="25"/>
      <w:bookmarkEnd w:id="26"/>
      <w:r w:rsidRPr="000A069F">
        <w:t>一、总则</w:t>
      </w:r>
    </w:p>
    <w:p w:rsidR="006E32C0" w:rsidRPr="000A069F" w:rsidRDefault="006E32C0">
      <w:pPr>
        <w:pStyle w:val="a3"/>
        <w:spacing w:before="11"/>
        <w:rPr>
          <w:b/>
          <w:sz w:val="25"/>
        </w:rPr>
      </w:pPr>
    </w:p>
    <w:p w:rsidR="006E32C0" w:rsidRPr="000A069F" w:rsidRDefault="00FC1F23">
      <w:pPr>
        <w:ind w:left="1097"/>
        <w:rPr>
          <w:b/>
          <w:sz w:val="21"/>
        </w:rPr>
      </w:pPr>
      <w:r w:rsidRPr="000A069F">
        <w:rPr>
          <w:rFonts w:ascii="Times New Roman" w:eastAsia="Times New Roman"/>
          <w:b/>
          <w:sz w:val="21"/>
        </w:rPr>
        <w:t>1</w:t>
      </w:r>
      <w:r w:rsidRPr="000A069F">
        <w:rPr>
          <w:b/>
          <w:sz w:val="21"/>
        </w:rPr>
        <w:t>、 适用范围</w:t>
      </w:r>
    </w:p>
    <w:p w:rsidR="006E32C0" w:rsidRPr="000A069F" w:rsidRDefault="006E32C0">
      <w:pPr>
        <w:pStyle w:val="a3"/>
        <w:spacing w:before="11"/>
        <w:rPr>
          <w:b/>
          <w:sz w:val="18"/>
        </w:rPr>
      </w:pPr>
    </w:p>
    <w:p w:rsidR="006E32C0" w:rsidRPr="000A069F" w:rsidRDefault="00FC1F23">
      <w:pPr>
        <w:pStyle w:val="a4"/>
        <w:numPr>
          <w:ilvl w:val="1"/>
          <w:numId w:val="6"/>
        </w:numPr>
        <w:tabs>
          <w:tab w:val="left" w:pos="1533"/>
        </w:tabs>
        <w:rPr>
          <w:sz w:val="17"/>
        </w:rPr>
      </w:pPr>
      <w:r w:rsidRPr="000A069F">
        <w:rPr>
          <w:sz w:val="21"/>
        </w:rPr>
        <w:t>本文件是根据《中华人民共和国政府</w:t>
      </w:r>
      <w:r w:rsidRPr="000A069F">
        <w:rPr>
          <w:rFonts w:hint="eastAsia"/>
          <w:sz w:val="21"/>
        </w:rPr>
        <w:t>招标</w:t>
      </w:r>
      <w:r w:rsidRPr="000A069F">
        <w:rPr>
          <w:sz w:val="21"/>
        </w:rPr>
        <w:t>法》等相关法律、法规制订。</w:t>
      </w:r>
    </w:p>
    <w:p w:rsidR="006E32C0" w:rsidRPr="000A069F" w:rsidRDefault="006E32C0">
      <w:pPr>
        <w:pStyle w:val="a3"/>
        <w:spacing w:before="8"/>
        <w:rPr>
          <w:sz w:val="17"/>
        </w:rPr>
      </w:pPr>
    </w:p>
    <w:p w:rsidR="006E32C0" w:rsidRPr="000A069F" w:rsidRDefault="00FC1F23">
      <w:pPr>
        <w:pStyle w:val="a4"/>
        <w:numPr>
          <w:ilvl w:val="1"/>
          <w:numId w:val="6"/>
        </w:numPr>
        <w:tabs>
          <w:tab w:val="left" w:pos="1578"/>
        </w:tabs>
        <w:spacing w:line="456" w:lineRule="auto"/>
        <w:ind w:left="1187" w:right="4530" w:firstLine="15"/>
        <w:rPr>
          <w:b/>
          <w:sz w:val="21"/>
        </w:rPr>
      </w:pPr>
      <w:r w:rsidRPr="000A069F">
        <w:rPr>
          <w:sz w:val="21"/>
        </w:rPr>
        <w:t>本磋商文件的最终解释权归</w:t>
      </w:r>
      <w:r w:rsidRPr="000A069F">
        <w:rPr>
          <w:rFonts w:hint="eastAsia"/>
          <w:sz w:val="21"/>
        </w:rPr>
        <w:t>招标</w:t>
      </w:r>
      <w:r w:rsidRPr="000A069F">
        <w:rPr>
          <w:sz w:val="21"/>
        </w:rPr>
        <w:t>单位所有。</w:t>
      </w:r>
      <w:r w:rsidRPr="000A069F">
        <w:rPr>
          <w:b/>
          <w:spacing w:val="15"/>
          <w:sz w:val="21"/>
        </w:rPr>
        <w:t>2、定义</w:t>
      </w:r>
    </w:p>
    <w:p w:rsidR="006E32C0" w:rsidRPr="000A069F" w:rsidRDefault="00FC1F23">
      <w:pPr>
        <w:pStyle w:val="a4"/>
        <w:numPr>
          <w:ilvl w:val="1"/>
          <w:numId w:val="7"/>
        </w:numPr>
        <w:tabs>
          <w:tab w:val="left" w:pos="1623"/>
        </w:tabs>
        <w:spacing w:line="253" w:lineRule="exact"/>
        <w:rPr>
          <w:sz w:val="21"/>
        </w:rPr>
      </w:pPr>
      <w:r w:rsidRPr="000A069F">
        <w:rPr>
          <w:sz w:val="21"/>
        </w:rPr>
        <w:t>货物服务：既是指本范本适用于货物</w:t>
      </w:r>
      <w:r w:rsidRPr="000A069F">
        <w:rPr>
          <w:rFonts w:hint="eastAsia"/>
          <w:sz w:val="21"/>
        </w:rPr>
        <w:t>招标</w:t>
      </w:r>
      <w:r w:rsidRPr="000A069F">
        <w:rPr>
          <w:sz w:val="21"/>
        </w:rPr>
        <w:t>或服务</w:t>
      </w:r>
      <w:r w:rsidRPr="000A069F">
        <w:rPr>
          <w:rFonts w:hint="eastAsia"/>
          <w:sz w:val="21"/>
        </w:rPr>
        <w:t>招标</w:t>
      </w:r>
      <w:r w:rsidRPr="000A069F">
        <w:rPr>
          <w:sz w:val="21"/>
        </w:rPr>
        <w:t>，也是指货物</w:t>
      </w:r>
      <w:r w:rsidRPr="000A069F">
        <w:rPr>
          <w:rFonts w:hint="eastAsia"/>
          <w:sz w:val="21"/>
        </w:rPr>
        <w:t>招标</w:t>
      </w:r>
      <w:r w:rsidRPr="000A069F">
        <w:rPr>
          <w:sz w:val="21"/>
        </w:rPr>
        <w:t>所伴随的服务或</w:t>
      </w:r>
    </w:p>
    <w:p w:rsidR="006E32C0" w:rsidRPr="000A069F" w:rsidRDefault="006E32C0">
      <w:pPr>
        <w:pStyle w:val="a3"/>
        <w:spacing w:before="9"/>
        <w:rPr>
          <w:sz w:val="17"/>
        </w:rPr>
      </w:pPr>
    </w:p>
    <w:p w:rsidR="006E32C0" w:rsidRPr="000A069F" w:rsidRDefault="00FC1F23">
      <w:pPr>
        <w:pStyle w:val="a3"/>
        <w:ind w:left="676"/>
      </w:pPr>
      <w:r w:rsidRPr="000A069F">
        <w:t>服务</w:t>
      </w:r>
      <w:r w:rsidRPr="000A069F">
        <w:rPr>
          <w:rFonts w:hint="eastAsia"/>
        </w:rPr>
        <w:t>招标</w:t>
      </w:r>
      <w:r w:rsidRPr="000A069F">
        <w:t>中伴随的货物</w:t>
      </w:r>
      <w:r w:rsidRPr="000A069F">
        <w:rPr>
          <w:rFonts w:hint="eastAsia"/>
        </w:rPr>
        <w:t>招标</w:t>
      </w:r>
      <w:r w:rsidRPr="000A069F">
        <w:t>。</w:t>
      </w:r>
    </w:p>
    <w:p w:rsidR="006E32C0" w:rsidRPr="000A069F" w:rsidRDefault="006E32C0">
      <w:pPr>
        <w:pStyle w:val="a3"/>
        <w:spacing w:before="11"/>
        <w:rPr>
          <w:sz w:val="18"/>
        </w:rPr>
      </w:pPr>
    </w:p>
    <w:p w:rsidR="006E32C0" w:rsidRPr="000A069F" w:rsidRDefault="00FC1F23">
      <w:pPr>
        <w:pStyle w:val="a4"/>
        <w:numPr>
          <w:ilvl w:val="1"/>
          <w:numId w:val="7"/>
        </w:numPr>
        <w:tabs>
          <w:tab w:val="left" w:pos="1578"/>
        </w:tabs>
        <w:spacing w:line="441" w:lineRule="auto"/>
        <w:ind w:left="676" w:right="476" w:firstLine="525"/>
        <w:rPr>
          <w:sz w:val="21"/>
        </w:rPr>
      </w:pPr>
      <w:r w:rsidRPr="000A069F">
        <w:rPr>
          <w:sz w:val="21"/>
        </w:rPr>
        <w:t>工程：既是指本范本适用于按照招标投标法及其实施条例必须进行招标的工程建设项目以外的工程建设项目。</w:t>
      </w:r>
    </w:p>
    <w:p w:rsidR="006E32C0" w:rsidRPr="000A069F" w:rsidRDefault="00FC1F23">
      <w:pPr>
        <w:pStyle w:val="a4"/>
        <w:numPr>
          <w:ilvl w:val="1"/>
          <w:numId w:val="7"/>
        </w:numPr>
        <w:tabs>
          <w:tab w:val="left" w:pos="1623"/>
        </w:tabs>
        <w:rPr>
          <w:sz w:val="21"/>
        </w:rPr>
      </w:pPr>
      <w:r w:rsidRPr="000A069F">
        <w:rPr>
          <w:rFonts w:hint="eastAsia"/>
          <w:spacing w:val="-1"/>
          <w:sz w:val="21"/>
        </w:rPr>
        <w:t>招标</w:t>
      </w:r>
      <w:r w:rsidRPr="000A069F">
        <w:rPr>
          <w:spacing w:val="-1"/>
          <w:sz w:val="21"/>
        </w:rPr>
        <w:t>单位：是指具体负责和从事</w:t>
      </w:r>
      <w:r w:rsidRPr="000A069F">
        <w:rPr>
          <w:rFonts w:hint="eastAsia"/>
          <w:spacing w:val="-1"/>
          <w:sz w:val="21"/>
        </w:rPr>
        <w:t>招标</w:t>
      </w:r>
      <w:r w:rsidRPr="000A069F">
        <w:rPr>
          <w:spacing w:val="-1"/>
          <w:sz w:val="21"/>
        </w:rPr>
        <w:t>业务的集中</w:t>
      </w:r>
      <w:r w:rsidRPr="000A069F">
        <w:rPr>
          <w:rFonts w:hint="eastAsia"/>
          <w:spacing w:val="-1"/>
          <w:sz w:val="21"/>
        </w:rPr>
        <w:t>招标</w:t>
      </w:r>
      <w:r w:rsidRPr="000A069F">
        <w:rPr>
          <w:spacing w:val="-1"/>
          <w:sz w:val="21"/>
        </w:rPr>
        <w:t>机构、社会中介代理机构和</w:t>
      </w:r>
      <w:r w:rsidRPr="000A069F">
        <w:rPr>
          <w:rFonts w:hint="eastAsia"/>
          <w:spacing w:val="-1"/>
          <w:sz w:val="21"/>
        </w:rPr>
        <w:t>招标</w:t>
      </w:r>
      <w:r w:rsidRPr="000A069F">
        <w:rPr>
          <w:spacing w:val="-1"/>
          <w:sz w:val="21"/>
        </w:rPr>
        <w:t>人</w:t>
      </w:r>
    </w:p>
    <w:p w:rsidR="006E32C0" w:rsidRPr="000A069F" w:rsidRDefault="006E32C0">
      <w:pPr>
        <w:pStyle w:val="a3"/>
        <w:spacing w:before="11"/>
        <w:rPr>
          <w:sz w:val="18"/>
        </w:rPr>
      </w:pPr>
    </w:p>
    <w:p w:rsidR="006E32C0" w:rsidRPr="000A069F" w:rsidRDefault="00FC1F23">
      <w:pPr>
        <w:spacing w:line="441" w:lineRule="auto"/>
        <w:ind w:left="1097" w:right="7536" w:hanging="421"/>
        <w:rPr>
          <w:b/>
          <w:sz w:val="21"/>
        </w:rPr>
      </w:pPr>
      <w:r w:rsidRPr="000A069F">
        <w:rPr>
          <w:sz w:val="21"/>
        </w:rPr>
        <w:t>（</w:t>
      </w:r>
      <w:r w:rsidRPr="000A069F">
        <w:rPr>
          <w:rFonts w:hint="eastAsia"/>
          <w:sz w:val="21"/>
        </w:rPr>
        <w:t>招标</w:t>
      </w:r>
      <w:r w:rsidRPr="000A069F">
        <w:rPr>
          <w:sz w:val="21"/>
        </w:rPr>
        <w:t>人）的总称。</w:t>
      </w:r>
      <w:r w:rsidRPr="000A069F">
        <w:rPr>
          <w:b/>
          <w:sz w:val="21"/>
        </w:rPr>
        <w:t>3、</w:t>
      </w:r>
      <w:r w:rsidRPr="000A069F">
        <w:rPr>
          <w:rFonts w:hint="eastAsia"/>
          <w:b/>
          <w:sz w:val="21"/>
        </w:rPr>
        <w:t xml:space="preserve">投标人 </w:t>
      </w:r>
      <w:r w:rsidRPr="000A069F">
        <w:rPr>
          <w:b/>
          <w:sz w:val="21"/>
        </w:rPr>
        <w:t>要求</w:t>
      </w:r>
    </w:p>
    <w:p w:rsidR="006E32C0" w:rsidRPr="000A069F" w:rsidRDefault="00FC1F23">
      <w:pPr>
        <w:pStyle w:val="a4"/>
        <w:numPr>
          <w:ilvl w:val="1"/>
          <w:numId w:val="8"/>
        </w:numPr>
        <w:tabs>
          <w:tab w:val="left" w:pos="1518"/>
        </w:tabs>
        <w:spacing w:before="1"/>
        <w:jc w:val="left"/>
        <w:rPr>
          <w:sz w:val="21"/>
        </w:rPr>
      </w:pPr>
      <w:r w:rsidRPr="000A069F">
        <w:rPr>
          <w:rFonts w:hint="eastAsia"/>
          <w:sz w:val="21"/>
        </w:rPr>
        <w:t xml:space="preserve">投标人 </w:t>
      </w:r>
      <w:r w:rsidRPr="000A069F">
        <w:rPr>
          <w:sz w:val="21"/>
        </w:rPr>
        <w:t>资格要求详见竞争性磋商公告。</w:t>
      </w:r>
    </w:p>
    <w:p w:rsidR="006E32C0" w:rsidRPr="000A069F" w:rsidRDefault="006E32C0">
      <w:pPr>
        <w:pStyle w:val="a3"/>
        <w:spacing w:before="10"/>
        <w:rPr>
          <w:sz w:val="18"/>
        </w:rPr>
      </w:pPr>
    </w:p>
    <w:p w:rsidR="006E32C0" w:rsidRPr="000A069F" w:rsidRDefault="00FC1F23">
      <w:pPr>
        <w:pStyle w:val="a4"/>
        <w:numPr>
          <w:ilvl w:val="1"/>
          <w:numId w:val="8"/>
        </w:numPr>
        <w:tabs>
          <w:tab w:val="left" w:pos="1518"/>
        </w:tabs>
        <w:spacing w:before="1"/>
        <w:jc w:val="left"/>
        <w:rPr>
          <w:sz w:val="21"/>
        </w:rPr>
      </w:pPr>
      <w:r w:rsidRPr="000A069F">
        <w:rPr>
          <w:spacing w:val="-5"/>
          <w:sz w:val="21"/>
        </w:rPr>
        <w:t>单位负责人为同一人或者存在直接控股、管理关系的不同</w:t>
      </w:r>
      <w:r w:rsidRPr="000A069F">
        <w:rPr>
          <w:rFonts w:hint="eastAsia"/>
          <w:spacing w:val="-5"/>
          <w:sz w:val="21"/>
        </w:rPr>
        <w:t xml:space="preserve">投标人 </w:t>
      </w:r>
      <w:r w:rsidRPr="000A069F">
        <w:rPr>
          <w:spacing w:val="-5"/>
          <w:sz w:val="21"/>
        </w:rPr>
        <w:t>，不得参加同一合同项下</w:t>
      </w:r>
    </w:p>
    <w:p w:rsidR="006E32C0" w:rsidRPr="000A069F" w:rsidRDefault="006E32C0">
      <w:pPr>
        <w:rPr>
          <w:sz w:val="21"/>
        </w:rPr>
        <w:sectPr w:rsidR="006E32C0" w:rsidRPr="000A069F">
          <w:pgSz w:w="11910" w:h="16850"/>
          <w:pgMar w:top="1600" w:right="900" w:bottom="1700" w:left="900" w:header="0" w:footer="1517" w:gutter="0"/>
          <w:cols w:space="720"/>
        </w:sectPr>
      </w:pPr>
    </w:p>
    <w:p w:rsidR="006E32C0" w:rsidRPr="000A069F" w:rsidRDefault="00FC1F23">
      <w:pPr>
        <w:pStyle w:val="a3"/>
        <w:spacing w:before="91" w:line="441" w:lineRule="auto"/>
        <w:ind w:left="676" w:right="351"/>
      </w:pPr>
      <w:r w:rsidRPr="000A069F">
        <w:rPr>
          <w:spacing w:val="-12"/>
        </w:rPr>
        <w:lastRenderedPageBreak/>
        <w:t>的政府</w:t>
      </w:r>
      <w:r w:rsidRPr="000A069F">
        <w:rPr>
          <w:rFonts w:hint="eastAsia"/>
          <w:spacing w:val="-12"/>
        </w:rPr>
        <w:t>招标</w:t>
      </w:r>
      <w:r w:rsidRPr="000A069F">
        <w:rPr>
          <w:spacing w:val="-12"/>
        </w:rPr>
        <w:t>活动。为</w:t>
      </w:r>
      <w:r w:rsidRPr="000A069F">
        <w:rPr>
          <w:rFonts w:hint="eastAsia"/>
          <w:spacing w:val="-12"/>
        </w:rPr>
        <w:t>招标</w:t>
      </w:r>
      <w:r w:rsidRPr="000A069F">
        <w:rPr>
          <w:spacing w:val="-12"/>
        </w:rPr>
        <w:t>项目提供整体设计、规范编制或者项目管理、监理、检测等服务的</w:t>
      </w:r>
      <w:r w:rsidRPr="000A069F">
        <w:rPr>
          <w:rFonts w:hint="eastAsia"/>
          <w:spacing w:val="-12"/>
        </w:rPr>
        <w:t xml:space="preserve">投标人 </w:t>
      </w:r>
      <w:r w:rsidRPr="000A069F">
        <w:rPr>
          <w:spacing w:val="-12"/>
        </w:rPr>
        <w:t>， 不得再参加该</w:t>
      </w:r>
      <w:r w:rsidRPr="000A069F">
        <w:rPr>
          <w:rFonts w:hint="eastAsia"/>
          <w:spacing w:val="-12"/>
        </w:rPr>
        <w:t>招标</w:t>
      </w:r>
      <w:r w:rsidRPr="000A069F">
        <w:rPr>
          <w:spacing w:val="-12"/>
        </w:rPr>
        <w:t>项目的其他</w:t>
      </w:r>
      <w:r w:rsidRPr="000A069F">
        <w:rPr>
          <w:rFonts w:hint="eastAsia"/>
          <w:spacing w:val="-12"/>
        </w:rPr>
        <w:t>招标</w:t>
      </w:r>
      <w:r w:rsidRPr="000A069F">
        <w:rPr>
          <w:spacing w:val="-12"/>
        </w:rPr>
        <w:t>活动。</w:t>
      </w:r>
    </w:p>
    <w:p w:rsidR="006E32C0" w:rsidRPr="000A069F" w:rsidRDefault="00FC1F23">
      <w:pPr>
        <w:pStyle w:val="a4"/>
        <w:numPr>
          <w:ilvl w:val="1"/>
          <w:numId w:val="8"/>
        </w:numPr>
        <w:tabs>
          <w:tab w:val="left" w:pos="1263"/>
        </w:tabs>
        <w:spacing w:before="16" w:line="441" w:lineRule="auto"/>
        <w:ind w:left="676" w:right="461" w:firstLine="210"/>
        <w:jc w:val="left"/>
        <w:rPr>
          <w:sz w:val="21"/>
        </w:rPr>
      </w:pPr>
      <w:r w:rsidRPr="000A069F">
        <w:rPr>
          <w:rFonts w:hint="eastAsia"/>
          <w:spacing w:val="-2"/>
          <w:sz w:val="21"/>
        </w:rPr>
        <w:t xml:space="preserve">投标人 </w:t>
      </w:r>
      <w:r w:rsidRPr="000A069F">
        <w:rPr>
          <w:spacing w:val="-2"/>
          <w:sz w:val="21"/>
        </w:rPr>
        <w:t>存在以下不良信用记录情形之一的，不得推荐为成交候选</w:t>
      </w:r>
      <w:r w:rsidRPr="000A069F">
        <w:rPr>
          <w:rFonts w:hint="eastAsia"/>
          <w:spacing w:val="-2"/>
          <w:sz w:val="21"/>
        </w:rPr>
        <w:t xml:space="preserve">投标人 </w:t>
      </w:r>
      <w:r w:rsidRPr="000A069F">
        <w:rPr>
          <w:spacing w:val="-2"/>
          <w:sz w:val="21"/>
        </w:rPr>
        <w:t>，不得确定为成交</w:t>
      </w:r>
      <w:r w:rsidRPr="000A069F">
        <w:rPr>
          <w:rFonts w:hint="eastAsia"/>
          <w:spacing w:val="-2"/>
          <w:sz w:val="21"/>
        </w:rPr>
        <w:t xml:space="preserve">投标人 </w:t>
      </w:r>
      <w:r w:rsidRPr="000A069F">
        <w:rPr>
          <w:spacing w:val="-2"/>
          <w:sz w:val="21"/>
        </w:rPr>
        <w:t>：</w:t>
      </w:r>
    </w:p>
    <w:p w:rsidR="006E32C0" w:rsidRPr="000A069F" w:rsidRDefault="00FC1F23">
      <w:pPr>
        <w:pStyle w:val="a4"/>
        <w:numPr>
          <w:ilvl w:val="0"/>
          <w:numId w:val="9"/>
        </w:numPr>
        <w:tabs>
          <w:tab w:val="left" w:pos="1414"/>
        </w:tabs>
        <w:spacing w:before="1"/>
        <w:ind w:hanging="527"/>
        <w:rPr>
          <w:sz w:val="21"/>
        </w:rPr>
      </w:pPr>
      <w:r w:rsidRPr="000A069F">
        <w:rPr>
          <w:rFonts w:hint="eastAsia"/>
          <w:sz w:val="21"/>
        </w:rPr>
        <w:t xml:space="preserve">投标人 </w:t>
      </w:r>
      <w:r w:rsidRPr="000A069F">
        <w:rPr>
          <w:sz w:val="21"/>
        </w:rPr>
        <w:t>被人民法院列入失信被执行人的；</w:t>
      </w:r>
    </w:p>
    <w:p w:rsidR="006E32C0" w:rsidRPr="000A069F" w:rsidRDefault="006E32C0">
      <w:pPr>
        <w:pStyle w:val="a3"/>
        <w:spacing w:before="11"/>
        <w:rPr>
          <w:sz w:val="18"/>
        </w:rPr>
      </w:pPr>
    </w:p>
    <w:p w:rsidR="006E32C0" w:rsidRPr="000A069F" w:rsidRDefault="00FC1F23">
      <w:pPr>
        <w:pStyle w:val="a4"/>
        <w:numPr>
          <w:ilvl w:val="0"/>
          <w:numId w:val="9"/>
        </w:numPr>
        <w:tabs>
          <w:tab w:val="left" w:pos="1414"/>
        </w:tabs>
        <w:ind w:hanging="527"/>
        <w:rPr>
          <w:sz w:val="21"/>
        </w:rPr>
      </w:pPr>
      <w:r w:rsidRPr="000A069F">
        <w:rPr>
          <w:rFonts w:hint="eastAsia"/>
          <w:sz w:val="21"/>
        </w:rPr>
        <w:t xml:space="preserve">投标人 </w:t>
      </w:r>
      <w:r w:rsidRPr="000A069F">
        <w:rPr>
          <w:sz w:val="21"/>
        </w:rPr>
        <w:t>或其法定代表人或拟派项目经理（项目负责人）被列入行贿犯罪档案的；</w:t>
      </w:r>
    </w:p>
    <w:p w:rsidR="006E32C0" w:rsidRPr="000A069F" w:rsidRDefault="006E32C0">
      <w:pPr>
        <w:pStyle w:val="a3"/>
        <w:spacing w:before="8"/>
        <w:rPr>
          <w:sz w:val="17"/>
        </w:rPr>
      </w:pPr>
    </w:p>
    <w:p w:rsidR="006E32C0" w:rsidRPr="000A069F" w:rsidRDefault="00FC1F23">
      <w:pPr>
        <w:pStyle w:val="a4"/>
        <w:numPr>
          <w:ilvl w:val="0"/>
          <w:numId w:val="9"/>
        </w:numPr>
        <w:tabs>
          <w:tab w:val="left" w:pos="1414"/>
        </w:tabs>
        <w:ind w:hanging="527"/>
        <w:rPr>
          <w:sz w:val="21"/>
        </w:rPr>
      </w:pPr>
      <w:r w:rsidRPr="000A069F">
        <w:rPr>
          <w:rFonts w:hint="eastAsia"/>
          <w:sz w:val="21"/>
        </w:rPr>
        <w:t xml:space="preserve">投标人 </w:t>
      </w:r>
      <w:r w:rsidRPr="000A069F">
        <w:rPr>
          <w:sz w:val="21"/>
        </w:rPr>
        <w:t>被市场监督管理局列入企业经营异常名录的；</w:t>
      </w:r>
    </w:p>
    <w:p w:rsidR="006E32C0" w:rsidRPr="000A069F" w:rsidRDefault="006E32C0">
      <w:pPr>
        <w:pStyle w:val="a3"/>
        <w:spacing w:before="8"/>
        <w:rPr>
          <w:sz w:val="17"/>
        </w:rPr>
      </w:pPr>
    </w:p>
    <w:p w:rsidR="006E32C0" w:rsidRPr="000A069F" w:rsidRDefault="00FC1F23">
      <w:pPr>
        <w:pStyle w:val="a4"/>
        <w:numPr>
          <w:ilvl w:val="0"/>
          <w:numId w:val="9"/>
        </w:numPr>
        <w:tabs>
          <w:tab w:val="left" w:pos="1414"/>
        </w:tabs>
        <w:ind w:hanging="527"/>
        <w:rPr>
          <w:sz w:val="21"/>
        </w:rPr>
      </w:pPr>
      <w:r w:rsidRPr="000A069F">
        <w:rPr>
          <w:rFonts w:hint="eastAsia"/>
          <w:sz w:val="21"/>
        </w:rPr>
        <w:t xml:space="preserve">投标人 </w:t>
      </w:r>
      <w:r w:rsidRPr="000A069F">
        <w:rPr>
          <w:sz w:val="21"/>
        </w:rPr>
        <w:t>被税务部门列入重大税收违法案件当事人名单的；</w:t>
      </w:r>
    </w:p>
    <w:p w:rsidR="006E32C0" w:rsidRPr="000A069F" w:rsidRDefault="006E32C0">
      <w:pPr>
        <w:pStyle w:val="a3"/>
        <w:spacing w:before="11"/>
        <w:rPr>
          <w:sz w:val="18"/>
        </w:rPr>
      </w:pPr>
    </w:p>
    <w:p w:rsidR="006E32C0" w:rsidRPr="000A069F" w:rsidRDefault="00FC1F23">
      <w:pPr>
        <w:pStyle w:val="a4"/>
        <w:numPr>
          <w:ilvl w:val="0"/>
          <w:numId w:val="9"/>
        </w:numPr>
        <w:tabs>
          <w:tab w:val="left" w:pos="1414"/>
        </w:tabs>
        <w:ind w:hanging="527"/>
        <w:rPr>
          <w:sz w:val="21"/>
        </w:rPr>
      </w:pPr>
      <w:r w:rsidRPr="000A069F">
        <w:rPr>
          <w:rFonts w:hint="eastAsia"/>
          <w:sz w:val="21"/>
        </w:rPr>
        <w:t xml:space="preserve">投标人 </w:t>
      </w:r>
      <w:r w:rsidRPr="000A069F">
        <w:rPr>
          <w:sz w:val="21"/>
        </w:rPr>
        <w:t>被政府</w:t>
      </w:r>
      <w:r w:rsidRPr="000A069F">
        <w:rPr>
          <w:rFonts w:hint="eastAsia"/>
          <w:sz w:val="21"/>
        </w:rPr>
        <w:t>招标</w:t>
      </w:r>
      <w:r w:rsidRPr="000A069F">
        <w:rPr>
          <w:sz w:val="21"/>
        </w:rPr>
        <w:t>监管部门列入政府</w:t>
      </w:r>
      <w:r w:rsidRPr="000A069F">
        <w:rPr>
          <w:rFonts w:hint="eastAsia"/>
          <w:sz w:val="21"/>
        </w:rPr>
        <w:t>招标</w:t>
      </w:r>
      <w:r w:rsidRPr="000A069F">
        <w:rPr>
          <w:sz w:val="21"/>
        </w:rPr>
        <w:t>严重违法失信行为记录名单的。</w:t>
      </w:r>
    </w:p>
    <w:p w:rsidR="006E32C0" w:rsidRPr="000A069F" w:rsidRDefault="006E32C0">
      <w:pPr>
        <w:pStyle w:val="a3"/>
        <w:spacing w:before="9"/>
        <w:rPr>
          <w:sz w:val="17"/>
        </w:rPr>
      </w:pPr>
    </w:p>
    <w:p w:rsidR="006E32C0" w:rsidRPr="000A069F" w:rsidRDefault="00FC1F23">
      <w:pPr>
        <w:pStyle w:val="a3"/>
        <w:spacing w:line="446" w:lineRule="auto"/>
        <w:ind w:left="676" w:right="478" w:firstLine="420"/>
        <w:jc w:val="both"/>
      </w:pPr>
      <w:r w:rsidRPr="000A069F">
        <w:t>以上情形第</w:t>
      </w:r>
      <w:r w:rsidRPr="000A069F">
        <w:rPr>
          <w:spacing w:val="-1"/>
        </w:rPr>
        <w:t>（</w:t>
      </w:r>
      <w:r w:rsidRPr="000A069F">
        <w:t>1</w:t>
      </w:r>
      <w:r w:rsidRPr="000A069F">
        <w:rPr>
          <w:spacing w:val="-105"/>
        </w:rPr>
        <w:t>）</w:t>
      </w:r>
      <w:r w:rsidRPr="000A069F">
        <w:t>（3</w:t>
      </w:r>
      <w:r w:rsidRPr="000A069F">
        <w:rPr>
          <w:spacing w:val="-105"/>
        </w:rPr>
        <w:t>）</w:t>
      </w:r>
      <w:r w:rsidRPr="000A069F">
        <w:t>（4</w:t>
      </w:r>
      <w:r w:rsidRPr="000A069F">
        <w:rPr>
          <w:spacing w:val="-105"/>
        </w:rPr>
        <w:t>）</w:t>
      </w:r>
      <w:r w:rsidRPr="000A069F">
        <w:t>（5）</w:t>
      </w:r>
      <w:r w:rsidRPr="000A069F">
        <w:rPr>
          <w:spacing w:val="-15"/>
        </w:rPr>
        <w:t>以“信用中国”</w:t>
      </w:r>
      <w:r w:rsidRPr="000A069F">
        <w:rPr>
          <w:spacing w:val="-2"/>
        </w:rPr>
        <w:t>（</w:t>
      </w:r>
      <w:hyperlink r:id="rId15">
        <w:r w:rsidRPr="000A069F">
          <w:t>ht</w:t>
        </w:r>
        <w:r w:rsidRPr="000A069F">
          <w:rPr>
            <w:spacing w:val="14"/>
          </w:rPr>
          <w:t>t</w:t>
        </w:r>
        <w:r w:rsidRPr="000A069F">
          <w:t>p://www.creditchina.gov.c</w:t>
        </w:r>
        <w:r w:rsidRPr="000A069F">
          <w:rPr>
            <w:spacing w:val="4"/>
          </w:rPr>
          <w:t>n</w:t>
        </w:r>
      </w:hyperlink>
      <w:r w:rsidRPr="000A069F">
        <w:rPr>
          <w:spacing w:val="-105"/>
        </w:rPr>
        <w:t>）</w:t>
      </w:r>
      <w:r w:rsidRPr="000A069F">
        <w:rPr>
          <w:spacing w:val="-22"/>
        </w:rPr>
        <w:t>、“信用宿</w:t>
      </w:r>
      <w:r w:rsidRPr="000A069F">
        <w:rPr>
          <w:spacing w:val="-64"/>
        </w:rPr>
        <w:t>州”</w:t>
      </w:r>
      <w:r w:rsidRPr="000A069F">
        <w:rPr>
          <w:spacing w:val="-1"/>
        </w:rPr>
        <w:t>（</w:t>
      </w:r>
      <w:hyperlink r:id="rId16">
        <w:r w:rsidRPr="000A069F">
          <w:t>http://</w:t>
        </w:r>
        <w:r w:rsidRPr="000A069F">
          <w:rPr>
            <w:spacing w:val="1"/>
          </w:rPr>
          <w:t>c</w:t>
        </w:r>
        <w:r w:rsidRPr="000A069F">
          <w:t>redit.ahsz.gov.cn/cms/infoPublicity/toInfoHongHeiMd.actio</w:t>
        </w:r>
        <w:r w:rsidRPr="000A069F">
          <w:rPr>
            <w:spacing w:val="8"/>
          </w:rPr>
          <w:t>n</w:t>
        </w:r>
      </w:hyperlink>
      <w:r w:rsidRPr="000A069F">
        <w:t>）</w:t>
      </w:r>
      <w:r w:rsidRPr="000A069F">
        <w:rPr>
          <w:spacing w:val="-1"/>
        </w:rPr>
        <w:t>或其他指定媒</w:t>
      </w:r>
      <w:r w:rsidRPr="000A069F">
        <w:t>介[国家税务总局网站</w:t>
      </w:r>
      <w:r w:rsidRPr="000A069F">
        <w:rPr>
          <w:spacing w:val="-2"/>
        </w:rPr>
        <w:t>（</w:t>
      </w:r>
      <w:hyperlink r:id="rId17">
        <w:r w:rsidRPr="000A069F">
          <w:t>www.chinatax.gov.c</w:t>
        </w:r>
        <w:r w:rsidRPr="000A069F">
          <w:rPr>
            <w:spacing w:val="2"/>
          </w:rPr>
          <w:t>n</w:t>
        </w:r>
      </w:hyperlink>
      <w:r w:rsidRPr="000A069F">
        <w:rPr>
          <w:spacing w:val="-105"/>
        </w:rPr>
        <w:t>）</w:t>
      </w:r>
      <w:r w:rsidRPr="000A069F">
        <w:rPr>
          <w:spacing w:val="1"/>
        </w:rPr>
        <w:t>、中国政府</w:t>
      </w:r>
      <w:r w:rsidRPr="000A069F">
        <w:rPr>
          <w:rFonts w:hint="eastAsia"/>
          <w:spacing w:val="1"/>
        </w:rPr>
        <w:t>招标</w:t>
      </w:r>
      <w:r w:rsidRPr="000A069F">
        <w:rPr>
          <w:spacing w:val="1"/>
        </w:rPr>
        <w:t>网</w:t>
      </w:r>
      <w:r w:rsidRPr="000A069F">
        <w:rPr>
          <w:spacing w:val="-1"/>
        </w:rPr>
        <w:t>（</w:t>
      </w:r>
      <w:hyperlink r:id="rId18">
        <w:r w:rsidRPr="000A069F">
          <w:t>www.ccgp.gov.c</w:t>
        </w:r>
        <w:r w:rsidRPr="000A069F">
          <w:rPr>
            <w:spacing w:val="2"/>
          </w:rPr>
          <w:t>n</w:t>
        </w:r>
      </w:hyperlink>
      <w:r w:rsidRPr="000A069F">
        <w:rPr>
          <w:spacing w:val="-105"/>
        </w:rPr>
        <w:t>）</w:t>
      </w:r>
      <w:r w:rsidRPr="000A069F">
        <w:t>、国家企业信用信息公示系统网站（</w:t>
      </w:r>
      <w:hyperlink r:id="rId19">
        <w:r w:rsidRPr="000A069F">
          <w:t>www.gsxt.gov.cn</w:t>
        </w:r>
      </w:hyperlink>
      <w:r w:rsidRPr="000A069F">
        <w:t>）]发布的为准，查询截止时点为投标截止时间。</w:t>
      </w:r>
    </w:p>
    <w:p w:rsidR="006E32C0" w:rsidRPr="000A069F" w:rsidRDefault="00FC1F23">
      <w:pPr>
        <w:pStyle w:val="a3"/>
        <w:spacing w:line="264" w:lineRule="exact"/>
        <w:ind w:left="1172"/>
      </w:pPr>
      <w:r w:rsidRPr="000A069F">
        <w:t>情形（2）由</w:t>
      </w:r>
      <w:r w:rsidRPr="000A069F">
        <w:rPr>
          <w:rFonts w:hint="eastAsia"/>
        </w:rPr>
        <w:t xml:space="preserve">投标人 </w:t>
      </w:r>
      <w:r w:rsidRPr="000A069F">
        <w:t>提供无行贿犯罪记录承诺函。</w:t>
      </w:r>
    </w:p>
    <w:p w:rsidR="006E32C0" w:rsidRPr="000A069F" w:rsidRDefault="006E32C0">
      <w:pPr>
        <w:pStyle w:val="a3"/>
        <w:spacing w:before="11"/>
        <w:rPr>
          <w:sz w:val="18"/>
        </w:rPr>
      </w:pPr>
    </w:p>
    <w:p w:rsidR="006E32C0" w:rsidRPr="000A069F" w:rsidRDefault="00FC1F23">
      <w:pPr>
        <w:pStyle w:val="6"/>
        <w:spacing w:before="1"/>
        <w:ind w:left="1247"/>
      </w:pPr>
      <w:r w:rsidRPr="000A069F">
        <w:rPr>
          <w:rFonts w:ascii="Times New Roman" w:eastAsia="Times New Roman"/>
        </w:rPr>
        <w:t>4</w:t>
      </w:r>
      <w:r w:rsidRPr="000A069F">
        <w:t xml:space="preserve">、 </w:t>
      </w:r>
      <w:r w:rsidRPr="000A069F">
        <w:rPr>
          <w:rFonts w:hint="eastAsia"/>
        </w:rPr>
        <w:t xml:space="preserve">投标人 </w:t>
      </w:r>
      <w:r w:rsidRPr="000A069F">
        <w:t>参与磋商活动的费用</w:t>
      </w:r>
    </w:p>
    <w:p w:rsidR="006E32C0" w:rsidRPr="000A069F" w:rsidRDefault="006E32C0">
      <w:pPr>
        <w:pStyle w:val="a3"/>
        <w:spacing w:before="8"/>
        <w:rPr>
          <w:b/>
          <w:sz w:val="17"/>
        </w:rPr>
      </w:pPr>
    </w:p>
    <w:p w:rsidR="006E32C0" w:rsidRPr="000A069F" w:rsidRDefault="00FC1F23">
      <w:pPr>
        <w:pStyle w:val="a3"/>
        <w:spacing w:line="456" w:lineRule="auto"/>
        <w:ind w:left="676" w:right="471" w:firstLine="495"/>
      </w:pPr>
      <w:r w:rsidRPr="000A069F">
        <w:t xml:space="preserve">4.1 </w:t>
      </w:r>
      <w:r w:rsidRPr="000A069F">
        <w:rPr>
          <w:rFonts w:hint="eastAsia"/>
        </w:rPr>
        <w:t xml:space="preserve">投标人 </w:t>
      </w:r>
      <w:r w:rsidRPr="000A069F">
        <w:t>必须自行承担所有与参加政府</w:t>
      </w:r>
      <w:r w:rsidRPr="000A069F">
        <w:rPr>
          <w:rFonts w:hint="eastAsia"/>
        </w:rPr>
        <w:t>招标</w:t>
      </w:r>
      <w:r w:rsidRPr="000A069F">
        <w:t>活动的有关费用。不论结果如何，</w:t>
      </w:r>
      <w:r w:rsidRPr="000A069F">
        <w:rPr>
          <w:rFonts w:hint="eastAsia"/>
        </w:rPr>
        <w:t>招标</w:t>
      </w:r>
      <w:r w:rsidRPr="000A069F">
        <w:t>单位在任何情况下均无义务和责任承担这些费用。</w:t>
      </w:r>
    </w:p>
    <w:p w:rsidR="006E32C0" w:rsidRPr="000A069F" w:rsidRDefault="00FC1F23">
      <w:pPr>
        <w:pStyle w:val="6"/>
        <w:spacing w:line="253" w:lineRule="exact"/>
        <w:ind w:left="1308"/>
      </w:pPr>
      <w:r w:rsidRPr="000A069F">
        <w:rPr>
          <w:rFonts w:hint="eastAsia"/>
          <w:lang w:val="en-US"/>
        </w:rPr>
        <w:t>5</w:t>
      </w:r>
      <w:r w:rsidRPr="000A069F">
        <w:t>、语言文字</w:t>
      </w:r>
    </w:p>
    <w:p w:rsidR="006E32C0" w:rsidRPr="000A069F" w:rsidRDefault="006E32C0">
      <w:pPr>
        <w:pStyle w:val="a3"/>
        <w:spacing w:before="9"/>
        <w:rPr>
          <w:b/>
          <w:sz w:val="17"/>
        </w:rPr>
      </w:pPr>
    </w:p>
    <w:p w:rsidR="006E32C0" w:rsidRPr="000A069F" w:rsidRDefault="00FC1F23">
      <w:pPr>
        <w:pStyle w:val="a3"/>
        <w:spacing w:line="456" w:lineRule="auto"/>
        <w:ind w:left="676" w:right="462" w:firstLine="420"/>
      </w:pPr>
      <w:r w:rsidRPr="000A069F">
        <w:rPr>
          <w:spacing w:val="-5"/>
        </w:rPr>
        <w:t>磋商及磋商响应文件使用的语言文字、以及</w:t>
      </w:r>
      <w:r w:rsidRPr="000A069F">
        <w:rPr>
          <w:rFonts w:hint="eastAsia"/>
          <w:spacing w:val="-5"/>
        </w:rPr>
        <w:t xml:space="preserve">投标人 </w:t>
      </w:r>
      <w:r w:rsidRPr="000A069F">
        <w:rPr>
          <w:spacing w:val="-5"/>
        </w:rPr>
        <w:t>与</w:t>
      </w:r>
      <w:r w:rsidRPr="000A069F">
        <w:rPr>
          <w:rFonts w:hint="eastAsia"/>
          <w:spacing w:val="-5"/>
        </w:rPr>
        <w:t>招标</w:t>
      </w:r>
      <w:r w:rsidRPr="000A069F">
        <w:rPr>
          <w:spacing w:val="-5"/>
        </w:rPr>
        <w:t>单位就磋商相关事项的所有往来函电均须使用简体中文（部分专用术语需使用外文的除外</w:t>
      </w:r>
      <w:r w:rsidRPr="000A069F">
        <w:rPr>
          <w:spacing w:val="-105"/>
        </w:rPr>
        <w:t>）</w:t>
      </w:r>
      <w:r w:rsidRPr="000A069F">
        <w:t>。</w:t>
      </w:r>
    </w:p>
    <w:p w:rsidR="006E32C0" w:rsidRPr="000A069F" w:rsidRDefault="006E32C0">
      <w:pPr>
        <w:spacing w:line="456" w:lineRule="auto"/>
        <w:sectPr w:rsidR="006E32C0" w:rsidRPr="000A069F">
          <w:pgSz w:w="11910" w:h="16850"/>
          <w:pgMar w:top="1600" w:right="900" w:bottom="1780" w:left="900" w:header="0" w:footer="1517" w:gutter="0"/>
          <w:cols w:space="720"/>
        </w:sectPr>
      </w:pPr>
    </w:p>
    <w:p w:rsidR="006E32C0" w:rsidRPr="000A069F" w:rsidRDefault="00FC1F23">
      <w:pPr>
        <w:pStyle w:val="6"/>
        <w:spacing w:before="91"/>
        <w:ind w:left="1308"/>
      </w:pPr>
      <w:r w:rsidRPr="000A069F">
        <w:rPr>
          <w:spacing w:val="15"/>
          <w:w w:val="95"/>
        </w:rPr>
        <w:lastRenderedPageBreak/>
        <w:t>7</w:t>
      </w:r>
      <w:r w:rsidRPr="000A069F">
        <w:rPr>
          <w:spacing w:val="5"/>
          <w:w w:val="95"/>
        </w:rPr>
        <w:t>、计量单位</w:t>
      </w:r>
    </w:p>
    <w:p w:rsidR="006E32C0" w:rsidRPr="000A069F" w:rsidRDefault="006E32C0">
      <w:pPr>
        <w:pStyle w:val="a3"/>
        <w:spacing w:before="9"/>
        <w:rPr>
          <w:b/>
          <w:sz w:val="17"/>
        </w:rPr>
      </w:pPr>
    </w:p>
    <w:p w:rsidR="006E32C0" w:rsidRPr="000A069F" w:rsidRDefault="00FC1F23">
      <w:pPr>
        <w:spacing w:line="456" w:lineRule="auto"/>
        <w:ind w:left="1308" w:right="4595" w:hanging="211"/>
        <w:rPr>
          <w:b/>
          <w:sz w:val="21"/>
        </w:rPr>
      </w:pPr>
      <w:r w:rsidRPr="000A069F">
        <w:rPr>
          <w:spacing w:val="-1"/>
          <w:sz w:val="21"/>
        </w:rPr>
        <w:t>所有计量均采用中华人民共和国法定计量单位。</w:t>
      </w:r>
      <w:r w:rsidRPr="000A069F">
        <w:rPr>
          <w:b/>
          <w:spacing w:val="15"/>
          <w:sz w:val="21"/>
        </w:rPr>
        <w:t>8</w:t>
      </w:r>
      <w:r w:rsidRPr="000A069F">
        <w:rPr>
          <w:b/>
          <w:spacing w:val="5"/>
          <w:sz w:val="21"/>
        </w:rPr>
        <w:t>、勘察现场</w:t>
      </w:r>
    </w:p>
    <w:p w:rsidR="006E32C0" w:rsidRPr="000A069F" w:rsidRDefault="00FC1F23">
      <w:pPr>
        <w:pStyle w:val="a3"/>
        <w:spacing w:line="253" w:lineRule="exact"/>
        <w:ind w:left="1097"/>
      </w:pPr>
      <w:r w:rsidRPr="000A069F">
        <w:rPr>
          <w:rFonts w:hint="eastAsia"/>
        </w:rPr>
        <w:t>招标</w:t>
      </w:r>
      <w:r w:rsidRPr="000A069F">
        <w:t>单位根据项目的具体情况，可以组织潜在</w:t>
      </w:r>
      <w:r w:rsidRPr="000A069F">
        <w:rPr>
          <w:rFonts w:hint="eastAsia"/>
        </w:rPr>
        <w:t xml:space="preserve">投标人 </w:t>
      </w:r>
      <w:r w:rsidRPr="000A069F">
        <w:t>现场考察或者召开开标前答疑会，但不得</w:t>
      </w:r>
    </w:p>
    <w:p w:rsidR="006E32C0" w:rsidRPr="000A069F" w:rsidRDefault="006E32C0">
      <w:pPr>
        <w:pStyle w:val="a3"/>
        <w:spacing w:before="8"/>
        <w:rPr>
          <w:sz w:val="17"/>
        </w:rPr>
      </w:pPr>
    </w:p>
    <w:p w:rsidR="006E32C0" w:rsidRPr="000A069F" w:rsidRDefault="00FC1F23">
      <w:pPr>
        <w:pStyle w:val="a3"/>
        <w:spacing w:line="456" w:lineRule="auto"/>
        <w:ind w:left="1308" w:right="4589" w:hanging="631"/>
        <w:rPr>
          <w:b/>
        </w:rPr>
      </w:pPr>
      <w:r w:rsidRPr="000A069F">
        <w:t>单独或者分别组织只有一个</w:t>
      </w:r>
      <w:r w:rsidRPr="000A069F">
        <w:rPr>
          <w:rFonts w:hint="eastAsia"/>
        </w:rPr>
        <w:t xml:space="preserve">投标人 </w:t>
      </w:r>
      <w:r w:rsidRPr="000A069F">
        <w:t>参加的现场考察。</w:t>
      </w:r>
      <w:r w:rsidRPr="000A069F">
        <w:rPr>
          <w:b/>
        </w:rPr>
        <w:t>9、偏离</w:t>
      </w:r>
    </w:p>
    <w:p w:rsidR="006E32C0" w:rsidRPr="000A069F" w:rsidRDefault="00FC1F23">
      <w:pPr>
        <w:pStyle w:val="a3"/>
        <w:spacing w:line="253" w:lineRule="exact"/>
        <w:ind w:left="1097"/>
      </w:pPr>
      <w:r w:rsidRPr="000A069F">
        <w:t>磋商文件允许磋商响应文件偏离某些要求的，偏离应当符合磋商文件规定的偏离范围和幅度。</w:t>
      </w:r>
    </w:p>
    <w:p w:rsidR="006E32C0" w:rsidRPr="000A069F" w:rsidRDefault="00FC1F23">
      <w:pPr>
        <w:pStyle w:val="6"/>
        <w:spacing w:before="31"/>
        <w:ind w:left="212"/>
        <w:jc w:val="center"/>
      </w:pPr>
      <w:bookmarkStart w:id="27" w:name="二、竞争性磋商文件"/>
      <w:bookmarkStart w:id="28" w:name="_bookmark11"/>
      <w:bookmarkEnd w:id="27"/>
      <w:bookmarkEnd w:id="28"/>
      <w:r w:rsidRPr="000A069F">
        <w:t>二、竞争性磋商文件</w:t>
      </w:r>
    </w:p>
    <w:p w:rsidR="006E32C0" w:rsidRPr="000A069F" w:rsidRDefault="006E32C0">
      <w:pPr>
        <w:pStyle w:val="a3"/>
        <w:spacing w:before="1"/>
        <w:rPr>
          <w:b/>
          <w:sz w:val="27"/>
        </w:rPr>
      </w:pPr>
    </w:p>
    <w:p w:rsidR="006E32C0" w:rsidRPr="000A069F" w:rsidRDefault="00FC1F23">
      <w:pPr>
        <w:ind w:left="1097"/>
        <w:rPr>
          <w:b/>
          <w:sz w:val="21"/>
        </w:rPr>
      </w:pPr>
      <w:r w:rsidRPr="000A069F">
        <w:rPr>
          <w:rFonts w:ascii="Times New Roman" w:eastAsia="Times New Roman"/>
          <w:b/>
          <w:sz w:val="21"/>
        </w:rPr>
        <w:t>10</w:t>
      </w:r>
      <w:r w:rsidRPr="000A069F">
        <w:rPr>
          <w:b/>
          <w:sz w:val="21"/>
        </w:rPr>
        <w:t>、竞争性磋商文件构成</w:t>
      </w:r>
    </w:p>
    <w:p w:rsidR="006E32C0" w:rsidRPr="000A069F" w:rsidRDefault="006E32C0">
      <w:pPr>
        <w:pStyle w:val="a3"/>
        <w:spacing w:before="8"/>
        <w:rPr>
          <w:b/>
          <w:sz w:val="17"/>
        </w:rPr>
      </w:pPr>
    </w:p>
    <w:p w:rsidR="006E32C0" w:rsidRPr="000A069F" w:rsidRDefault="00FC1F23" w:rsidP="00F70D7F">
      <w:pPr>
        <w:pStyle w:val="a4"/>
        <w:tabs>
          <w:tab w:val="left" w:pos="1578"/>
        </w:tabs>
        <w:ind w:left="0" w:firstLineChars="700" w:firstLine="1456"/>
        <w:jc w:val="both"/>
        <w:rPr>
          <w:sz w:val="21"/>
        </w:rPr>
      </w:pPr>
      <w:r w:rsidRPr="000A069F">
        <w:rPr>
          <w:spacing w:val="-2"/>
          <w:sz w:val="21"/>
        </w:rPr>
        <w:t xml:space="preserve">竞争性磋商文件包括： </w:t>
      </w:r>
    </w:p>
    <w:p w:rsidR="006E32C0" w:rsidRPr="000A069F" w:rsidRDefault="00FC1F23" w:rsidP="00F70D7F">
      <w:pPr>
        <w:pStyle w:val="a4"/>
        <w:tabs>
          <w:tab w:val="left" w:pos="1578"/>
        </w:tabs>
        <w:ind w:left="0" w:firstLineChars="700" w:firstLine="1491"/>
        <w:jc w:val="both"/>
        <w:rPr>
          <w:sz w:val="21"/>
        </w:rPr>
      </w:pPr>
      <w:r w:rsidRPr="000A069F">
        <w:rPr>
          <w:spacing w:val="3"/>
          <w:sz w:val="21"/>
        </w:rPr>
        <w:t>第一章 竞争性磋商公告</w:t>
      </w:r>
    </w:p>
    <w:p w:rsidR="006E32C0" w:rsidRPr="000A069F" w:rsidRDefault="00FC1F23" w:rsidP="00F70D7F">
      <w:pPr>
        <w:pStyle w:val="a4"/>
        <w:tabs>
          <w:tab w:val="left" w:pos="1578"/>
        </w:tabs>
        <w:ind w:left="0" w:firstLineChars="700" w:firstLine="1491"/>
        <w:jc w:val="both"/>
        <w:rPr>
          <w:sz w:val="21"/>
        </w:rPr>
      </w:pPr>
      <w:r w:rsidRPr="000A069F">
        <w:rPr>
          <w:spacing w:val="3"/>
          <w:sz w:val="21"/>
        </w:rPr>
        <w:t xml:space="preserve">第二章 </w:t>
      </w:r>
      <w:r w:rsidRPr="000A069F">
        <w:rPr>
          <w:rFonts w:hint="eastAsia"/>
          <w:spacing w:val="3"/>
          <w:sz w:val="21"/>
        </w:rPr>
        <w:t xml:space="preserve">投标人 </w:t>
      </w:r>
      <w:r w:rsidRPr="000A069F">
        <w:rPr>
          <w:spacing w:val="3"/>
          <w:sz w:val="21"/>
        </w:rPr>
        <w:t>须知前附表</w:t>
      </w:r>
    </w:p>
    <w:p w:rsidR="006E32C0" w:rsidRPr="000A069F" w:rsidRDefault="00FC1F23">
      <w:pPr>
        <w:pStyle w:val="a3"/>
        <w:ind w:firstLineChars="700" w:firstLine="1470"/>
        <w:jc w:val="both"/>
      </w:pPr>
      <w:r w:rsidRPr="000A069F">
        <w:t>第三章 货物服务要求/项目要求</w:t>
      </w:r>
    </w:p>
    <w:p w:rsidR="006E32C0" w:rsidRPr="000A069F" w:rsidRDefault="00FC1F23">
      <w:pPr>
        <w:pStyle w:val="a3"/>
        <w:ind w:firstLineChars="700" w:firstLine="1470"/>
        <w:jc w:val="both"/>
      </w:pPr>
      <w:r w:rsidRPr="000A069F">
        <w:t>第四章 实质性响应审查</w:t>
      </w:r>
    </w:p>
    <w:p w:rsidR="006E32C0" w:rsidRPr="000A069F" w:rsidRDefault="00FC1F23">
      <w:pPr>
        <w:pStyle w:val="a3"/>
        <w:ind w:firstLineChars="700" w:firstLine="1470"/>
        <w:jc w:val="both"/>
      </w:pPr>
      <w:r w:rsidRPr="000A069F">
        <w:t>第五章 评分办法</w:t>
      </w:r>
    </w:p>
    <w:p w:rsidR="006E32C0" w:rsidRPr="000A069F" w:rsidRDefault="00FC1F23">
      <w:pPr>
        <w:pStyle w:val="a3"/>
        <w:ind w:firstLineChars="700" w:firstLine="1470"/>
        <w:jc w:val="both"/>
      </w:pPr>
      <w:r w:rsidRPr="000A069F">
        <w:t xml:space="preserve">第六章 </w:t>
      </w:r>
      <w:r w:rsidRPr="000A069F">
        <w:rPr>
          <w:rFonts w:hint="eastAsia"/>
        </w:rPr>
        <w:t xml:space="preserve">投标人 </w:t>
      </w:r>
      <w:r w:rsidRPr="000A069F">
        <w:t>须知</w:t>
      </w:r>
    </w:p>
    <w:p w:rsidR="006E32C0" w:rsidRPr="000A069F" w:rsidRDefault="00FC1F23">
      <w:pPr>
        <w:pStyle w:val="a3"/>
        <w:ind w:firstLineChars="700" w:firstLine="1470"/>
        <w:jc w:val="both"/>
      </w:pPr>
      <w:r w:rsidRPr="000A069F">
        <w:t>第七章 合同格式</w:t>
      </w:r>
    </w:p>
    <w:p w:rsidR="006E32C0" w:rsidRPr="000A069F" w:rsidRDefault="00FC1F23">
      <w:pPr>
        <w:pStyle w:val="a3"/>
        <w:ind w:firstLineChars="700" w:firstLine="1470"/>
        <w:jc w:val="both"/>
      </w:pPr>
      <w:r w:rsidRPr="000A069F">
        <w:t>第八章 磋商响应文件</w:t>
      </w:r>
    </w:p>
    <w:p w:rsidR="006E32C0" w:rsidRPr="000A069F" w:rsidRDefault="006E32C0">
      <w:pPr>
        <w:pStyle w:val="a3"/>
        <w:spacing w:before="9"/>
        <w:rPr>
          <w:sz w:val="18"/>
        </w:rPr>
      </w:pPr>
    </w:p>
    <w:p w:rsidR="006E32C0" w:rsidRPr="000A069F" w:rsidRDefault="00FC1F23">
      <w:pPr>
        <w:pStyle w:val="a4"/>
        <w:numPr>
          <w:ilvl w:val="1"/>
          <w:numId w:val="10"/>
        </w:numPr>
        <w:tabs>
          <w:tab w:val="left" w:pos="1864"/>
        </w:tabs>
        <w:spacing w:line="441" w:lineRule="auto"/>
        <w:ind w:left="947" w:right="455" w:firstLine="420"/>
        <w:jc w:val="left"/>
        <w:rPr>
          <w:sz w:val="21"/>
        </w:rPr>
      </w:pPr>
      <w:r w:rsidRPr="000A069F">
        <w:rPr>
          <w:rFonts w:hint="eastAsia"/>
          <w:sz w:val="21"/>
        </w:rPr>
        <w:t xml:space="preserve">投标人 </w:t>
      </w:r>
      <w:r w:rsidRPr="000A069F">
        <w:rPr>
          <w:sz w:val="21"/>
        </w:rPr>
        <w:t>应认真阅读和充分理解竞争性磋商文件中所有的内容。如果其磋商响应书没有满足竞争性磋商文件的有关要求，其风险由</w:t>
      </w:r>
      <w:r w:rsidRPr="000A069F">
        <w:rPr>
          <w:rFonts w:hint="eastAsia"/>
          <w:sz w:val="21"/>
        </w:rPr>
        <w:t>投标人</w:t>
      </w:r>
      <w:r w:rsidRPr="000A069F">
        <w:rPr>
          <w:sz w:val="21"/>
        </w:rPr>
        <w:t>自行承担。</w:t>
      </w:r>
    </w:p>
    <w:p w:rsidR="006E32C0" w:rsidRPr="000A069F" w:rsidRDefault="00FC1F23">
      <w:pPr>
        <w:pStyle w:val="6"/>
        <w:spacing w:before="2"/>
        <w:ind w:left="1308"/>
      </w:pPr>
      <w:r w:rsidRPr="000A069F">
        <w:t>11、竞争性磋商文件的澄清和修改</w:t>
      </w:r>
    </w:p>
    <w:p w:rsidR="006E32C0" w:rsidRPr="000A069F" w:rsidRDefault="006E32C0">
      <w:pPr>
        <w:pStyle w:val="a3"/>
        <w:spacing w:before="10"/>
        <w:rPr>
          <w:b/>
          <w:sz w:val="18"/>
        </w:rPr>
      </w:pPr>
    </w:p>
    <w:p w:rsidR="006E32C0" w:rsidRPr="000A069F" w:rsidRDefault="00FC1F23">
      <w:pPr>
        <w:pStyle w:val="a4"/>
        <w:numPr>
          <w:ilvl w:val="1"/>
          <w:numId w:val="11"/>
        </w:numPr>
        <w:tabs>
          <w:tab w:val="left" w:pos="1684"/>
        </w:tabs>
        <w:rPr>
          <w:sz w:val="21"/>
        </w:rPr>
      </w:pPr>
      <w:r w:rsidRPr="000A069F">
        <w:rPr>
          <w:rFonts w:hint="eastAsia"/>
          <w:sz w:val="21"/>
        </w:rPr>
        <w:t>招标</w:t>
      </w:r>
      <w:r w:rsidRPr="000A069F">
        <w:rPr>
          <w:sz w:val="21"/>
        </w:rPr>
        <w:t>人可以对竞争性磋商文件中的有关问题进行澄清、修改。</w:t>
      </w:r>
    </w:p>
    <w:p w:rsidR="006E32C0" w:rsidRPr="000A069F" w:rsidRDefault="006E32C0">
      <w:pPr>
        <w:pStyle w:val="a3"/>
        <w:spacing w:before="9"/>
        <w:rPr>
          <w:sz w:val="17"/>
        </w:rPr>
      </w:pPr>
    </w:p>
    <w:p w:rsidR="006E32C0" w:rsidRPr="000A069F" w:rsidRDefault="00FC1F23">
      <w:pPr>
        <w:pStyle w:val="a4"/>
        <w:numPr>
          <w:ilvl w:val="1"/>
          <w:numId w:val="11"/>
        </w:numPr>
        <w:tabs>
          <w:tab w:val="left" w:pos="1684"/>
        </w:tabs>
        <w:spacing w:line="446" w:lineRule="auto"/>
        <w:ind w:left="676" w:right="350" w:firstLine="525"/>
        <w:rPr>
          <w:sz w:val="21"/>
        </w:rPr>
      </w:pPr>
      <w:r w:rsidRPr="000A069F">
        <w:rPr>
          <w:rFonts w:hint="eastAsia"/>
          <w:spacing w:val="-6"/>
          <w:sz w:val="21"/>
        </w:rPr>
        <w:t>招标</w:t>
      </w:r>
      <w:r w:rsidRPr="000A069F">
        <w:rPr>
          <w:spacing w:val="-6"/>
          <w:sz w:val="21"/>
        </w:rPr>
        <w:t>人、代理机构或者磋商小组在提交首次磋商响应文件截止时间前可以对已发出的竞</w:t>
      </w:r>
      <w:r w:rsidRPr="000A069F">
        <w:rPr>
          <w:spacing w:val="-10"/>
          <w:sz w:val="21"/>
        </w:rPr>
        <w:t>争性磋商文件进行必要的澄清或者修改，澄清或修改将在本项目交易平台所在地交易中心门户网站</w:t>
      </w:r>
      <w:r w:rsidRPr="000A069F">
        <w:rPr>
          <w:spacing w:val="-19"/>
          <w:sz w:val="21"/>
        </w:rPr>
        <w:t>答疑澄清栏中公布，但不指明问题的来源，所有潜在</w:t>
      </w:r>
      <w:r w:rsidRPr="000A069F">
        <w:rPr>
          <w:rFonts w:hint="eastAsia"/>
          <w:spacing w:val="-19"/>
          <w:sz w:val="21"/>
        </w:rPr>
        <w:t xml:space="preserve">投标人 </w:t>
      </w:r>
      <w:r w:rsidRPr="000A069F">
        <w:rPr>
          <w:spacing w:val="-19"/>
          <w:sz w:val="21"/>
        </w:rPr>
        <w:t>均有义务自行查看该澄清或修改的内容。</w:t>
      </w:r>
      <w:r w:rsidRPr="000A069F">
        <w:rPr>
          <w:rFonts w:hint="eastAsia"/>
          <w:spacing w:val="-12"/>
          <w:sz w:val="21"/>
        </w:rPr>
        <w:t>招标</w:t>
      </w:r>
      <w:r w:rsidRPr="000A069F">
        <w:rPr>
          <w:spacing w:val="-12"/>
          <w:sz w:val="21"/>
        </w:rPr>
        <w:t>人、代理机构或者磋商小组对竞争性磋商文件进行澄清或者修改的内容作为磋商文件的组成部</w:t>
      </w:r>
    </w:p>
    <w:p w:rsidR="006E32C0" w:rsidRPr="000A069F" w:rsidRDefault="006E32C0">
      <w:pPr>
        <w:spacing w:line="446" w:lineRule="auto"/>
        <w:rPr>
          <w:sz w:val="21"/>
        </w:rPr>
        <w:sectPr w:rsidR="006E32C0" w:rsidRPr="000A069F">
          <w:pgSz w:w="11910" w:h="16850"/>
          <w:pgMar w:top="1600" w:right="900" w:bottom="1780" w:left="900" w:header="0" w:footer="1517" w:gutter="0"/>
          <w:cols w:space="720"/>
        </w:sectPr>
      </w:pPr>
    </w:p>
    <w:p w:rsidR="006E32C0" w:rsidRPr="000A069F" w:rsidRDefault="00FC1F23">
      <w:pPr>
        <w:pStyle w:val="a3"/>
        <w:spacing w:before="91" w:line="441" w:lineRule="auto"/>
        <w:ind w:left="676" w:right="478"/>
      </w:pPr>
      <w:r w:rsidRPr="000A069F">
        <w:rPr>
          <w:spacing w:val="-9"/>
        </w:rPr>
        <w:lastRenderedPageBreak/>
        <w:t>分。澄清或者修改的内容可能影响响应文件编制的，</w:t>
      </w:r>
      <w:r w:rsidRPr="000A069F">
        <w:rPr>
          <w:rFonts w:hint="eastAsia"/>
          <w:spacing w:val="-9"/>
        </w:rPr>
        <w:t>招标</w:t>
      </w:r>
      <w:r w:rsidRPr="000A069F">
        <w:rPr>
          <w:spacing w:val="-9"/>
        </w:rPr>
        <w:t>人或者代理机构应当在提交首次磋商响应</w:t>
      </w:r>
      <w:r w:rsidRPr="000A069F">
        <w:rPr>
          <w:spacing w:val="-15"/>
        </w:rPr>
        <w:t xml:space="preserve">文件截止之日 </w:t>
      </w:r>
      <w:r w:rsidRPr="000A069F">
        <w:t>5</w:t>
      </w:r>
      <w:r w:rsidRPr="000A069F">
        <w:rPr>
          <w:spacing w:val="-12"/>
        </w:rPr>
        <w:t xml:space="preserve"> 日前发布，不足 </w:t>
      </w:r>
      <w:r w:rsidRPr="000A069F">
        <w:rPr>
          <w:rFonts w:ascii="Times New Roman" w:eastAsia="Times New Roman"/>
        </w:rPr>
        <w:t xml:space="preserve">5 </w:t>
      </w:r>
      <w:r w:rsidRPr="000A069F">
        <w:t>日的，应当顺延提交响应文件截止之日。</w:t>
      </w:r>
    </w:p>
    <w:p w:rsidR="006E32C0" w:rsidRPr="000A069F" w:rsidRDefault="00FC1F23">
      <w:pPr>
        <w:pStyle w:val="6"/>
        <w:spacing w:before="16"/>
        <w:ind w:left="1202"/>
      </w:pPr>
      <w:r w:rsidRPr="000A069F">
        <w:t>12、竞争性磋商文件的质疑和答复</w:t>
      </w:r>
    </w:p>
    <w:p w:rsidR="006E32C0" w:rsidRPr="000A069F" w:rsidRDefault="006E32C0">
      <w:pPr>
        <w:pStyle w:val="a3"/>
        <w:spacing w:before="8"/>
        <w:rPr>
          <w:b/>
          <w:sz w:val="17"/>
        </w:rPr>
      </w:pPr>
    </w:p>
    <w:p w:rsidR="006E32C0" w:rsidRPr="000A069F" w:rsidRDefault="00FC1F23">
      <w:pPr>
        <w:pStyle w:val="a4"/>
        <w:tabs>
          <w:tab w:val="left" w:pos="1623"/>
        </w:tabs>
        <w:spacing w:before="1" w:line="446" w:lineRule="auto"/>
        <w:ind w:left="1096" w:right="448" w:firstLine="0"/>
        <w:jc w:val="both"/>
        <w:rPr>
          <w:sz w:val="21"/>
        </w:rPr>
      </w:pPr>
      <w:r w:rsidRPr="000A069F">
        <w:rPr>
          <w:rFonts w:hint="eastAsia"/>
          <w:sz w:val="21"/>
          <w:lang w:val="en-US"/>
        </w:rPr>
        <w:t>12.1</w:t>
      </w:r>
      <w:r w:rsidRPr="000A069F">
        <w:rPr>
          <w:sz w:val="21"/>
        </w:rPr>
        <w:t>潜在</w:t>
      </w:r>
      <w:r w:rsidRPr="000A069F">
        <w:rPr>
          <w:rFonts w:hint="eastAsia"/>
          <w:sz w:val="21"/>
        </w:rPr>
        <w:t xml:space="preserve">投标人 </w:t>
      </w:r>
      <w:r w:rsidRPr="000A069F">
        <w:rPr>
          <w:sz w:val="21"/>
        </w:rPr>
        <w:t>已依法获取本磋商文件的（应提供依法获取磋商文件的证明材料），可以对</w:t>
      </w:r>
      <w:r w:rsidRPr="000A069F">
        <w:rPr>
          <w:spacing w:val="-12"/>
          <w:sz w:val="21"/>
        </w:rPr>
        <w:t xml:space="preserve">本磋商文件提出质疑。质疑应当在获取磋商文件或者磋商文件公告期限届满之日起 </w:t>
      </w:r>
      <w:r w:rsidRPr="000A069F">
        <w:rPr>
          <w:rFonts w:ascii="Arial" w:eastAsia="Arial"/>
          <w:sz w:val="21"/>
        </w:rPr>
        <w:t>7</w:t>
      </w:r>
      <w:r w:rsidRPr="000A069F">
        <w:rPr>
          <w:sz w:val="21"/>
        </w:rPr>
        <w:t>个工作日内以</w:t>
      </w:r>
      <w:r w:rsidRPr="000A069F">
        <w:rPr>
          <w:spacing w:val="-3"/>
          <w:sz w:val="21"/>
        </w:rPr>
        <w:t>书面形式向</w:t>
      </w:r>
      <w:r w:rsidRPr="000A069F">
        <w:rPr>
          <w:rFonts w:hint="eastAsia"/>
          <w:spacing w:val="-3"/>
          <w:sz w:val="21"/>
        </w:rPr>
        <w:t>招标</w:t>
      </w:r>
      <w:r w:rsidRPr="000A069F">
        <w:rPr>
          <w:spacing w:val="-3"/>
          <w:sz w:val="21"/>
        </w:rPr>
        <w:t>人或代理机构提出，质疑函的内容应包括《政府</w:t>
      </w:r>
      <w:r w:rsidRPr="000A069F">
        <w:rPr>
          <w:rFonts w:hint="eastAsia"/>
          <w:spacing w:val="-3"/>
          <w:sz w:val="21"/>
        </w:rPr>
        <w:t>招标</w:t>
      </w:r>
      <w:r w:rsidRPr="000A069F">
        <w:rPr>
          <w:spacing w:val="-3"/>
          <w:sz w:val="21"/>
        </w:rPr>
        <w:t>质疑和投诉办法》</w:t>
      </w:r>
      <w:r w:rsidRPr="000A069F">
        <w:rPr>
          <w:sz w:val="21"/>
        </w:rPr>
        <w:t>（财政部令</w:t>
      </w:r>
      <w:r w:rsidRPr="000A069F">
        <w:rPr>
          <w:spacing w:val="-23"/>
          <w:sz w:val="21"/>
        </w:rPr>
        <w:t xml:space="preserve">第 </w:t>
      </w:r>
      <w:r w:rsidRPr="000A069F">
        <w:rPr>
          <w:rFonts w:ascii="Arial" w:eastAsia="Arial"/>
          <w:sz w:val="21"/>
        </w:rPr>
        <w:t>94</w:t>
      </w:r>
      <w:r w:rsidRPr="000A069F">
        <w:rPr>
          <w:sz w:val="21"/>
        </w:rPr>
        <w:t>号）第十二条规定的内容。</w:t>
      </w:r>
    </w:p>
    <w:p w:rsidR="006E32C0" w:rsidRPr="000A069F" w:rsidRDefault="00FC1F23">
      <w:pPr>
        <w:pStyle w:val="a4"/>
        <w:tabs>
          <w:tab w:val="left" w:pos="1623"/>
        </w:tabs>
        <w:spacing w:line="456" w:lineRule="auto"/>
        <w:ind w:left="1096" w:right="478" w:firstLine="0"/>
        <w:jc w:val="both"/>
        <w:rPr>
          <w:sz w:val="21"/>
        </w:rPr>
      </w:pPr>
      <w:r w:rsidRPr="000A069F">
        <w:rPr>
          <w:rFonts w:hint="eastAsia"/>
          <w:spacing w:val="-1"/>
          <w:sz w:val="21"/>
          <w:lang w:val="en-US"/>
        </w:rPr>
        <w:t>12.2</w:t>
      </w:r>
      <w:r w:rsidRPr="000A069F">
        <w:rPr>
          <w:rFonts w:hint="eastAsia"/>
          <w:spacing w:val="-1"/>
          <w:sz w:val="21"/>
        </w:rPr>
        <w:t xml:space="preserve">投标人 </w:t>
      </w:r>
      <w:r w:rsidRPr="000A069F">
        <w:rPr>
          <w:spacing w:val="-1"/>
          <w:sz w:val="21"/>
        </w:rPr>
        <w:t>对磋商文件有质疑的，应在法定质疑期内一次性提出，</w:t>
      </w:r>
      <w:r w:rsidRPr="000A069F">
        <w:rPr>
          <w:rFonts w:hint="eastAsia"/>
          <w:spacing w:val="-1"/>
          <w:sz w:val="21"/>
        </w:rPr>
        <w:t>招标</w:t>
      </w:r>
      <w:r w:rsidRPr="000A069F">
        <w:rPr>
          <w:spacing w:val="-1"/>
          <w:sz w:val="21"/>
        </w:rPr>
        <w:t>人或代理机构不再接受同一</w:t>
      </w:r>
      <w:r w:rsidRPr="000A069F">
        <w:rPr>
          <w:rFonts w:hint="eastAsia"/>
          <w:spacing w:val="-1"/>
          <w:sz w:val="21"/>
        </w:rPr>
        <w:t xml:space="preserve">投标人 </w:t>
      </w:r>
      <w:r w:rsidRPr="000A069F">
        <w:rPr>
          <w:spacing w:val="-1"/>
          <w:sz w:val="21"/>
        </w:rPr>
        <w:t>针对同一磋商文件提出的再次质疑（对同一质疑的补充除外）。</w:t>
      </w:r>
    </w:p>
    <w:p w:rsidR="006E32C0" w:rsidRPr="000A069F" w:rsidRDefault="00FC1F23">
      <w:pPr>
        <w:pStyle w:val="a4"/>
        <w:tabs>
          <w:tab w:val="left" w:pos="1593"/>
        </w:tabs>
        <w:spacing w:line="253" w:lineRule="exact"/>
        <w:ind w:left="1097" w:firstLine="0"/>
        <w:rPr>
          <w:sz w:val="21"/>
        </w:rPr>
      </w:pPr>
      <w:r w:rsidRPr="000A069F">
        <w:rPr>
          <w:rFonts w:hint="eastAsia"/>
          <w:spacing w:val="-2"/>
          <w:sz w:val="21"/>
          <w:lang w:val="en-US"/>
        </w:rPr>
        <w:t>12.3</w:t>
      </w:r>
      <w:r w:rsidRPr="000A069F">
        <w:rPr>
          <w:rFonts w:hint="eastAsia"/>
          <w:spacing w:val="-2"/>
          <w:sz w:val="21"/>
        </w:rPr>
        <w:t>招标</w:t>
      </w:r>
      <w:r w:rsidRPr="000A069F">
        <w:rPr>
          <w:spacing w:val="-2"/>
          <w:sz w:val="21"/>
        </w:rPr>
        <w:t xml:space="preserve">人或代理机构应当在收到质疑后 </w:t>
      </w:r>
      <w:r w:rsidRPr="000A069F">
        <w:rPr>
          <w:sz w:val="21"/>
        </w:rPr>
        <w:t>7</w:t>
      </w:r>
      <w:r w:rsidRPr="000A069F">
        <w:rPr>
          <w:spacing w:val="-6"/>
          <w:sz w:val="21"/>
        </w:rPr>
        <w:t xml:space="preserve"> 个工作日内作出答复。答复内容将在本项目交易</w:t>
      </w:r>
    </w:p>
    <w:p w:rsidR="006E32C0" w:rsidRPr="000A069F" w:rsidRDefault="006E32C0">
      <w:pPr>
        <w:pStyle w:val="a3"/>
        <w:spacing w:before="3"/>
        <w:rPr>
          <w:sz w:val="17"/>
        </w:rPr>
      </w:pPr>
    </w:p>
    <w:p w:rsidR="006E32C0" w:rsidRPr="000A069F" w:rsidRDefault="00FC1F23">
      <w:pPr>
        <w:pStyle w:val="a3"/>
        <w:spacing w:line="456" w:lineRule="auto"/>
        <w:ind w:left="676" w:right="460"/>
      </w:pPr>
      <w:r w:rsidRPr="000A069F">
        <w:rPr>
          <w:spacing w:val="-5"/>
        </w:rPr>
        <w:t>平台所在地交易中心门户网站答疑澄清栏中公布，所有获取磋商文件的潜在</w:t>
      </w:r>
      <w:r w:rsidRPr="000A069F">
        <w:rPr>
          <w:rFonts w:hint="eastAsia"/>
          <w:spacing w:val="-5"/>
        </w:rPr>
        <w:t xml:space="preserve">投标人 </w:t>
      </w:r>
      <w:r w:rsidRPr="000A069F">
        <w:rPr>
          <w:spacing w:val="-5"/>
        </w:rPr>
        <w:t>均有义务自行查看该答复内容。</w:t>
      </w:r>
    </w:p>
    <w:p w:rsidR="006E32C0" w:rsidRPr="000A069F" w:rsidRDefault="006E32C0">
      <w:pPr>
        <w:pStyle w:val="a3"/>
        <w:spacing w:before="1"/>
        <w:rPr>
          <w:sz w:val="22"/>
        </w:rPr>
      </w:pPr>
    </w:p>
    <w:p w:rsidR="006E32C0" w:rsidRPr="000A069F" w:rsidRDefault="00FC1F23">
      <w:pPr>
        <w:pStyle w:val="6"/>
        <w:ind w:left="212"/>
        <w:jc w:val="center"/>
      </w:pPr>
      <w:bookmarkStart w:id="29" w:name="_bookmark12"/>
      <w:bookmarkStart w:id="30" w:name="三、磋商响应文件的编制"/>
      <w:bookmarkEnd w:id="29"/>
      <w:bookmarkEnd w:id="30"/>
      <w:r w:rsidRPr="000A069F">
        <w:t>三、磋商响应文件的编制</w:t>
      </w:r>
    </w:p>
    <w:p w:rsidR="006E32C0" w:rsidRPr="000A069F" w:rsidRDefault="006E32C0">
      <w:pPr>
        <w:pStyle w:val="a3"/>
        <w:spacing w:before="1"/>
        <w:rPr>
          <w:b/>
          <w:sz w:val="27"/>
        </w:rPr>
      </w:pPr>
    </w:p>
    <w:p w:rsidR="006E32C0" w:rsidRPr="000A069F" w:rsidRDefault="00FC1F23">
      <w:pPr>
        <w:ind w:left="1187"/>
        <w:rPr>
          <w:b/>
          <w:sz w:val="21"/>
        </w:rPr>
      </w:pPr>
      <w:r w:rsidRPr="000A069F">
        <w:rPr>
          <w:b/>
          <w:sz w:val="21"/>
        </w:rPr>
        <w:t>13、磋商响应文件构成</w:t>
      </w:r>
    </w:p>
    <w:p w:rsidR="006E32C0" w:rsidRPr="000A069F" w:rsidRDefault="006E32C0">
      <w:pPr>
        <w:pStyle w:val="a3"/>
        <w:spacing w:before="8"/>
        <w:rPr>
          <w:b/>
          <w:sz w:val="17"/>
        </w:rPr>
      </w:pPr>
    </w:p>
    <w:p w:rsidR="006E32C0" w:rsidRPr="000A069F" w:rsidRDefault="00FC1F23">
      <w:pPr>
        <w:pStyle w:val="a4"/>
        <w:numPr>
          <w:ilvl w:val="1"/>
          <w:numId w:val="12"/>
        </w:numPr>
        <w:tabs>
          <w:tab w:val="left" w:pos="1578"/>
        </w:tabs>
        <w:spacing w:before="1" w:line="441" w:lineRule="auto"/>
        <w:ind w:left="676" w:right="373" w:firstLine="420"/>
        <w:rPr>
          <w:sz w:val="21"/>
        </w:rPr>
      </w:pPr>
      <w:r w:rsidRPr="000A069F">
        <w:rPr>
          <w:spacing w:val="-4"/>
          <w:sz w:val="21"/>
        </w:rPr>
        <w:t>磋商响应文件应包括下列内容：磋商响应函格式、资格证明文件、商务要求响应情况表、技术规格响应表、货物服务技术方案、开标一览表、分项报价表等。</w:t>
      </w:r>
    </w:p>
    <w:p w:rsidR="006E32C0" w:rsidRPr="000A069F" w:rsidRDefault="00FC1F23">
      <w:pPr>
        <w:pStyle w:val="a4"/>
        <w:numPr>
          <w:ilvl w:val="2"/>
          <w:numId w:val="12"/>
        </w:numPr>
        <w:tabs>
          <w:tab w:val="left" w:pos="1789"/>
        </w:tabs>
        <w:spacing w:before="15"/>
        <w:rPr>
          <w:sz w:val="21"/>
        </w:rPr>
      </w:pPr>
      <w:r w:rsidRPr="000A069F">
        <w:rPr>
          <w:sz w:val="21"/>
        </w:rPr>
        <w:t>证明</w:t>
      </w:r>
      <w:r w:rsidRPr="000A069F">
        <w:rPr>
          <w:rFonts w:hint="eastAsia"/>
          <w:sz w:val="21"/>
        </w:rPr>
        <w:t xml:space="preserve">投标人 </w:t>
      </w:r>
      <w:r w:rsidRPr="000A069F">
        <w:rPr>
          <w:sz w:val="21"/>
        </w:rPr>
        <w:t>合格的资格文件</w:t>
      </w:r>
    </w:p>
    <w:p w:rsidR="006E32C0" w:rsidRPr="000A069F" w:rsidRDefault="006E32C0">
      <w:pPr>
        <w:pStyle w:val="a3"/>
        <w:spacing w:before="9"/>
        <w:rPr>
          <w:sz w:val="17"/>
        </w:rPr>
      </w:pPr>
    </w:p>
    <w:p w:rsidR="006E32C0" w:rsidRPr="000A069F" w:rsidRDefault="00FC1F23">
      <w:pPr>
        <w:pStyle w:val="a3"/>
        <w:spacing w:line="441" w:lineRule="auto"/>
        <w:ind w:left="676" w:right="474" w:firstLine="420"/>
      </w:pPr>
      <w:r w:rsidRPr="000A069F">
        <w:rPr>
          <w:spacing w:val="-7"/>
        </w:rPr>
        <w:t>应包括磋商文件要求的证明，以证明其有资格参加磋商，以及中标后有能力履行合同所必需的生产、技术、服务和财务管理等方面能力的证明文件。</w:t>
      </w:r>
    </w:p>
    <w:p w:rsidR="006E32C0" w:rsidRPr="000A069F" w:rsidRDefault="00FC1F23">
      <w:pPr>
        <w:pStyle w:val="a4"/>
        <w:numPr>
          <w:ilvl w:val="2"/>
          <w:numId w:val="12"/>
        </w:numPr>
        <w:tabs>
          <w:tab w:val="left" w:pos="1789"/>
        </w:tabs>
        <w:spacing w:before="16"/>
        <w:rPr>
          <w:sz w:val="21"/>
        </w:rPr>
      </w:pPr>
      <w:r w:rsidRPr="000A069F">
        <w:rPr>
          <w:sz w:val="21"/>
        </w:rPr>
        <w:t>所有货物（包括零部件）</w:t>
      </w:r>
      <w:r w:rsidRPr="000A069F">
        <w:rPr>
          <w:spacing w:val="-1"/>
          <w:sz w:val="21"/>
        </w:rPr>
        <w:t>须为全新的、未使用过的原装正品</w:t>
      </w:r>
      <w:r w:rsidRPr="000A069F">
        <w:rPr>
          <w:sz w:val="21"/>
        </w:rPr>
        <w:t>（本条货物类适用</w:t>
      </w:r>
      <w:r w:rsidRPr="000A069F">
        <w:rPr>
          <w:spacing w:val="-105"/>
          <w:sz w:val="21"/>
        </w:rPr>
        <w:t>）</w:t>
      </w:r>
      <w:r w:rsidRPr="000A069F">
        <w:rPr>
          <w:sz w:val="21"/>
        </w:rPr>
        <w:t>。</w:t>
      </w:r>
    </w:p>
    <w:p w:rsidR="006E32C0" w:rsidRPr="000A069F" w:rsidRDefault="006E32C0">
      <w:pPr>
        <w:pStyle w:val="a3"/>
        <w:spacing w:before="8"/>
        <w:rPr>
          <w:sz w:val="17"/>
        </w:rPr>
      </w:pPr>
    </w:p>
    <w:p w:rsidR="006E32C0" w:rsidRPr="000A069F" w:rsidRDefault="00FC1F23">
      <w:pPr>
        <w:pStyle w:val="a4"/>
        <w:numPr>
          <w:ilvl w:val="1"/>
          <w:numId w:val="12"/>
        </w:numPr>
        <w:tabs>
          <w:tab w:val="left" w:pos="1623"/>
        </w:tabs>
        <w:spacing w:before="1" w:line="441" w:lineRule="auto"/>
        <w:ind w:left="676" w:right="471" w:firstLine="420"/>
        <w:rPr>
          <w:sz w:val="21"/>
        </w:rPr>
      </w:pPr>
      <w:r w:rsidRPr="000A069F">
        <w:rPr>
          <w:rFonts w:hint="eastAsia"/>
          <w:sz w:val="21"/>
        </w:rPr>
        <w:t xml:space="preserve">投标人 </w:t>
      </w:r>
      <w:r w:rsidRPr="000A069F">
        <w:rPr>
          <w:sz w:val="21"/>
        </w:rPr>
        <w:t>必须对其磋商响应文件的真实性与准确性负责。一旦中标，其磋商响应文件将作为合同的重要组成部分。</w:t>
      </w:r>
    </w:p>
    <w:p w:rsidR="006E32C0" w:rsidRPr="000A069F" w:rsidRDefault="00FC1F23">
      <w:pPr>
        <w:pStyle w:val="a4"/>
        <w:numPr>
          <w:ilvl w:val="1"/>
          <w:numId w:val="12"/>
        </w:numPr>
        <w:tabs>
          <w:tab w:val="left" w:pos="1578"/>
        </w:tabs>
        <w:spacing w:before="15" w:line="441" w:lineRule="auto"/>
        <w:ind w:left="1097" w:right="3688" w:firstLine="0"/>
        <w:rPr>
          <w:b/>
          <w:sz w:val="21"/>
        </w:rPr>
      </w:pPr>
      <w:r w:rsidRPr="000A069F">
        <w:rPr>
          <w:rFonts w:hint="eastAsia"/>
          <w:sz w:val="21"/>
        </w:rPr>
        <w:t xml:space="preserve">投标人 </w:t>
      </w:r>
      <w:r w:rsidRPr="000A069F">
        <w:rPr>
          <w:sz w:val="21"/>
        </w:rPr>
        <w:t>应在磋商响应文件中体现本文件要求的内容。</w:t>
      </w:r>
      <w:r w:rsidRPr="000A069F">
        <w:rPr>
          <w:b/>
          <w:spacing w:val="15"/>
          <w:sz w:val="21"/>
        </w:rPr>
        <w:t>14</w:t>
      </w:r>
      <w:r w:rsidRPr="000A069F">
        <w:rPr>
          <w:b/>
          <w:spacing w:val="2"/>
          <w:sz w:val="21"/>
        </w:rPr>
        <w:t>、磋商报价</w:t>
      </w:r>
    </w:p>
    <w:p w:rsidR="006E32C0" w:rsidRPr="000A069F" w:rsidRDefault="00FC1F23">
      <w:pPr>
        <w:pStyle w:val="a4"/>
        <w:numPr>
          <w:ilvl w:val="1"/>
          <w:numId w:val="13"/>
        </w:numPr>
        <w:tabs>
          <w:tab w:val="left" w:pos="1578"/>
        </w:tabs>
        <w:spacing w:before="1"/>
        <w:jc w:val="left"/>
        <w:rPr>
          <w:sz w:val="21"/>
        </w:rPr>
      </w:pPr>
      <w:r w:rsidRPr="000A069F">
        <w:rPr>
          <w:sz w:val="21"/>
        </w:rPr>
        <w:t>本项目只允许有一个方案、一个报价。多方案、多报价的磋商响应文件将不被接受。</w:t>
      </w:r>
    </w:p>
    <w:p w:rsidR="006E32C0" w:rsidRPr="000A069F" w:rsidRDefault="006E32C0">
      <w:pPr>
        <w:pStyle w:val="a3"/>
        <w:spacing w:before="10"/>
        <w:rPr>
          <w:sz w:val="18"/>
        </w:rPr>
      </w:pPr>
    </w:p>
    <w:p w:rsidR="006E32C0" w:rsidRPr="000A069F" w:rsidRDefault="00FC1F23">
      <w:pPr>
        <w:pStyle w:val="a4"/>
        <w:numPr>
          <w:ilvl w:val="1"/>
          <w:numId w:val="13"/>
        </w:numPr>
        <w:tabs>
          <w:tab w:val="left" w:pos="1578"/>
        </w:tabs>
        <w:spacing w:before="1"/>
        <w:jc w:val="left"/>
        <w:rPr>
          <w:sz w:val="21"/>
        </w:rPr>
      </w:pPr>
      <w:r w:rsidRPr="000A069F">
        <w:rPr>
          <w:spacing w:val="-5"/>
          <w:sz w:val="21"/>
        </w:rPr>
        <w:t>货物类项目适用：开标一览表中的投标总报价应包括投标产品以及其产生的</w:t>
      </w:r>
      <w:r w:rsidRPr="000A069F">
        <w:rPr>
          <w:rFonts w:hint="eastAsia"/>
          <w:spacing w:val="-5"/>
          <w:sz w:val="21"/>
        </w:rPr>
        <w:t>招标</w:t>
      </w:r>
      <w:r w:rsidRPr="000A069F">
        <w:rPr>
          <w:spacing w:val="-5"/>
          <w:sz w:val="21"/>
        </w:rPr>
        <w:t>、运输、</w:t>
      </w:r>
    </w:p>
    <w:p w:rsidR="006E32C0" w:rsidRPr="000A069F" w:rsidRDefault="006E32C0">
      <w:pPr>
        <w:rPr>
          <w:sz w:val="21"/>
        </w:rPr>
        <w:sectPr w:rsidR="006E32C0" w:rsidRPr="000A069F">
          <w:pgSz w:w="11910" w:h="16850"/>
          <w:pgMar w:top="1600" w:right="900" w:bottom="1780" w:left="900" w:header="0" w:footer="1517" w:gutter="0"/>
          <w:cols w:space="720"/>
        </w:sectPr>
      </w:pPr>
    </w:p>
    <w:p w:rsidR="006E32C0" w:rsidRPr="000A069F" w:rsidRDefault="00FC1F23">
      <w:pPr>
        <w:pStyle w:val="a3"/>
        <w:spacing w:before="91"/>
        <w:ind w:left="676"/>
      </w:pPr>
      <w:r w:rsidRPr="000A069F">
        <w:lastRenderedPageBreak/>
        <w:t>人工、安装、售后、验收、税费等所有费用，即为履行合同的最终价格。</w:t>
      </w:r>
    </w:p>
    <w:p w:rsidR="006E32C0" w:rsidRPr="000A069F" w:rsidRDefault="006E32C0">
      <w:pPr>
        <w:pStyle w:val="a3"/>
        <w:spacing w:before="9"/>
        <w:rPr>
          <w:sz w:val="17"/>
        </w:rPr>
      </w:pPr>
    </w:p>
    <w:p w:rsidR="006E32C0" w:rsidRPr="000A069F" w:rsidRDefault="00FC1F23">
      <w:pPr>
        <w:pStyle w:val="a3"/>
        <w:spacing w:line="456" w:lineRule="auto"/>
        <w:ind w:left="676" w:right="476" w:firstLine="420"/>
      </w:pPr>
      <w:r w:rsidRPr="000A069F">
        <w:rPr>
          <w:spacing w:val="-10"/>
        </w:rPr>
        <w:t>服务类、工程类项目适用：开标一览表中的投标总报价应包括完成本项目的所有费用、税费等所有费用，即为履行合同的最终价格。</w:t>
      </w:r>
    </w:p>
    <w:p w:rsidR="006E32C0" w:rsidRPr="000A069F" w:rsidRDefault="00FC1F23">
      <w:pPr>
        <w:pStyle w:val="a4"/>
        <w:numPr>
          <w:ilvl w:val="1"/>
          <w:numId w:val="13"/>
        </w:numPr>
        <w:tabs>
          <w:tab w:val="left" w:pos="1578"/>
        </w:tabs>
        <w:spacing w:line="253" w:lineRule="exact"/>
        <w:jc w:val="left"/>
        <w:rPr>
          <w:sz w:val="21"/>
        </w:rPr>
      </w:pPr>
      <w:r w:rsidRPr="000A069F">
        <w:rPr>
          <w:spacing w:val="-4"/>
          <w:sz w:val="21"/>
        </w:rPr>
        <w:t>货物类项目适用：货物服务分项报价表上应清楚地标明</w:t>
      </w:r>
      <w:r w:rsidRPr="000A069F">
        <w:rPr>
          <w:rFonts w:hint="eastAsia"/>
          <w:spacing w:val="-4"/>
          <w:sz w:val="21"/>
        </w:rPr>
        <w:t xml:space="preserve">投标人 </w:t>
      </w:r>
      <w:r w:rsidRPr="000A069F">
        <w:rPr>
          <w:spacing w:val="-4"/>
          <w:sz w:val="21"/>
        </w:rPr>
        <w:t>拟提供货物的名称、型号、</w:t>
      </w:r>
    </w:p>
    <w:p w:rsidR="006E32C0" w:rsidRPr="000A069F" w:rsidRDefault="006E32C0">
      <w:pPr>
        <w:pStyle w:val="a3"/>
        <w:spacing w:before="8"/>
        <w:rPr>
          <w:sz w:val="17"/>
        </w:rPr>
      </w:pPr>
    </w:p>
    <w:p w:rsidR="006E32C0" w:rsidRPr="000A069F" w:rsidRDefault="00FC1F23">
      <w:pPr>
        <w:pStyle w:val="a3"/>
        <w:spacing w:line="456" w:lineRule="auto"/>
        <w:ind w:left="676" w:right="376"/>
      </w:pPr>
      <w:r w:rsidRPr="000A069F">
        <w:rPr>
          <w:spacing w:val="-7"/>
        </w:rPr>
        <w:t>数量、单价</w:t>
      </w:r>
      <w:r w:rsidRPr="000A069F">
        <w:t>（</w:t>
      </w:r>
      <w:r w:rsidRPr="000A069F">
        <w:rPr>
          <w:spacing w:val="-6"/>
        </w:rPr>
        <w:t>含投标产品所产生的</w:t>
      </w:r>
      <w:r w:rsidRPr="000A069F">
        <w:rPr>
          <w:rFonts w:hint="eastAsia"/>
          <w:spacing w:val="-6"/>
        </w:rPr>
        <w:t>招标</w:t>
      </w:r>
      <w:r w:rsidRPr="000A069F">
        <w:rPr>
          <w:spacing w:val="-6"/>
        </w:rPr>
        <w:t>、运输、人工、安装、售后、验收、税费等</w:t>
      </w:r>
      <w:r w:rsidRPr="000A069F">
        <w:rPr>
          <w:spacing w:val="-105"/>
        </w:rPr>
        <w:t>）</w:t>
      </w:r>
      <w:r w:rsidRPr="000A069F">
        <w:rPr>
          <w:spacing w:val="-4"/>
        </w:rPr>
        <w:t>、总价等内容， 其合计价格应与开标一览表中的投标总报价保持一致。</w:t>
      </w:r>
    </w:p>
    <w:p w:rsidR="006E32C0" w:rsidRPr="000A069F" w:rsidRDefault="00FC1F23">
      <w:pPr>
        <w:pStyle w:val="a3"/>
        <w:spacing w:line="253" w:lineRule="exact"/>
        <w:ind w:left="1097"/>
      </w:pPr>
      <w:r w:rsidRPr="000A069F">
        <w:t>服务类、工程类项目适用：价格标的服务分项报价表上应清楚地标明</w:t>
      </w:r>
      <w:r w:rsidRPr="000A069F">
        <w:rPr>
          <w:rFonts w:hint="eastAsia"/>
        </w:rPr>
        <w:t xml:space="preserve">投标人 </w:t>
      </w:r>
      <w:r w:rsidRPr="000A069F">
        <w:t>拟提供的服务或工</w:t>
      </w:r>
    </w:p>
    <w:p w:rsidR="006E32C0" w:rsidRPr="000A069F" w:rsidRDefault="006E32C0">
      <w:pPr>
        <w:pStyle w:val="a3"/>
        <w:spacing w:before="8"/>
        <w:rPr>
          <w:sz w:val="17"/>
        </w:rPr>
      </w:pPr>
    </w:p>
    <w:p w:rsidR="006E32C0" w:rsidRPr="000A069F" w:rsidRDefault="00FC1F23">
      <w:pPr>
        <w:pStyle w:val="a3"/>
        <w:ind w:left="676"/>
      </w:pPr>
      <w:r w:rsidRPr="000A069F">
        <w:t>程费用等内容，其合计价格应与开标一览表中的投标总报价保持一致。</w:t>
      </w:r>
    </w:p>
    <w:p w:rsidR="006E32C0" w:rsidRPr="000A069F" w:rsidRDefault="006E32C0">
      <w:pPr>
        <w:pStyle w:val="a3"/>
        <w:spacing w:before="11"/>
        <w:rPr>
          <w:sz w:val="18"/>
        </w:rPr>
      </w:pPr>
    </w:p>
    <w:p w:rsidR="006E32C0" w:rsidRPr="000A069F" w:rsidRDefault="00FC1F23">
      <w:pPr>
        <w:pStyle w:val="a4"/>
        <w:numPr>
          <w:ilvl w:val="1"/>
          <w:numId w:val="13"/>
        </w:numPr>
        <w:tabs>
          <w:tab w:val="left" w:pos="1729"/>
        </w:tabs>
        <w:spacing w:line="441" w:lineRule="auto"/>
        <w:ind w:left="1097" w:right="5642" w:firstLine="149"/>
        <w:jc w:val="left"/>
        <w:rPr>
          <w:b/>
          <w:sz w:val="21"/>
        </w:rPr>
      </w:pPr>
      <w:r w:rsidRPr="000A069F">
        <w:rPr>
          <w:rFonts w:hint="eastAsia"/>
          <w:sz w:val="21"/>
        </w:rPr>
        <w:t xml:space="preserve">投标人 </w:t>
      </w:r>
      <w:r w:rsidRPr="000A069F">
        <w:rPr>
          <w:sz w:val="21"/>
        </w:rPr>
        <w:t>投标的货币为人民币。</w:t>
      </w:r>
      <w:r w:rsidRPr="000A069F">
        <w:rPr>
          <w:b/>
          <w:spacing w:val="15"/>
          <w:sz w:val="21"/>
        </w:rPr>
        <w:t>15</w:t>
      </w:r>
      <w:r w:rsidRPr="000A069F">
        <w:rPr>
          <w:b/>
          <w:spacing w:val="1"/>
          <w:sz w:val="21"/>
        </w:rPr>
        <w:t>、磋商保证金</w:t>
      </w:r>
    </w:p>
    <w:p w:rsidR="006E32C0" w:rsidRPr="000A069F" w:rsidRDefault="00FC1F23">
      <w:pPr>
        <w:pStyle w:val="a4"/>
        <w:numPr>
          <w:ilvl w:val="1"/>
          <w:numId w:val="14"/>
        </w:numPr>
        <w:tabs>
          <w:tab w:val="left" w:pos="1684"/>
        </w:tabs>
        <w:spacing w:before="31" w:line="482" w:lineRule="auto"/>
        <w:ind w:left="676" w:right="465" w:firstLine="525"/>
        <w:rPr>
          <w:sz w:val="21"/>
        </w:rPr>
      </w:pPr>
      <w:r w:rsidRPr="000A069F">
        <w:rPr>
          <w:rFonts w:hint="eastAsia"/>
          <w:spacing w:val="-3"/>
          <w:sz w:val="21"/>
        </w:rPr>
        <w:t xml:space="preserve">投标人 </w:t>
      </w:r>
      <w:r w:rsidRPr="000A069F">
        <w:rPr>
          <w:spacing w:val="-3"/>
          <w:sz w:val="21"/>
        </w:rPr>
        <w:t>在提交磋商响应文件的同时，应按</w:t>
      </w:r>
      <w:r w:rsidRPr="000A069F">
        <w:rPr>
          <w:rFonts w:hint="eastAsia"/>
          <w:spacing w:val="-3"/>
          <w:sz w:val="21"/>
        </w:rPr>
        <w:t xml:space="preserve">投标人 </w:t>
      </w:r>
      <w:r w:rsidRPr="000A069F">
        <w:rPr>
          <w:spacing w:val="-3"/>
          <w:sz w:val="21"/>
        </w:rPr>
        <w:t>须知前附表规定的金额和形式提交磋商</w:t>
      </w:r>
      <w:r w:rsidRPr="000A069F">
        <w:rPr>
          <w:spacing w:val="-4"/>
          <w:sz w:val="21"/>
        </w:rPr>
        <w:t>保证金。联合体参加磋商的，其磋商保证金由牵头人提交，并应符合</w:t>
      </w:r>
      <w:r w:rsidRPr="000A069F">
        <w:rPr>
          <w:rFonts w:hint="eastAsia"/>
          <w:spacing w:val="-4"/>
          <w:sz w:val="21"/>
        </w:rPr>
        <w:t xml:space="preserve">投标人 </w:t>
      </w:r>
      <w:r w:rsidRPr="000A069F">
        <w:rPr>
          <w:spacing w:val="-4"/>
          <w:sz w:val="21"/>
        </w:rPr>
        <w:t>须知前附表的规定。</w:t>
      </w:r>
    </w:p>
    <w:p w:rsidR="006E32C0" w:rsidRPr="000A069F" w:rsidRDefault="00FC1F23">
      <w:pPr>
        <w:pStyle w:val="a4"/>
        <w:numPr>
          <w:ilvl w:val="1"/>
          <w:numId w:val="14"/>
        </w:numPr>
        <w:tabs>
          <w:tab w:val="left" w:pos="1684"/>
        </w:tabs>
        <w:spacing w:before="90"/>
        <w:ind w:left="1683"/>
        <w:rPr>
          <w:sz w:val="21"/>
        </w:rPr>
      </w:pPr>
      <w:r w:rsidRPr="000A069F">
        <w:rPr>
          <w:rFonts w:hint="eastAsia"/>
          <w:spacing w:val="-2"/>
          <w:sz w:val="21"/>
        </w:rPr>
        <w:t xml:space="preserve">投标人 </w:t>
      </w:r>
      <w:r w:rsidRPr="000A069F">
        <w:rPr>
          <w:spacing w:val="-2"/>
          <w:sz w:val="21"/>
        </w:rPr>
        <w:t>不按</w:t>
      </w:r>
      <w:r w:rsidRPr="000A069F">
        <w:rPr>
          <w:rFonts w:hint="eastAsia"/>
          <w:spacing w:val="-2"/>
          <w:sz w:val="21"/>
        </w:rPr>
        <w:t xml:space="preserve">投标人 </w:t>
      </w:r>
      <w:r w:rsidRPr="000A069F">
        <w:rPr>
          <w:spacing w:val="-2"/>
          <w:sz w:val="21"/>
        </w:rPr>
        <w:t>须知前附表要求提交磋商保证金的，其响应文件无效。</w:t>
      </w:r>
    </w:p>
    <w:p w:rsidR="006E32C0" w:rsidRPr="000A069F" w:rsidRDefault="006E32C0">
      <w:pPr>
        <w:pStyle w:val="a3"/>
        <w:spacing w:before="4"/>
        <w:rPr>
          <w:sz w:val="29"/>
        </w:rPr>
      </w:pPr>
    </w:p>
    <w:p w:rsidR="006E32C0" w:rsidRPr="000A069F" w:rsidRDefault="00FC1F23">
      <w:pPr>
        <w:pStyle w:val="a4"/>
        <w:numPr>
          <w:ilvl w:val="1"/>
          <w:numId w:val="14"/>
        </w:numPr>
        <w:tabs>
          <w:tab w:val="left" w:pos="1684"/>
        </w:tabs>
        <w:ind w:left="1683"/>
        <w:rPr>
          <w:sz w:val="21"/>
        </w:rPr>
      </w:pPr>
      <w:r w:rsidRPr="000A069F">
        <w:rPr>
          <w:spacing w:val="-3"/>
          <w:sz w:val="21"/>
        </w:rPr>
        <w:t>未成交</w:t>
      </w:r>
      <w:r w:rsidRPr="000A069F">
        <w:rPr>
          <w:rFonts w:hint="eastAsia"/>
          <w:spacing w:val="-3"/>
          <w:sz w:val="21"/>
        </w:rPr>
        <w:t xml:space="preserve">投标人 </w:t>
      </w:r>
      <w:r w:rsidRPr="000A069F">
        <w:rPr>
          <w:spacing w:val="-3"/>
          <w:sz w:val="21"/>
        </w:rPr>
        <w:t xml:space="preserve">的磋商保证金应当在成交通知书发出后 </w:t>
      </w:r>
      <w:r w:rsidRPr="000A069F">
        <w:rPr>
          <w:sz w:val="21"/>
        </w:rPr>
        <w:t>5</w:t>
      </w:r>
      <w:r w:rsidRPr="000A069F">
        <w:rPr>
          <w:spacing w:val="-7"/>
          <w:sz w:val="21"/>
        </w:rPr>
        <w:t xml:space="preserve"> 个工作日内退还。</w:t>
      </w:r>
    </w:p>
    <w:p w:rsidR="006E32C0" w:rsidRPr="000A069F" w:rsidRDefault="006E32C0">
      <w:pPr>
        <w:pStyle w:val="a3"/>
        <w:spacing w:before="11"/>
        <w:rPr>
          <w:sz w:val="25"/>
        </w:rPr>
      </w:pPr>
    </w:p>
    <w:p w:rsidR="006E32C0" w:rsidRPr="000A069F" w:rsidRDefault="00FC1F23">
      <w:pPr>
        <w:pStyle w:val="a4"/>
        <w:numPr>
          <w:ilvl w:val="1"/>
          <w:numId w:val="14"/>
        </w:numPr>
        <w:tabs>
          <w:tab w:val="left" w:pos="1684"/>
        </w:tabs>
        <w:spacing w:before="1"/>
        <w:ind w:left="1683"/>
        <w:rPr>
          <w:sz w:val="21"/>
        </w:rPr>
      </w:pPr>
      <w:r w:rsidRPr="000A069F">
        <w:rPr>
          <w:spacing w:val="-3"/>
          <w:sz w:val="21"/>
        </w:rPr>
        <w:t>成交</w:t>
      </w:r>
      <w:r w:rsidRPr="000A069F">
        <w:rPr>
          <w:rFonts w:hint="eastAsia"/>
          <w:spacing w:val="-3"/>
          <w:sz w:val="21"/>
        </w:rPr>
        <w:t xml:space="preserve">投标人 </w:t>
      </w:r>
      <w:r w:rsidRPr="000A069F">
        <w:rPr>
          <w:spacing w:val="-3"/>
          <w:sz w:val="21"/>
        </w:rPr>
        <w:t>的磋商保证金应当在</w:t>
      </w:r>
      <w:r w:rsidRPr="000A069F">
        <w:rPr>
          <w:rFonts w:hint="eastAsia"/>
          <w:spacing w:val="-3"/>
          <w:sz w:val="21"/>
        </w:rPr>
        <w:t>招标</w:t>
      </w:r>
      <w:r w:rsidRPr="000A069F">
        <w:rPr>
          <w:spacing w:val="-3"/>
          <w:sz w:val="21"/>
        </w:rPr>
        <w:t xml:space="preserve">合同签订后 </w:t>
      </w:r>
      <w:r w:rsidRPr="000A069F">
        <w:rPr>
          <w:sz w:val="21"/>
        </w:rPr>
        <w:t>5</w:t>
      </w:r>
      <w:r w:rsidRPr="000A069F">
        <w:rPr>
          <w:spacing w:val="-7"/>
          <w:sz w:val="21"/>
        </w:rPr>
        <w:t xml:space="preserve"> 个工作日内退还。</w:t>
      </w:r>
    </w:p>
    <w:p w:rsidR="006E32C0" w:rsidRPr="000A069F" w:rsidRDefault="006E32C0">
      <w:pPr>
        <w:pStyle w:val="a3"/>
        <w:spacing w:before="8"/>
        <w:rPr>
          <w:sz w:val="17"/>
        </w:rPr>
      </w:pPr>
    </w:p>
    <w:p w:rsidR="006E32C0" w:rsidRPr="000A069F" w:rsidRDefault="00FC1F23">
      <w:pPr>
        <w:pStyle w:val="a4"/>
        <w:numPr>
          <w:ilvl w:val="1"/>
          <w:numId w:val="14"/>
        </w:numPr>
        <w:tabs>
          <w:tab w:val="left" w:pos="1684"/>
        </w:tabs>
        <w:ind w:left="1683"/>
        <w:rPr>
          <w:sz w:val="21"/>
        </w:rPr>
      </w:pPr>
      <w:r w:rsidRPr="000A069F">
        <w:rPr>
          <w:sz w:val="21"/>
        </w:rPr>
        <w:t>有下列情形之一的，不予退还磋商保证金，上缴财政：</w:t>
      </w:r>
    </w:p>
    <w:p w:rsidR="006E32C0" w:rsidRPr="000A069F" w:rsidRDefault="006E32C0">
      <w:pPr>
        <w:pStyle w:val="a3"/>
        <w:spacing w:before="11"/>
        <w:rPr>
          <w:sz w:val="18"/>
        </w:rPr>
      </w:pPr>
    </w:p>
    <w:p w:rsidR="006E32C0" w:rsidRPr="000A069F" w:rsidRDefault="00FC1F23">
      <w:pPr>
        <w:pStyle w:val="a4"/>
        <w:numPr>
          <w:ilvl w:val="2"/>
          <w:numId w:val="14"/>
        </w:numPr>
        <w:tabs>
          <w:tab w:val="left" w:pos="1894"/>
        </w:tabs>
        <w:rPr>
          <w:sz w:val="21"/>
        </w:rPr>
      </w:pPr>
      <w:r w:rsidRPr="000A069F">
        <w:rPr>
          <w:rFonts w:hint="eastAsia"/>
          <w:sz w:val="21"/>
        </w:rPr>
        <w:t xml:space="preserve">投标人 </w:t>
      </w:r>
      <w:r w:rsidRPr="000A069F">
        <w:rPr>
          <w:sz w:val="21"/>
        </w:rPr>
        <w:t>在提交响应文件截止时间后撤回响应文件的；</w:t>
      </w:r>
    </w:p>
    <w:p w:rsidR="006E32C0" w:rsidRPr="000A069F" w:rsidRDefault="006E32C0">
      <w:pPr>
        <w:pStyle w:val="a3"/>
        <w:spacing w:before="8"/>
        <w:rPr>
          <w:sz w:val="17"/>
        </w:rPr>
      </w:pPr>
    </w:p>
    <w:p w:rsidR="006E32C0" w:rsidRPr="000A069F" w:rsidRDefault="00FC1F23">
      <w:pPr>
        <w:pStyle w:val="a4"/>
        <w:numPr>
          <w:ilvl w:val="2"/>
          <w:numId w:val="14"/>
        </w:numPr>
        <w:tabs>
          <w:tab w:val="left" w:pos="1894"/>
        </w:tabs>
        <w:spacing w:before="1"/>
        <w:rPr>
          <w:sz w:val="21"/>
        </w:rPr>
      </w:pPr>
      <w:r w:rsidRPr="000A069F">
        <w:rPr>
          <w:rFonts w:hint="eastAsia"/>
          <w:sz w:val="21"/>
        </w:rPr>
        <w:t xml:space="preserve">投标人 </w:t>
      </w:r>
      <w:r w:rsidRPr="000A069F">
        <w:rPr>
          <w:sz w:val="21"/>
        </w:rPr>
        <w:t>在响应文件中提供虚假材料的；</w:t>
      </w:r>
    </w:p>
    <w:p w:rsidR="006E32C0" w:rsidRPr="000A069F" w:rsidRDefault="006E32C0">
      <w:pPr>
        <w:pStyle w:val="a3"/>
        <w:spacing w:before="8"/>
        <w:rPr>
          <w:sz w:val="17"/>
        </w:rPr>
      </w:pPr>
    </w:p>
    <w:p w:rsidR="006E32C0" w:rsidRPr="000A069F" w:rsidRDefault="00FC1F23">
      <w:pPr>
        <w:pStyle w:val="a4"/>
        <w:numPr>
          <w:ilvl w:val="2"/>
          <w:numId w:val="14"/>
        </w:numPr>
        <w:tabs>
          <w:tab w:val="left" w:pos="1894"/>
        </w:tabs>
        <w:rPr>
          <w:sz w:val="21"/>
        </w:rPr>
      </w:pPr>
      <w:r w:rsidRPr="000A069F">
        <w:rPr>
          <w:sz w:val="21"/>
        </w:rPr>
        <w:t>除因不可抗力或磋商文件认可的情形以外，成交</w:t>
      </w:r>
      <w:r w:rsidRPr="000A069F">
        <w:rPr>
          <w:rFonts w:hint="eastAsia"/>
          <w:sz w:val="21"/>
        </w:rPr>
        <w:t xml:space="preserve">投标人 </w:t>
      </w:r>
      <w:r w:rsidRPr="000A069F">
        <w:rPr>
          <w:sz w:val="21"/>
        </w:rPr>
        <w:t>不与</w:t>
      </w:r>
      <w:r w:rsidRPr="000A069F">
        <w:rPr>
          <w:rFonts w:hint="eastAsia"/>
          <w:sz w:val="21"/>
        </w:rPr>
        <w:t>招标</w:t>
      </w:r>
      <w:r w:rsidRPr="000A069F">
        <w:rPr>
          <w:sz w:val="21"/>
        </w:rPr>
        <w:t>人签订合同的；</w:t>
      </w:r>
    </w:p>
    <w:p w:rsidR="006E32C0" w:rsidRPr="000A069F" w:rsidRDefault="006E32C0">
      <w:pPr>
        <w:pStyle w:val="a3"/>
        <w:spacing w:before="11"/>
        <w:rPr>
          <w:sz w:val="18"/>
        </w:rPr>
      </w:pPr>
    </w:p>
    <w:p w:rsidR="006E32C0" w:rsidRPr="000A069F" w:rsidRDefault="00FC1F23">
      <w:pPr>
        <w:pStyle w:val="a4"/>
        <w:numPr>
          <w:ilvl w:val="2"/>
          <w:numId w:val="14"/>
        </w:numPr>
        <w:tabs>
          <w:tab w:val="left" w:pos="1894"/>
        </w:tabs>
        <w:rPr>
          <w:sz w:val="21"/>
        </w:rPr>
      </w:pPr>
      <w:r w:rsidRPr="000A069F">
        <w:rPr>
          <w:rFonts w:hint="eastAsia"/>
          <w:sz w:val="21"/>
        </w:rPr>
        <w:t xml:space="preserve">投标人 </w:t>
      </w:r>
      <w:r w:rsidRPr="000A069F">
        <w:rPr>
          <w:sz w:val="21"/>
        </w:rPr>
        <w:t>与</w:t>
      </w:r>
      <w:r w:rsidRPr="000A069F">
        <w:rPr>
          <w:rFonts w:hint="eastAsia"/>
          <w:sz w:val="21"/>
        </w:rPr>
        <w:t>招标</w:t>
      </w:r>
      <w:r w:rsidRPr="000A069F">
        <w:rPr>
          <w:sz w:val="21"/>
        </w:rPr>
        <w:t>人、其他</w:t>
      </w:r>
      <w:r w:rsidRPr="000A069F">
        <w:rPr>
          <w:rFonts w:hint="eastAsia"/>
          <w:sz w:val="21"/>
        </w:rPr>
        <w:t xml:space="preserve">投标人 </w:t>
      </w:r>
      <w:r w:rsidRPr="000A069F">
        <w:rPr>
          <w:sz w:val="21"/>
        </w:rPr>
        <w:t>或者</w:t>
      </w:r>
      <w:r w:rsidRPr="000A069F">
        <w:rPr>
          <w:rFonts w:hint="eastAsia"/>
          <w:sz w:val="21"/>
        </w:rPr>
        <w:t>招标</w:t>
      </w:r>
      <w:r w:rsidRPr="000A069F">
        <w:rPr>
          <w:sz w:val="21"/>
        </w:rPr>
        <w:t>代理机构恶意串通的；</w:t>
      </w:r>
    </w:p>
    <w:p w:rsidR="006E32C0" w:rsidRPr="000A069F" w:rsidRDefault="006E32C0">
      <w:pPr>
        <w:pStyle w:val="a3"/>
        <w:spacing w:before="9"/>
        <w:rPr>
          <w:sz w:val="17"/>
        </w:rPr>
      </w:pPr>
    </w:p>
    <w:p w:rsidR="006E32C0" w:rsidRPr="000A069F" w:rsidRDefault="00FC1F23">
      <w:pPr>
        <w:pStyle w:val="a4"/>
        <w:numPr>
          <w:ilvl w:val="2"/>
          <w:numId w:val="14"/>
        </w:numPr>
        <w:tabs>
          <w:tab w:val="left" w:pos="1894"/>
        </w:tabs>
        <w:rPr>
          <w:sz w:val="21"/>
        </w:rPr>
      </w:pPr>
      <w:r w:rsidRPr="000A069F">
        <w:rPr>
          <w:rFonts w:hint="eastAsia"/>
          <w:spacing w:val="-1"/>
          <w:sz w:val="21"/>
        </w:rPr>
        <w:t xml:space="preserve">投标人 </w:t>
      </w:r>
      <w:r w:rsidRPr="000A069F">
        <w:rPr>
          <w:spacing w:val="-1"/>
          <w:sz w:val="21"/>
        </w:rPr>
        <w:t>在规定的磋商有效期内撤销或修改其磋商响应文件或放弃候选</w:t>
      </w:r>
      <w:r w:rsidRPr="000A069F">
        <w:rPr>
          <w:rFonts w:hint="eastAsia"/>
          <w:spacing w:val="-1"/>
          <w:sz w:val="21"/>
        </w:rPr>
        <w:t xml:space="preserve">投标人 </w:t>
      </w:r>
      <w:r w:rsidRPr="000A069F">
        <w:rPr>
          <w:spacing w:val="-1"/>
          <w:sz w:val="21"/>
        </w:rPr>
        <w:t>资格的；</w:t>
      </w:r>
    </w:p>
    <w:p w:rsidR="006E32C0" w:rsidRPr="000A069F" w:rsidRDefault="006E32C0">
      <w:pPr>
        <w:pStyle w:val="a3"/>
        <w:spacing w:before="8"/>
        <w:rPr>
          <w:sz w:val="17"/>
        </w:rPr>
      </w:pPr>
    </w:p>
    <w:p w:rsidR="006E32C0" w:rsidRPr="000A069F" w:rsidRDefault="00FC1F23">
      <w:pPr>
        <w:pStyle w:val="a4"/>
        <w:numPr>
          <w:ilvl w:val="2"/>
          <w:numId w:val="14"/>
        </w:numPr>
        <w:tabs>
          <w:tab w:val="left" w:pos="1894"/>
        </w:tabs>
        <w:spacing w:line="456" w:lineRule="auto"/>
        <w:ind w:left="1097" w:right="2320" w:firstLine="104"/>
        <w:rPr>
          <w:b/>
          <w:sz w:val="21"/>
        </w:rPr>
      </w:pPr>
      <w:r w:rsidRPr="000A069F">
        <w:rPr>
          <w:sz w:val="21"/>
        </w:rPr>
        <w:t>成交人在收到中标通知书后，未按磋商文件规定提交履约担保。</w:t>
      </w:r>
      <w:r w:rsidRPr="000A069F">
        <w:rPr>
          <w:b/>
          <w:spacing w:val="15"/>
          <w:sz w:val="21"/>
        </w:rPr>
        <w:t>16</w:t>
      </w:r>
      <w:r w:rsidRPr="000A069F">
        <w:rPr>
          <w:b/>
          <w:spacing w:val="1"/>
          <w:sz w:val="21"/>
        </w:rPr>
        <w:t>、磋商有效期</w:t>
      </w:r>
    </w:p>
    <w:p w:rsidR="006E32C0" w:rsidRPr="000A069F" w:rsidRDefault="00FC1F23">
      <w:pPr>
        <w:pStyle w:val="a4"/>
        <w:numPr>
          <w:ilvl w:val="1"/>
          <w:numId w:val="15"/>
        </w:numPr>
        <w:tabs>
          <w:tab w:val="left" w:pos="1669"/>
        </w:tabs>
        <w:spacing w:line="252" w:lineRule="exact"/>
        <w:jc w:val="left"/>
        <w:rPr>
          <w:sz w:val="21"/>
        </w:rPr>
      </w:pPr>
      <w:r w:rsidRPr="000A069F">
        <w:rPr>
          <w:sz w:val="21"/>
        </w:rPr>
        <w:t>磋商有效期在“</w:t>
      </w:r>
      <w:r w:rsidRPr="000A069F">
        <w:rPr>
          <w:rFonts w:hint="eastAsia"/>
          <w:sz w:val="21"/>
        </w:rPr>
        <w:t xml:space="preserve">投标人 </w:t>
      </w:r>
      <w:r w:rsidRPr="000A069F">
        <w:rPr>
          <w:sz w:val="21"/>
        </w:rPr>
        <w:t>须知前附表”中有明确的规定。</w:t>
      </w:r>
      <w:r w:rsidRPr="000A069F">
        <w:rPr>
          <w:rFonts w:hint="eastAsia"/>
          <w:sz w:val="21"/>
        </w:rPr>
        <w:t xml:space="preserve">投标人 </w:t>
      </w:r>
      <w:r w:rsidRPr="000A069F">
        <w:rPr>
          <w:sz w:val="21"/>
        </w:rPr>
        <w:t>如未就此提出异议，则视</w:t>
      </w:r>
    </w:p>
    <w:p w:rsidR="006E32C0" w:rsidRPr="000A069F" w:rsidRDefault="006E32C0">
      <w:pPr>
        <w:pStyle w:val="a3"/>
        <w:spacing w:before="9"/>
        <w:rPr>
          <w:sz w:val="17"/>
        </w:rPr>
      </w:pPr>
    </w:p>
    <w:p w:rsidR="006E32C0" w:rsidRPr="000A069F" w:rsidRDefault="00FC1F23">
      <w:pPr>
        <w:pStyle w:val="a3"/>
        <w:ind w:left="676"/>
      </w:pPr>
      <w:r w:rsidRPr="000A069F">
        <w:t>同接受；如承诺的磋商有效期短于此规定时间的，将被视为非响应性投标而予以拒绝。</w:t>
      </w:r>
    </w:p>
    <w:p w:rsidR="006E32C0" w:rsidRPr="000A069F" w:rsidRDefault="006E32C0">
      <w:pPr>
        <w:pStyle w:val="a3"/>
        <w:spacing w:before="11"/>
        <w:rPr>
          <w:sz w:val="18"/>
        </w:rPr>
      </w:pPr>
    </w:p>
    <w:p w:rsidR="006E32C0" w:rsidRPr="000A069F" w:rsidRDefault="00FC1F23">
      <w:pPr>
        <w:pStyle w:val="a4"/>
        <w:numPr>
          <w:ilvl w:val="1"/>
          <w:numId w:val="15"/>
        </w:numPr>
        <w:tabs>
          <w:tab w:val="left" w:pos="1623"/>
        </w:tabs>
        <w:ind w:left="1623" w:hanging="526"/>
        <w:jc w:val="left"/>
        <w:rPr>
          <w:sz w:val="21"/>
        </w:rPr>
      </w:pPr>
      <w:r w:rsidRPr="000A069F">
        <w:rPr>
          <w:sz w:val="21"/>
        </w:rPr>
        <w:t>在特殊情况下，</w:t>
      </w:r>
      <w:r w:rsidRPr="000A069F">
        <w:rPr>
          <w:rFonts w:hint="eastAsia"/>
          <w:sz w:val="21"/>
        </w:rPr>
        <w:t>招标</w:t>
      </w:r>
      <w:r w:rsidRPr="000A069F">
        <w:rPr>
          <w:sz w:val="21"/>
        </w:rPr>
        <w:t>单位可于原磋商有效期满之前，向</w:t>
      </w:r>
      <w:r w:rsidRPr="000A069F">
        <w:rPr>
          <w:rFonts w:hint="eastAsia"/>
          <w:sz w:val="21"/>
        </w:rPr>
        <w:t xml:space="preserve">投标人 </w:t>
      </w:r>
      <w:r w:rsidRPr="000A069F">
        <w:rPr>
          <w:sz w:val="21"/>
        </w:rPr>
        <w:t>提出延长磋商有效期的要</w:t>
      </w:r>
    </w:p>
    <w:p w:rsidR="006E32C0" w:rsidRPr="000A069F" w:rsidRDefault="006E32C0">
      <w:pPr>
        <w:rPr>
          <w:sz w:val="21"/>
        </w:rPr>
        <w:sectPr w:rsidR="006E32C0" w:rsidRPr="000A069F">
          <w:pgSz w:w="11910" w:h="16850"/>
          <w:pgMar w:top="1600" w:right="900" w:bottom="1780" w:left="900" w:header="0" w:footer="1517" w:gutter="0"/>
          <w:cols w:space="720"/>
        </w:sectPr>
      </w:pPr>
    </w:p>
    <w:p w:rsidR="006E32C0" w:rsidRPr="000A069F" w:rsidRDefault="00FC1F23">
      <w:pPr>
        <w:pStyle w:val="a3"/>
        <w:spacing w:before="91" w:line="448" w:lineRule="auto"/>
        <w:ind w:left="676" w:right="387"/>
      </w:pPr>
      <w:r w:rsidRPr="000A069F">
        <w:rPr>
          <w:spacing w:val="-10"/>
        </w:rPr>
        <w:lastRenderedPageBreak/>
        <w:t>求。</w:t>
      </w:r>
      <w:r w:rsidRPr="000A069F">
        <w:rPr>
          <w:rFonts w:hint="eastAsia"/>
          <w:spacing w:val="-10"/>
        </w:rPr>
        <w:t xml:space="preserve">投标人 </w:t>
      </w:r>
      <w:r w:rsidRPr="000A069F">
        <w:rPr>
          <w:spacing w:val="-10"/>
        </w:rPr>
        <w:t>同意延长的，应相应延长其磋商保证金的有效期，但不得要求或被允许修改或撤销其磋商响应文件。</w:t>
      </w:r>
      <w:r w:rsidRPr="000A069F">
        <w:rPr>
          <w:rFonts w:hint="eastAsia"/>
          <w:spacing w:val="-10"/>
        </w:rPr>
        <w:t xml:space="preserve">投标人 </w:t>
      </w:r>
      <w:r w:rsidRPr="000A069F">
        <w:rPr>
          <w:spacing w:val="-10"/>
        </w:rPr>
        <w:t>拒绝延长的，可以书面形式拒绝</w:t>
      </w:r>
      <w:r w:rsidRPr="000A069F">
        <w:rPr>
          <w:rFonts w:hint="eastAsia"/>
          <w:spacing w:val="-10"/>
        </w:rPr>
        <w:t>招标</w:t>
      </w:r>
      <w:r w:rsidRPr="000A069F">
        <w:rPr>
          <w:spacing w:val="-10"/>
        </w:rPr>
        <w:t>单位的这种要求而不失去其磋商保证金。如在规定的时间内未提出书面意见表示拒绝，将视为同意延长磋商有效期。</w:t>
      </w:r>
    </w:p>
    <w:p w:rsidR="006E32C0" w:rsidRPr="000A069F" w:rsidRDefault="00FC1F23">
      <w:pPr>
        <w:pStyle w:val="a4"/>
        <w:numPr>
          <w:ilvl w:val="1"/>
          <w:numId w:val="15"/>
        </w:numPr>
        <w:tabs>
          <w:tab w:val="left" w:pos="1684"/>
        </w:tabs>
        <w:spacing w:line="441" w:lineRule="auto"/>
        <w:ind w:left="1097" w:right="1903" w:firstLine="104"/>
        <w:jc w:val="left"/>
        <w:rPr>
          <w:b/>
          <w:sz w:val="21"/>
        </w:rPr>
      </w:pPr>
      <w:r w:rsidRPr="000A069F">
        <w:rPr>
          <w:spacing w:val="-1"/>
          <w:sz w:val="21"/>
        </w:rPr>
        <w:t>在磋商有效期内，</w:t>
      </w:r>
      <w:r w:rsidRPr="000A069F">
        <w:rPr>
          <w:rFonts w:hint="eastAsia"/>
          <w:spacing w:val="-1"/>
          <w:sz w:val="21"/>
        </w:rPr>
        <w:t xml:space="preserve">投标人 </w:t>
      </w:r>
      <w:r w:rsidRPr="000A069F">
        <w:rPr>
          <w:spacing w:val="-1"/>
          <w:sz w:val="21"/>
        </w:rPr>
        <w:t>撤销或修改其磋商响应文件的，应承担责任。</w:t>
      </w:r>
      <w:r w:rsidRPr="000A069F">
        <w:rPr>
          <w:b/>
          <w:spacing w:val="15"/>
          <w:sz w:val="21"/>
        </w:rPr>
        <w:t>17</w:t>
      </w:r>
      <w:r w:rsidRPr="000A069F">
        <w:rPr>
          <w:b/>
          <w:spacing w:val="1"/>
          <w:sz w:val="21"/>
        </w:rPr>
        <w:t>、磋商响应文件签署</w:t>
      </w:r>
    </w:p>
    <w:p w:rsidR="006E32C0" w:rsidRPr="000A069F" w:rsidRDefault="00FC1F23">
      <w:pPr>
        <w:pStyle w:val="a4"/>
        <w:numPr>
          <w:ilvl w:val="1"/>
          <w:numId w:val="16"/>
        </w:numPr>
        <w:tabs>
          <w:tab w:val="left" w:pos="1684"/>
        </w:tabs>
        <w:spacing w:before="8" w:line="441" w:lineRule="auto"/>
        <w:ind w:left="676" w:right="455" w:firstLine="525"/>
        <w:rPr>
          <w:sz w:val="21"/>
        </w:rPr>
      </w:pPr>
      <w:r w:rsidRPr="000A069F">
        <w:rPr>
          <w:spacing w:val="-2"/>
          <w:sz w:val="21"/>
        </w:rPr>
        <w:t>磋商响应文件应由</w:t>
      </w:r>
      <w:r w:rsidRPr="000A069F">
        <w:rPr>
          <w:rFonts w:hint="eastAsia"/>
          <w:spacing w:val="-2"/>
          <w:sz w:val="21"/>
        </w:rPr>
        <w:t xml:space="preserve">投标人 </w:t>
      </w:r>
      <w:r w:rsidRPr="000A069F">
        <w:rPr>
          <w:spacing w:val="-2"/>
          <w:sz w:val="21"/>
        </w:rPr>
        <w:t>的法定代表人或其被授权代表正确签署。被授权代表须将法定代表人以书面形式出具的“法定代表人授权书”附在磋商响应文件中。</w:t>
      </w:r>
    </w:p>
    <w:p w:rsidR="006E32C0" w:rsidRPr="000A069F" w:rsidRDefault="00FC1F23">
      <w:pPr>
        <w:pStyle w:val="a4"/>
        <w:numPr>
          <w:ilvl w:val="1"/>
          <w:numId w:val="16"/>
        </w:numPr>
        <w:tabs>
          <w:tab w:val="left" w:pos="1684"/>
        </w:tabs>
        <w:spacing w:line="456" w:lineRule="auto"/>
        <w:ind w:left="676" w:right="472" w:firstLine="525"/>
        <w:rPr>
          <w:sz w:val="21"/>
        </w:rPr>
      </w:pPr>
      <w:r w:rsidRPr="000A069F">
        <w:rPr>
          <w:spacing w:val="-4"/>
          <w:sz w:val="21"/>
        </w:rPr>
        <w:t>磋商响应文件不得行间插字、涂改或增删。如有修改错漏处，必须由</w:t>
      </w:r>
      <w:r w:rsidRPr="000A069F">
        <w:rPr>
          <w:rFonts w:hint="eastAsia"/>
          <w:spacing w:val="-4"/>
          <w:sz w:val="21"/>
        </w:rPr>
        <w:t xml:space="preserve">投标人 </w:t>
      </w:r>
      <w:r w:rsidRPr="000A069F">
        <w:rPr>
          <w:spacing w:val="-4"/>
          <w:sz w:val="21"/>
        </w:rPr>
        <w:t>的法定代表人或其授权代表签字。</w:t>
      </w:r>
    </w:p>
    <w:p w:rsidR="006E32C0" w:rsidRPr="000A069F" w:rsidRDefault="006E32C0">
      <w:pPr>
        <w:pStyle w:val="a3"/>
        <w:spacing w:before="2"/>
        <w:rPr>
          <w:sz w:val="22"/>
        </w:rPr>
      </w:pPr>
    </w:p>
    <w:p w:rsidR="006E32C0" w:rsidRPr="000A069F" w:rsidRDefault="00FC1F23">
      <w:pPr>
        <w:pStyle w:val="6"/>
        <w:spacing w:before="1"/>
        <w:ind w:left="195"/>
        <w:jc w:val="center"/>
      </w:pPr>
      <w:bookmarkStart w:id="31" w:name="四、磋商响应文件的提交"/>
      <w:bookmarkStart w:id="32" w:name="_bookmark13"/>
      <w:bookmarkEnd w:id="31"/>
      <w:bookmarkEnd w:id="32"/>
      <w:r w:rsidRPr="000A069F">
        <w:t>四、磋商响应文件的提交</w:t>
      </w:r>
    </w:p>
    <w:p w:rsidR="006E32C0" w:rsidRPr="000A069F" w:rsidRDefault="006E32C0">
      <w:pPr>
        <w:pStyle w:val="a3"/>
        <w:rPr>
          <w:b/>
          <w:sz w:val="27"/>
        </w:rPr>
      </w:pPr>
    </w:p>
    <w:p w:rsidR="006E32C0" w:rsidRPr="000A069F" w:rsidRDefault="00FC1F23">
      <w:pPr>
        <w:ind w:left="1097"/>
        <w:rPr>
          <w:b/>
          <w:sz w:val="21"/>
        </w:rPr>
      </w:pPr>
      <w:r w:rsidRPr="000A069F">
        <w:rPr>
          <w:b/>
          <w:spacing w:val="14"/>
          <w:w w:val="95"/>
          <w:sz w:val="21"/>
        </w:rPr>
        <w:t>18</w:t>
      </w:r>
      <w:r w:rsidRPr="000A069F">
        <w:rPr>
          <w:b/>
          <w:w w:val="95"/>
          <w:sz w:val="21"/>
        </w:rPr>
        <w:t>、磋商响应文件的标记</w:t>
      </w:r>
    </w:p>
    <w:p w:rsidR="006E32C0" w:rsidRPr="000A069F" w:rsidRDefault="006E32C0">
      <w:pPr>
        <w:pStyle w:val="a3"/>
        <w:rPr>
          <w:b/>
          <w:sz w:val="27"/>
        </w:rPr>
      </w:pPr>
    </w:p>
    <w:p w:rsidR="006E32C0" w:rsidRPr="000A069F" w:rsidRDefault="00FC1F23">
      <w:pPr>
        <w:spacing w:before="1"/>
        <w:ind w:left="1097"/>
        <w:rPr>
          <w:b/>
          <w:sz w:val="21"/>
        </w:rPr>
      </w:pPr>
      <w:r w:rsidRPr="000A069F">
        <w:rPr>
          <w:b/>
          <w:spacing w:val="14"/>
          <w:w w:val="95"/>
          <w:sz w:val="21"/>
        </w:rPr>
        <w:t>19</w:t>
      </w:r>
      <w:r w:rsidRPr="000A069F">
        <w:rPr>
          <w:b/>
          <w:w w:val="95"/>
          <w:sz w:val="21"/>
        </w:rPr>
        <w:t>、磋商响应文件的提交</w:t>
      </w:r>
    </w:p>
    <w:p w:rsidR="006E32C0" w:rsidRPr="000A069F" w:rsidRDefault="006E32C0">
      <w:pPr>
        <w:pStyle w:val="a3"/>
        <w:spacing w:before="10"/>
        <w:rPr>
          <w:b/>
          <w:sz w:val="25"/>
        </w:rPr>
      </w:pPr>
    </w:p>
    <w:p w:rsidR="006E32C0" w:rsidRPr="000A069F" w:rsidRDefault="00FC1F23">
      <w:pPr>
        <w:spacing w:before="1"/>
        <w:ind w:left="1097"/>
        <w:rPr>
          <w:b/>
          <w:sz w:val="21"/>
        </w:rPr>
      </w:pPr>
      <w:r w:rsidRPr="000A069F">
        <w:rPr>
          <w:b/>
          <w:sz w:val="21"/>
        </w:rPr>
        <w:t>20、磋商响应文件的修改和撤回</w:t>
      </w:r>
    </w:p>
    <w:p w:rsidR="006E32C0" w:rsidRPr="000A069F" w:rsidRDefault="00FC1F23">
      <w:pPr>
        <w:pStyle w:val="a4"/>
        <w:numPr>
          <w:ilvl w:val="1"/>
          <w:numId w:val="17"/>
        </w:numPr>
        <w:tabs>
          <w:tab w:val="left" w:pos="1623"/>
        </w:tabs>
        <w:spacing w:before="166" w:line="348" w:lineRule="auto"/>
        <w:ind w:left="676" w:right="481" w:firstLine="420"/>
        <w:rPr>
          <w:sz w:val="21"/>
        </w:rPr>
      </w:pPr>
      <w:r w:rsidRPr="000A069F">
        <w:rPr>
          <w:spacing w:val="-2"/>
          <w:sz w:val="21"/>
        </w:rPr>
        <w:t>在</w:t>
      </w:r>
      <w:r w:rsidRPr="000A069F">
        <w:rPr>
          <w:rFonts w:hint="eastAsia"/>
          <w:spacing w:val="-2"/>
          <w:sz w:val="21"/>
        </w:rPr>
        <w:t xml:space="preserve">投标人 </w:t>
      </w:r>
      <w:r w:rsidRPr="000A069F">
        <w:rPr>
          <w:spacing w:val="-2"/>
          <w:sz w:val="21"/>
        </w:rPr>
        <w:t>须知前附表规定的磋商响应文件提交截止时间前，</w:t>
      </w:r>
      <w:r w:rsidRPr="000A069F">
        <w:rPr>
          <w:rFonts w:hint="eastAsia"/>
          <w:spacing w:val="-2"/>
          <w:sz w:val="21"/>
        </w:rPr>
        <w:t xml:space="preserve">投标人 </w:t>
      </w:r>
      <w:r w:rsidRPr="000A069F">
        <w:rPr>
          <w:spacing w:val="-2"/>
          <w:sz w:val="21"/>
        </w:rPr>
        <w:t>可以修改或撤回已提交的磋商响应文件。</w:t>
      </w:r>
    </w:p>
    <w:p w:rsidR="006E32C0" w:rsidRPr="000A069F" w:rsidRDefault="00FC1F23">
      <w:pPr>
        <w:pStyle w:val="a4"/>
        <w:numPr>
          <w:ilvl w:val="1"/>
          <w:numId w:val="17"/>
        </w:numPr>
        <w:tabs>
          <w:tab w:val="left" w:pos="1593"/>
        </w:tabs>
        <w:spacing w:before="15" w:line="362" w:lineRule="auto"/>
        <w:ind w:left="676" w:right="479" w:firstLine="420"/>
        <w:rPr>
          <w:sz w:val="21"/>
        </w:rPr>
      </w:pPr>
      <w:r w:rsidRPr="000A069F">
        <w:rPr>
          <w:rFonts w:hint="eastAsia"/>
          <w:spacing w:val="-2"/>
          <w:sz w:val="21"/>
        </w:rPr>
        <w:t xml:space="preserve">投标人 </w:t>
      </w:r>
      <w:r w:rsidRPr="000A069F">
        <w:rPr>
          <w:spacing w:val="-2"/>
          <w:sz w:val="21"/>
        </w:rPr>
        <w:t>撤回磋商响应文件的，受托人自收到</w:t>
      </w:r>
      <w:r w:rsidRPr="000A069F">
        <w:rPr>
          <w:rFonts w:hint="eastAsia"/>
          <w:spacing w:val="-2"/>
          <w:sz w:val="21"/>
        </w:rPr>
        <w:t xml:space="preserve">投标人 </w:t>
      </w:r>
      <w:r w:rsidRPr="000A069F">
        <w:rPr>
          <w:spacing w:val="-2"/>
          <w:sz w:val="21"/>
        </w:rPr>
        <w:t xml:space="preserve">书面撤回通知之日起 </w:t>
      </w:r>
      <w:r w:rsidRPr="000A069F">
        <w:rPr>
          <w:sz w:val="21"/>
        </w:rPr>
        <w:t>5</w:t>
      </w:r>
      <w:r w:rsidRPr="000A069F">
        <w:rPr>
          <w:spacing w:val="-6"/>
          <w:sz w:val="21"/>
        </w:rPr>
        <w:t xml:space="preserve"> 个工作日内退还已收取的磋商保证金。</w:t>
      </w:r>
    </w:p>
    <w:p w:rsidR="006E32C0" w:rsidRPr="000A069F" w:rsidRDefault="00FC1F23">
      <w:pPr>
        <w:pStyle w:val="6"/>
        <w:spacing w:before="179"/>
        <w:ind w:left="1308"/>
      </w:pPr>
      <w:r w:rsidRPr="000A069F">
        <w:t>21、联合体参加磋商</w:t>
      </w:r>
    </w:p>
    <w:p w:rsidR="006E32C0" w:rsidRPr="000A069F" w:rsidRDefault="006E32C0">
      <w:pPr>
        <w:pStyle w:val="a3"/>
        <w:spacing w:before="5"/>
        <w:rPr>
          <w:b/>
          <w:sz w:val="29"/>
        </w:rPr>
      </w:pPr>
    </w:p>
    <w:p w:rsidR="006E32C0" w:rsidRPr="000A069F" w:rsidRDefault="00FC1F23">
      <w:pPr>
        <w:pStyle w:val="a3"/>
        <w:spacing w:line="482" w:lineRule="auto"/>
        <w:ind w:left="676" w:right="478" w:firstLine="570"/>
      </w:pPr>
      <w:r w:rsidRPr="000A069F">
        <w:t>由两家或两家以上</w:t>
      </w:r>
      <w:r w:rsidRPr="000A069F">
        <w:rPr>
          <w:rFonts w:hint="eastAsia"/>
        </w:rPr>
        <w:t xml:space="preserve">投标人 </w:t>
      </w:r>
      <w:r w:rsidRPr="000A069F">
        <w:t>组成的联合体参与磋商时，应满足以下要求</w:t>
      </w:r>
      <w:r w:rsidRPr="000A069F">
        <w:rPr>
          <w:spacing w:val="-111"/>
        </w:rPr>
        <w:t>：</w:t>
      </w:r>
      <w:r w:rsidRPr="000A069F">
        <w:t>（项目无要求的，注</w:t>
      </w:r>
      <w:r w:rsidRPr="000A069F">
        <w:rPr>
          <w:spacing w:val="-12"/>
        </w:rPr>
        <w:t>明“本项目不适用”</w:t>
      </w:r>
      <w:r w:rsidRPr="000A069F">
        <w:t>）</w:t>
      </w:r>
    </w:p>
    <w:p w:rsidR="006E32C0" w:rsidRPr="000A069F" w:rsidRDefault="00FC1F23">
      <w:pPr>
        <w:pStyle w:val="a4"/>
        <w:numPr>
          <w:ilvl w:val="1"/>
          <w:numId w:val="18"/>
        </w:numPr>
        <w:tabs>
          <w:tab w:val="left" w:pos="1834"/>
        </w:tabs>
        <w:spacing w:before="89" w:line="482" w:lineRule="auto"/>
        <w:ind w:left="676" w:right="471" w:firstLine="631"/>
        <w:rPr>
          <w:sz w:val="21"/>
        </w:rPr>
      </w:pPr>
      <w:r w:rsidRPr="000A069F">
        <w:rPr>
          <w:sz w:val="21"/>
        </w:rPr>
        <w:t>联合体成员除必须满足</w:t>
      </w:r>
      <w:r w:rsidRPr="000A069F">
        <w:rPr>
          <w:rFonts w:hint="eastAsia"/>
          <w:sz w:val="21"/>
        </w:rPr>
        <w:t xml:space="preserve">投标人 </w:t>
      </w:r>
      <w:r w:rsidRPr="000A069F">
        <w:rPr>
          <w:sz w:val="21"/>
        </w:rPr>
        <w:t>资格的要求外，如本项目还有其他特定条件的，联合体各方中至少有一方符合特定的条件。</w:t>
      </w:r>
    </w:p>
    <w:p w:rsidR="006E32C0" w:rsidRPr="000A069F" w:rsidRDefault="00FC1F23">
      <w:pPr>
        <w:pStyle w:val="a4"/>
        <w:numPr>
          <w:ilvl w:val="1"/>
          <w:numId w:val="18"/>
        </w:numPr>
        <w:tabs>
          <w:tab w:val="left" w:pos="1834"/>
        </w:tabs>
        <w:spacing w:before="89"/>
        <w:ind w:left="676" w:firstLine="631"/>
        <w:rPr>
          <w:sz w:val="21"/>
        </w:rPr>
      </w:pPr>
      <w:r w:rsidRPr="000A069F">
        <w:rPr>
          <w:sz w:val="21"/>
        </w:rPr>
        <w:t>联合体应签订联合体协议，明确各方承担的职责和相应的责任，并授权其中的一个成</w:t>
      </w:r>
    </w:p>
    <w:p w:rsidR="006E32C0" w:rsidRPr="000A069F" w:rsidRDefault="00FC1F23">
      <w:pPr>
        <w:pStyle w:val="a3"/>
        <w:spacing w:before="1" w:line="540" w:lineRule="atLeast"/>
        <w:ind w:left="676" w:right="447"/>
      </w:pPr>
      <w:r w:rsidRPr="000A069F">
        <w:rPr>
          <w:spacing w:val="-5"/>
        </w:rPr>
        <w:t>员作为磋商代表，具体进行磋商、签署磋商响应文件、签订合同等事务。联合体协议应作为磋商响应文件的一部分。</w:t>
      </w:r>
    </w:p>
    <w:p w:rsidR="006E32C0" w:rsidRPr="000A069F" w:rsidRDefault="006E32C0">
      <w:pPr>
        <w:spacing w:line="540" w:lineRule="atLeast"/>
        <w:sectPr w:rsidR="006E32C0" w:rsidRPr="000A069F">
          <w:pgSz w:w="11910" w:h="16850"/>
          <w:pgMar w:top="1600" w:right="900" w:bottom="1780" w:left="900" w:header="0" w:footer="1517" w:gutter="0"/>
          <w:cols w:space="720"/>
        </w:sectPr>
      </w:pPr>
    </w:p>
    <w:p w:rsidR="006E32C0" w:rsidRPr="000A069F" w:rsidRDefault="00FC1F23">
      <w:pPr>
        <w:pStyle w:val="a4"/>
        <w:numPr>
          <w:ilvl w:val="1"/>
          <w:numId w:val="18"/>
        </w:numPr>
        <w:tabs>
          <w:tab w:val="left" w:pos="1834"/>
        </w:tabs>
        <w:spacing w:before="121" w:line="482" w:lineRule="auto"/>
        <w:ind w:left="676" w:right="481" w:firstLine="631"/>
        <w:rPr>
          <w:sz w:val="21"/>
        </w:rPr>
      </w:pPr>
      <w:r w:rsidRPr="000A069F">
        <w:rPr>
          <w:spacing w:val="-1"/>
          <w:sz w:val="21"/>
        </w:rPr>
        <w:lastRenderedPageBreak/>
        <w:t>联合体代表应能全权处理磋商过程中的有关问题。一旦成为成交</w:t>
      </w:r>
      <w:r w:rsidRPr="000A069F">
        <w:rPr>
          <w:rFonts w:hint="eastAsia"/>
          <w:spacing w:val="-1"/>
          <w:sz w:val="21"/>
        </w:rPr>
        <w:t xml:space="preserve">投标人 </w:t>
      </w:r>
      <w:r w:rsidRPr="000A069F">
        <w:rPr>
          <w:spacing w:val="-1"/>
          <w:sz w:val="21"/>
        </w:rPr>
        <w:t>，该联合体代表应负责签订合同并负责合同的全面实施，包括合同款项的收付。</w:t>
      </w:r>
    </w:p>
    <w:p w:rsidR="006E32C0" w:rsidRPr="000A069F" w:rsidRDefault="00FC1F23">
      <w:pPr>
        <w:pStyle w:val="a4"/>
        <w:numPr>
          <w:ilvl w:val="1"/>
          <w:numId w:val="18"/>
        </w:numPr>
        <w:tabs>
          <w:tab w:val="left" w:pos="1834"/>
        </w:tabs>
        <w:spacing w:before="59" w:line="456" w:lineRule="auto"/>
        <w:ind w:left="676" w:right="471" w:firstLine="631"/>
        <w:rPr>
          <w:sz w:val="21"/>
        </w:rPr>
      </w:pPr>
      <w:r w:rsidRPr="000A069F">
        <w:rPr>
          <w:sz w:val="21"/>
        </w:rPr>
        <w:t>联合体各方不得再以自己的名义单独参与同一项目磋商，也不得再组成新的联合体参与同一项目中的磋商。</w:t>
      </w:r>
    </w:p>
    <w:p w:rsidR="006E32C0" w:rsidRPr="000A069F" w:rsidRDefault="006E32C0">
      <w:pPr>
        <w:pStyle w:val="a3"/>
        <w:spacing w:before="9"/>
        <w:rPr>
          <w:sz w:val="16"/>
        </w:rPr>
      </w:pPr>
    </w:p>
    <w:p w:rsidR="006E32C0" w:rsidRPr="000A069F" w:rsidRDefault="00FC1F23">
      <w:pPr>
        <w:pStyle w:val="6"/>
        <w:spacing w:before="71"/>
        <w:ind w:left="211"/>
        <w:jc w:val="center"/>
      </w:pPr>
      <w:bookmarkStart w:id="33" w:name="_bookmark14"/>
      <w:bookmarkStart w:id="34" w:name="五、磋商与评审"/>
      <w:bookmarkEnd w:id="33"/>
      <w:bookmarkEnd w:id="34"/>
      <w:r w:rsidRPr="000A069F">
        <w:t>五、磋商与评审</w:t>
      </w:r>
    </w:p>
    <w:p w:rsidR="006E32C0" w:rsidRPr="000A069F" w:rsidRDefault="00FC1F23">
      <w:pPr>
        <w:spacing w:before="136"/>
        <w:ind w:left="1187"/>
        <w:rPr>
          <w:b/>
          <w:sz w:val="21"/>
        </w:rPr>
      </w:pPr>
      <w:r w:rsidRPr="000A069F">
        <w:rPr>
          <w:b/>
          <w:sz w:val="21"/>
        </w:rPr>
        <w:t>22、磋商</w:t>
      </w:r>
    </w:p>
    <w:p w:rsidR="006E32C0" w:rsidRPr="000A069F" w:rsidRDefault="006E32C0">
      <w:pPr>
        <w:pStyle w:val="a3"/>
        <w:spacing w:before="7"/>
        <w:rPr>
          <w:b/>
          <w:sz w:val="28"/>
        </w:rPr>
      </w:pPr>
    </w:p>
    <w:p w:rsidR="006E32C0" w:rsidRPr="000A069F" w:rsidRDefault="00FC1F23">
      <w:pPr>
        <w:pStyle w:val="a4"/>
        <w:numPr>
          <w:ilvl w:val="1"/>
          <w:numId w:val="19"/>
        </w:numPr>
        <w:tabs>
          <w:tab w:val="left" w:pos="1684"/>
        </w:tabs>
        <w:spacing w:before="71"/>
        <w:ind w:left="676" w:firstLine="525"/>
        <w:jc w:val="left"/>
        <w:rPr>
          <w:sz w:val="21"/>
        </w:rPr>
      </w:pPr>
      <w:r w:rsidRPr="000A069F">
        <w:rPr>
          <w:rFonts w:hint="eastAsia"/>
          <w:spacing w:val="-5"/>
          <w:sz w:val="21"/>
        </w:rPr>
        <w:t>招标</w:t>
      </w:r>
      <w:r w:rsidRPr="000A069F">
        <w:rPr>
          <w:spacing w:val="-5"/>
          <w:sz w:val="21"/>
        </w:rPr>
        <w:t>单位将在“</w:t>
      </w:r>
      <w:r w:rsidRPr="000A069F">
        <w:rPr>
          <w:rFonts w:hint="eastAsia"/>
          <w:spacing w:val="-5"/>
          <w:sz w:val="21"/>
        </w:rPr>
        <w:t xml:space="preserve">投标人 </w:t>
      </w:r>
      <w:r w:rsidRPr="000A069F">
        <w:rPr>
          <w:spacing w:val="-5"/>
          <w:sz w:val="21"/>
        </w:rPr>
        <w:t>须知前附表”规定的时间和地点组织磋商。</w:t>
      </w:r>
      <w:r w:rsidRPr="000A069F">
        <w:rPr>
          <w:rFonts w:hint="eastAsia"/>
          <w:spacing w:val="-5"/>
          <w:sz w:val="21"/>
        </w:rPr>
        <w:t xml:space="preserve">投标人 </w:t>
      </w:r>
      <w:r w:rsidRPr="000A069F">
        <w:rPr>
          <w:spacing w:val="-5"/>
          <w:sz w:val="21"/>
        </w:rPr>
        <w:t>的法定代表人</w:t>
      </w:r>
    </w:p>
    <w:p w:rsidR="006E32C0" w:rsidRPr="000A069F" w:rsidRDefault="00FC1F23">
      <w:pPr>
        <w:pStyle w:val="a3"/>
        <w:spacing w:before="20" w:line="520" w:lineRule="atLeast"/>
        <w:ind w:left="676" w:right="478"/>
      </w:pPr>
      <w:r w:rsidRPr="000A069F">
        <w:t>提供身份证明书或其委托的代理人应提供有效的法定代表人的授权委托书，否则将否决其参与投标。</w:t>
      </w:r>
    </w:p>
    <w:p w:rsidR="006E32C0" w:rsidRPr="000A069F" w:rsidRDefault="00FC1F23">
      <w:pPr>
        <w:pStyle w:val="a4"/>
        <w:numPr>
          <w:ilvl w:val="1"/>
          <w:numId w:val="19"/>
        </w:numPr>
        <w:tabs>
          <w:tab w:val="left" w:pos="1578"/>
        </w:tabs>
        <w:spacing w:before="142" w:line="374" w:lineRule="auto"/>
        <w:ind w:left="1097" w:right="4321" w:firstLine="0"/>
        <w:jc w:val="left"/>
        <w:rPr>
          <w:sz w:val="21"/>
        </w:rPr>
      </w:pPr>
      <w:r w:rsidRPr="000A069F">
        <w:rPr>
          <w:rFonts w:hint="eastAsia"/>
          <w:sz w:val="21"/>
        </w:rPr>
        <w:t>招标</w:t>
      </w:r>
      <w:r w:rsidRPr="000A069F">
        <w:rPr>
          <w:sz w:val="21"/>
        </w:rPr>
        <w:t>单位按规定组成三人或以上的磋商小组。磋商小组成员有下列情形之一的，应当回避：</w:t>
      </w:r>
    </w:p>
    <w:p w:rsidR="006E32C0" w:rsidRPr="000A069F" w:rsidRDefault="006E32C0">
      <w:pPr>
        <w:pStyle w:val="a3"/>
        <w:spacing w:before="2"/>
        <w:rPr>
          <w:sz w:val="14"/>
        </w:rPr>
      </w:pPr>
    </w:p>
    <w:p w:rsidR="006E32C0" w:rsidRPr="000A069F" w:rsidRDefault="00FC1F23">
      <w:pPr>
        <w:pStyle w:val="a4"/>
        <w:numPr>
          <w:ilvl w:val="0"/>
          <w:numId w:val="20"/>
        </w:numPr>
        <w:tabs>
          <w:tab w:val="left" w:pos="1624"/>
        </w:tabs>
        <w:spacing w:line="441" w:lineRule="auto"/>
        <w:ind w:left="676" w:right="470" w:firstLine="420"/>
        <w:rPr>
          <w:sz w:val="21"/>
        </w:rPr>
      </w:pPr>
      <w:r w:rsidRPr="000A069F">
        <w:rPr>
          <w:sz w:val="21"/>
        </w:rPr>
        <w:t>参加</w:t>
      </w:r>
      <w:r w:rsidRPr="000A069F">
        <w:rPr>
          <w:rFonts w:hint="eastAsia"/>
          <w:sz w:val="21"/>
        </w:rPr>
        <w:t>招标</w:t>
      </w:r>
      <w:r w:rsidRPr="000A069F">
        <w:rPr>
          <w:sz w:val="21"/>
        </w:rPr>
        <w:t>活动前三年内，与</w:t>
      </w:r>
      <w:r w:rsidRPr="000A069F">
        <w:rPr>
          <w:rFonts w:hint="eastAsia"/>
          <w:sz w:val="21"/>
        </w:rPr>
        <w:t xml:space="preserve">投标人 </w:t>
      </w:r>
      <w:r w:rsidRPr="000A069F">
        <w:rPr>
          <w:sz w:val="21"/>
        </w:rPr>
        <w:t>存在劳动关系，或者担任过</w:t>
      </w:r>
      <w:r w:rsidRPr="000A069F">
        <w:rPr>
          <w:rFonts w:hint="eastAsia"/>
          <w:sz w:val="21"/>
        </w:rPr>
        <w:t xml:space="preserve">投标人 </w:t>
      </w:r>
      <w:r w:rsidRPr="000A069F">
        <w:rPr>
          <w:sz w:val="21"/>
        </w:rPr>
        <w:t>的董事、监事，或者是</w:t>
      </w:r>
      <w:r w:rsidRPr="000A069F">
        <w:rPr>
          <w:rFonts w:hint="eastAsia"/>
          <w:sz w:val="21"/>
        </w:rPr>
        <w:t xml:space="preserve">投标人 </w:t>
      </w:r>
      <w:r w:rsidRPr="000A069F">
        <w:rPr>
          <w:sz w:val="21"/>
        </w:rPr>
        <w:t>的控股股东或实际控制人；</w:t>
      </w:r>
    </w:p>
    <w:p w:rsidR="006E32C0" w:rsidRPr="000A069F" w:rsidRDefault="00FC1F23">
      <w:pPr>
        <w:pStyle w:val="a4"/>
        <w:numPr>
          <w:ilvl w:val="0"/>
          <w:numId w:val="20"/>
        </w:numPr>
        <w:tabs>
          <w:tab w:val="left" w:pos="1624"/>
        </w:tabs>
        <w:spacing w:before="1" w:line="456" w:lineRule="auto"/>
        <w:ind w:left="676" w:right="470" w:firstLine="420"/>
        <w:rPr>
          <w:sz w:val="21"/>
        </w:rPr>
      </w:pPr>
      <w:r w:rsidRPr="000A069F">
        <w:rPr>
          <w:sz w:val="21"/>
        </w:rPr>
        <w:t>与</w:t>
      </w:r>
      <w:r w:rsidRPr="000A069F">
        <w:rPr>
          <w:rFonts w:hint="eastAsia"/>
          <w:sz w:val="21"/>
        </w:rPr>
        <w:t xml:space="preserve">投标人 </w:t>
      </w:r>
      <w:r w:rsidRPr="000A069F">
        <w:rPr>
          <w:sz w:val="21"/>
        </w:rPr>
        <w:t>的法定代表人或者负责人有夫妻、直系血亲、三代以内旁系血亲或者近姻亲关系；</w:t>
      </w:r>
    </w:p>
    <w:p w:rsidR="006E32C0" w:rsidRPr="000A069F" w:rsidRDefault="00FC1F23">
      <w:pPr>
        <w:pStyle w:val="a4"/>
        <w:numPr>
          <w:ilvl w:val="0"/>
          <w:numId w:val="20"/>
        </w:numPr>
        <w:tabs>
          <w:tab w:val="left" w:pos="1624"/>
        </w:tabs>
        <w:spacing w:line="252" w:lineRule="exact"/>
        <w:ind w:left="1624"/>
        <w:rPr>
          <w:sz w:val="21"/>
        </w:rPr>
      </w:pPr>
      <w:r w:rsidRPr="000A069F">
        <w:rPr>
          <w:sz w:val="21"/>
        </w:rPr>
        <w:t>与</w:t>
      </w:r>
      <w:r w:rsidRPr="000A069F">
        <w:rPr>
          <w:rFonts w:hint="eastAsia"/>
          <w:sz w:val="21"/>
        </w:rPr>
        <w:t xml:space="preserve">投标人 </w:t>
      </w:r>
      <w:r w:rsidRPr="000A069F">
        <w:rPr>
          <w:sz w:val="21"/>
        </w:rPr>
        <w:t>有其他可能影响政府</w:t>
      </w:r>
      <w:r w:rsidRPr="000A069F">
        <w:rPr>
          <w:rFonts w:hint="eastAsia"/>
          <w:sz w:val="21"/>
        </w:rPr>
        <w:t>招标</w:t>
      </w:r>
      <w:r w:rsidRPr="000A069F">
        <w:rPr>
          <w:sz w:val="21"/>
        </w:rPr>
        <w:t>活动公平、公正进行的关系。</w:t>
      </w:r>
    </w:p>
    <w:p w:rsidR="006E32C0" w:rsidRPr="000A069F" w:rsidRDefault="00FC1F23">
      <w:pPr>
        <w:pStyle w:val="a3"/>
        <w:spacing w:before="28" w:line="510" w:lineRule="exact"/>
        <w:ind w:left="676" w:right="478" w:firstLine="420"/>
      </w:pPr>
      <w:r w:rsidRPr="000A069F">
        <w:rPr>
          <w:spacing w:val="-8"/>
        </w:rPr>
        <w:t>另外，磋商小组成员发现本人与参加</w:t>
      </w:r>
      <w:r w:rsidRPr="000A069F">
        <w:rPr>
          <w:rFonts w:hint="eastAsia"/>
          <w:spacing w:val="-8"/>
        </w:rPr>
        <w:t>招标</w:t>
      </w:r>
      <w:r w:rsidRPr="000A069F">
        <w:rPr>
          <w:spacing w:val="-8"/>
        </w:rPr>
        <w:t>活动的</w:t>
      </w:r>
      <w:r w:rsidRPr="000A069F">
        <w:rPr>
          <w:rFonts w:hint="eastAsia"/>
          <w:spacing w:val="-8"/>
        </w:rPr>
        <w:t xml:space="preserve">投标人 </w:t>
      </w:r>
      <w:r w:rsidRPr="000A069F">
        <w:rPr>
          <w:spacing w:val="-8"/>
        </w:rPr>
        <w:t>有利害关系的，应当主动提出回避。</w:t>
      </w:r>
      <w:r w:rsidRPr="000A069F">
        <w:rPr>
          <w:rFonts w:hint="eastAsia"/>
          <w:spacing w:val="-8"/>
        </w:rPr>
        <w:t>招标</w:t>
      </w:r>
      <w:r w:rsidRPr="000A069F">
        <w:rPr>
          <w:spacing w:val="-8"/>
        </w:rPr>
        <w:t>人或者</w:t>
      </w:r>
      <w:r w:rsidRPr="000A069F">
        <w:rPr>
          <w:rFonts w:hint="eastAsia"/>
          <w:spacing w:val="-8"/>
        </w:rPr>
        <w:t>招标</w:t>
      </w:r>
      <w:r w:rsidRPr="000A069F">
        <w:rPr>
          <w:spacing w:val="-8"/>
        </w:rPr>
        <w:t>代理机构发现评审专家与参加</w:t>
      </w:r>
      <w:r w:rsidRPr="000A069F">
        <w:rPr>
          <w:rFonts w:hint="eastAsia"/>
          <w:spacing w:val="-8"/>
        </w:rPr>
        <w:t>招标</w:t>
      </w:r>
      <w:r w:rsidRPr="000A069F">
        <w:rPr>
          <w:spacing w:val="-8"/>
        </w:rPr>
        <w:t>活动的</w:t>
      </w:r>
      <w:r w:rsidRPr="000A069F">
        <w:rPr>
          <w:rFonts w:hint="eastAsia"/>
          <w:spacing w:val="-8"/>
        </w:rPr>
        <w:t xml:space="preserve">投标人 </w:t>
      </w:r>
      <w:r w:rsidRPr="000A069F">
        <w:rPr>
          <w:spacing w:val="-8"/>
        </w:rPr>
        <w:t>有利害关系的，应当要求其回避。</w:t>
      </w:r>
    </w:p>
    <w:p w:rsidR="006E32C0" w:rsidRPr="000A069F" w:rsidRDefault="00FC1F23">
      <w:pPr>
        <w:pStyle w:val="a3"/>
        <w:spacing w:line="367" w:lineRule="auto"/>
        <w:ind w:left="676" w:right="442" w:firstLine="420"/>
        <w:jc w:val="both"/>
      </w:pPr>
      <w:r w:rsidRPr="000A069F">
        <w:rPr>
          <w:spacing w:val="-5"/>
        </w:rPr>
        <w:t>磋商小组成员应当按照客观、公正、审慎的原则，根据磋商文件规定的评审程序、评审方法和</w:t>
      </w:r>
      <w:r w:rsidRPr="000A069F">
        <w:rPr>
          <w:spacing w:val="-11"/>
        </w:rPr>
        <w:t>评审标准进行独立评审。未实质性响应磋商文件的响应文件按无效响应处理，磋商小组应当告知提交响应文件的</w:t>
      </w:r>
      <w:r w:rsidRPr="000A069F">
        <w:rPr>
          <w:rFonts w:hint="eastAsia"/>
          <w:spacing w:val="-11"/>
        </w:rPr>
        <w:t xml:space="preserve">投标人 </w:t>
      </w:r>
      <w:r w:rsidRPr="000A069F">
        <w:rPr>
          <w:spacing w:val="-11"/>
        </w:rPr>
        <w:t>。</w:t>
      </w:r>
    </w:p>
    <w:p w:rsidR="006E32C0" w:rsidRPr="000A069F" w:rsidRDefault="00FC1F23">
      <w:pPr>
        <w:pStyle w:val="a4"/>
        <w:numPr>
          <w:ilvl w:val="1"/>
          <w:numId w:val="19"/>
        </w:numPr>
        <w:tabs>
          <w:tab w:val="left" w:pos="1578"/>
        </w:tabs>
        <w:spacing w:line="265" w:lineRule="exact"/>
        <w:ind w:left="1578" w:hanging="481"/>
        <w:jc w:val="both"/>
        <w:rPr>
          <w:sz w:val="21"/>
        </w:rPr>
      </w:pPr>
      <w:r w:rsidRPr="000A069F">
        <w:rPr>
          <w:sz w:val="21"/>
        </w:rPr>
        <w:t>竞争性磋商活动采用综合评分法评审。</w:t>
      </w:r>
    </w:p>
    <w:p w:rsidR="006E32C0" w:rsidRPr="000A069F" w:rsidRDefault="00FC1F23">
      <w:pPr>
        <w:pStyle w:val="a3"/>
        <w:spacing w:before="126" w:line="362" w:lineRule="auto"/>
        <w:ind w:left="676" w:right="459" w:firstLine="420"/>
      </w:pPr>
      <w:r w:rsidRPr="000A069F">
        <w:rPr>
          <w:spacing w:val="-9"/>
        </w:rPr>
        <w:t>综合评分法，是指响应文件满足磋商文件全部实质性要求且按评审因素的量化指标评审得分最高的</w:t>
      </w:r>
      <w:r w:rsidRPr="000A069F">
        <w:rPr>
          <w:rFonts w:hint="eastAsia"/>
          <w:spacing w:val="-9"/>
        </w:rPr>
        <w:t xml:space="preserve">投标人 </w:t>
      </w:r>
      <w:r w:rsidRPr="000A069F">
        <w:rPr>
          <w:spacing w:val="-9"/>
        </w:rPr>
        <w:t>为成交候选</w:t>
      </w:r>
      <w:r w:rsidRPr="000A069F">
        <w:rPr>
          <w:rFonts w:hint="eastAsia"/>
          <w:spacing w:val="-9"/>
        </w:rPr>
        <w:t xml:space="preserve">投标人 </w:t>
      </w:r>
      <w:r w:rsidRPr="000A069F">
        <w:rPr>
          <w:spacing w:val="-9"/>
        </w:rPr>
        <w:t>的评审方法。</w:t>
      </w:r>
    </w:p>
    <w:p w:rsidR="006E32C0" w:rsidRPr="000A069F" w:rsidRDefault="00FC1F23">
      <w:pPr>
        <w:pStyle w:val="a4"/>
        <w:numPr>
          <w:ilvl w:val="1"/>
          <w:numId w:val="19"/>
        </w:numPr>
        <w:tabs>
          <w:tab w:val="left" w:pos="1578"/>
        </w:tabs>
        <w:spacing w:line="374" w:lineRule="auto"/>
        <w:ind w:left="1097" w:right="2218" w:firstLine="0"/>
        <w:jc w:val="left"/>
        <w:rPr>
          <w:b/>
          <w:sz w:val="21"/>
        </w:rPr>
      </w:pPr>
      <w:r w:rsidRPr="000A069F">
        <w:rPr>
          <w:spacing w:val="-1"/>
          <w:sz w:val="21"/>
        </w:rPr>
        <w:t>为保证磋商活动顺利进行，</w:t>
      </w:r>
      <w:r w:rsidRPr="000A069F">
        <w:rPr>
          <w:rFonts w:hint="eastAsia"/>
          <w:spacing w:val="-1"/>
          <w:sz w:val="21"/>
        </w:rPr>
        <w:t xml:space="preserve">投标人 </w:t>
      </w:r>
      <w:r w:rsidRPr="000A069F">
        <w:rPr>
          <w:spacing w:val="-1"/>
          <w:sz w:val="21"/>
        </w:rPr>
        <w:t>可派相关技术人员进行现场答疑。</w:t>
      </w:r>
      <w:r w:rsidRPr="000A069F">
        <w:rPr>
          <w:b/>
          <w:spacing w:val="15"/>
          <w:sz w:val="21"/>
        </w:rPr>
        <w:t>23</w:t>
      </w:r>
      <w:r w:rsidRPr="000A069F">
        <w:rPr>
          <w:b/>
          <w:spacing w:val="4"/>
          <w:sz w:val="21"/>
        </w:rPr>
        <w:t>、评审</w:t>
      </w:r>
    </w:p>
    <w:p w:rsidR="006E32C0" w:rsidRPr="000A069F" w:rsidRDefault="00FC1F23">
      <w:pPr>
        <w:pStyle w:val="a4"/>
        <w:numPr>
          <w:ilvl w:val="1"/>
          <w:numId w:val="21"/>
        </w:numPr>
        <w:tabs>
          <w:tab w:val="left" w:pos="1578"/>
        </w:tabs>
        <w:spacing w:line="256" w:lineRule="exact"/>
        <w:jc w:val="left"/>
        <w:rPr>
          <w:sz w:val="21"/>
        </w:rPr>
      </w:pPr>
      <w:r w:rsidRPr="000A069F">
        <w:rPr>
          <w:spacing w:val="-14"/>
          <w:sz w:val="21"/>
        </w:rPr>
        <w:t>实质性响应审查。</w:t>
      </w:r>
      <w:r w:rsidRPr="000A069F">
        <w:rPr>
          <w:sz w:val="21"/>
        </w:rPr>
        <w:t>（详见第四章）</w:t>
      </w:r>
    </w:p>
    <w:p w:rsidR="006E32C0" w:rsidRPr="000A069F" w:rsidRDefault="00FC1F23">
      <w:pPr>
        <w:pStyle w:val="a3"/>
        <w:ind w:firstLineChars="600" w:firstLine="1260"/>
        <w:jc w:val="both"/>
      </w:pPr>
      <w:r w:rsidRPr="000A069F">
        <w:t>磋商小组首先将对磋商响应文件的有效性、完整性和响应程度进行实质性响应审查，审查时可</w:t>
      </w:r>
      <w:r w:rsidRPr="000A069F">
        <w:rPr>
          <w:spacing w:val="-5"/>
        </w:rPr>
        <w:t>以</w:t>
      </w:r>
      <w:r w:rsidRPr="000A069F">
        <w:rPr>
          <w:spacing w:val="-5"/>
        </w:rPr>
        <w:lastRenderedPageBreak/>
        <w:t>要求</w:t>
      </w:r>
      <w:r w:rsidRPr="000A069F">
        <w:rPr>
          <w:rFonts w:hint="eastAsia"/>
          <w:spacing w:val="-5"/>
        </w:rPr>
        <w:t>投标人</w:t>
      </w:r>
      <w:r w:rsidRPr="000A069F">
        <w:rPr>
          <w:spacing w:val="-5"/>
        </w:rPr>
        <w:t>对响应文件中含义不明确、同类问题表述不一致或者有明显文字和计算错误的内容等</w:t>
      </w:r>
      <w:r w:rsidRPr="000A069F">
        <w:rPr>
          <w:spacing w:val="-11"/>
        </w:rPr>
        <w:t>作出必要的澄清、说明或者更正。</w:t>
      </w:r>
      <w:r w:rsidRPr="000A069F">
        <w:rPr>
          <w:rFonts w:hint="eastAsia"/>
          <w:spacing w:val="-11"/>
        </w:rPr>
        <w:t xml:space="preserve">投标人 </w:t>
      </w:r>
      <w:r w:rsidRPr="000A069F">
        <w:rPr>
          <w:spacing w:val="-11"/>
        </w:rPr>
        <w:t>的澄清、说明或者更正不得超出响应文件的范围或者改变响应文件的实质性内容。</w:t>
      </w:r>
    </w:p>
    <w:p w:rsidR="006E32C0" w:rsidRPr="000A069F" w:rsidRDefault="006E32C0">
      <w:pPr>
        <w:pStyle w:val="a3"/>
        <w:spacing w:before="134"/>
        <w:ind w:left="1097"/>
      </w:pPr>
    </w:p>
    <w:p w:rsidR="006E32C0" w:rsidRPr="000A069F" w:rsidRDefault="006E32C0">
      <w:pPr>
        <w:sectPr w:rsidR="006E32C0" w:rsidRPr="000A069F">
          <w:pgSz w:w="11910" w:h="16850"/>
          <w:pgMar w:top="1600" w:right="900" w:bottom="1760" w:left="900" w:header="0" w:footer="1517" w:gutter="0"/>
          <w:cols w:space="720"/>
        </w:sectPr>
      </w:pPr>
    </w:p>
    <w:p w:rsidR="006E32C0" w:rsidRPr="000A069F" w:rsidRDefault="00FC1F23">
      <w:pPr>
        <w:pStyle w:val="a4"/>
        <w:numPr>
          <w:ilvl w:val="1"/>
          <w:numId w:val="21"/>
        </w:numPr>
        <w:tabs>
          <w:tab w:val="left" w:pos="1563"/>
        </w:tabs>
        <w:spacing w:before="12"/>
        <w:ind w:left="1563"/>
        <w:jc w:val="both"/>
        <w:rPr>
          <w:sz w:val="21"/>
        </w:rPr>
      </w:pPr>
      <w:r w:rsidRPr="000A069F">
        <w:rPr>
          <w:spacing w:val="-21"/>
          <w:sz w:val="21"/>
        </w:rPr>
        <w:lastRenderedPageBreak/>
        <w:t>综合评审。</w:t>
      </w:r>
      <w:r w:rsidRPr="000A069F">
        <w:rPr>
          <w:sz w:val="21"/>
        </w:rPr>
        <w:t>（评分办法详见第五章）</w:t>
      </w:r>
    </w:p>
    <w:p w:rsidR="006E32C0" w:rsidRPr="000A069F" w:rsidRDefault="00FC1F23">
      <w:pPr>
        <w:pStyle w:val="a3"/>
        <w:spacing w:before="137"/>
        <w:ind w:left="1082"/>
      </w:pPr>
      <w:r w:rsidRPr="000A069F">
        <w:t>磋商小组只对实质上响应磋商文件要求的磋商响应文件按照评分细则进行综合评审。</w:t>
      </w:r>
    </w:p>
    <w:p w:rsidR="006E32C0" w:rsidRPr="000A069F" w:rsidRDefault="00FC1F23">
      <w:pPr>
        <w:pStyle w:val="a4"/>
        <w:numPr>
          <w:ilvl w:val="2"/>
          <w:numId w:val="21"/>
        </w:numPr>
        <w:tabs>
          <w:tab w:val="left" w:pos="1819"/>
        </w:tabs>
        <w:spacing w:before="136" w:line="362" w:lineRule="auto"/>
        <w:ind w:left="676" w:right="488" w:firstLine="405"/>
        <w:jc w:val="both"/>
        <w:rPr>
          <w:sz w:val="21"/>
        </w:rPr>
      </w:pPr>
      <w:r w:rsidRPr="000A069F">
        <w:rPr>
          <w:spacing w:val="-1"/>
          <w:sz w:val="21"/>
        </w:rPr>
        <w:t>各</w:t>
      </w:r>
      <w:r w:rsidRPr="000A069F">
        <w:rPr>
          <w:rFonts w:hint="eastAsia"/>
          <w:spacing w:val="-1"/>
          <w:sz w:val="21"/>
        </w:rPr>
        <w:t xml:space="preserve">投标人 </w:t>
      </w:r>
      <w:r w:rsidRPr="000A069F">
        <w:rPr>
          <w:spacing w:val="-1"/>
          <w:sz w:val="21"/>
        </w:rPr>
        <w:t>通过抽签方式随机产生磋商排列顺序，磋商小组将按顺序分别与</w:t>
      </w:r>
      <w:r w:rsidRPr="000A069F">
        <w:rPr>
          <w:rFonts w:hint="eastAsia"/>
          <w:spacing w:val="-1"/>
          <w:sz w:val="21"/>
        </w:rPr>
        <w:t xml:space="preserve">投标人 </w:t>
      </w:r>
      <w:r w:rsidRPr="000A069F">
        <w:rPr>
          <w:spacing w:val="-1"/>
          <w:sz w:val="21"/>
        </w:rPr>
        <w:t>就商务技术内容进行磋商并进行商务技术评分。</w:t>
      </w:r>
    </w:p>
    <w:p w:rsidR="006E32C0" w:rsidRPr="000A069F" w:rsidRDefault="00FC1F23">
      <w:pPr>
        <w:pStyle w:val="a4"/>
        <w:numPr>
          <w:ilvl w:val="2"/>
          <w:numId w:val="21"/>
        </w:numPr>
        <w:tabs>
          <w:tab w:val="left" w:pos="1819"/>
        </w:tabs>
        <w:spacing w:before="13" w:line="362" w:lineRule="auto"/>
        <w:ind w:left="676" w:right="470" w:firstLine="405"/>
        <w:jc w:val="both"/>
        <w:rPr>
          <w:sz w:val="21"/>
        </w:rPr>
      </w:pPr>
      <w:r w:rsidRPr="000A069F">
        <w:rPr>
          <w:sz w:val="21"/>
        </w:rPr>
        <w:t>磋商小组所有成员按顺序集中与单一</w:t>
      </w:r>
      <w:r w:rsidRPr="000A069F">
        <w:rPr>
          <w:rFonts w:hint="eastAsia"/>
          <w:sz w:val="21"/>
        </w:rPr>
        <w:t xml:space="preserve">投标人 </w:t>
      </w:r>
      <w:r w:rsidRPr="000A069F">
        <w:rPr>
          <w:sz w:val="21"/>
        </w:rPr>
        <w:t>分别进行磋商，并给予所有参加磋商的</w:t>
      </w:r>
      <w:r w:rsidRPr="000A069F">
        <w:rPr>
          <w:rFonts w:hint="eastAsia"/>
          <w:sz w:val="21"/>
        </w:rPr>
        <w:t xml:space="preserve">投标人 </w:t>
      </w:r>
      <w:r w:rsidRPr="000A069F">
        <w:rPr>
          <w:spacing w:val="-6"/>
          <w:sz w:val="21"/>
        </w:rPr>
        <w:t>平等的磋商机会。磋商并不限定只进行二轮报价，如果磋商小组认为有必要，可以要求</w:t>
      </w:r>
      <w:r w:rsidRPr="000A069F">
        <w:rPr>
          <w:rFonts w:hint="eastAsia"/>
          <w:spacing w:val="-6"/>
          <w:sz w:val="21"/>
        </w:rPr>
        <w:t xml:space="preserve">投标人 </w:t>
      </w:r>
      <w:r w:rsidRPr="000A069F">
        <w:rPr>
          <w:spacing w:val="-11"/>
          <w:sz w:val="21"/>
        </w:rPr>
        <w:t>进行多轮报价。在磋商内容不做实质性变更及重大调整的前提下，</w:t>
      </w:r>
      <w:r w:rsidRPr="000A069F">
        <w:rPr>
          <w:rFonts w:hint="eastAsia"/>
          <w:spacing w:val="-11"/>
          <w:sz w:val="21"/>
        </w:rPr>
        <w:t xml:space="preserve">投标人 </w:t>
      </w:r>
      <w:r w:rsidRPr="000A069F">
        <w:rPr>
          <w:spacing w:val="-11"/>
          <w:sz w:val="21"/>
        </w:rPr>
        <w:t>下轮报价不得高于上一轮报价。</w:t>
      </w:r>
    </w:p>
    <w:p w:rsidR="006E32C0" w:rsidRPr="000A069F" w:rsidRDefault="00FC1F23">
      <w:pPr>
        <w:pStyle w:val="a3"/>
        <w:spacing w:before="12" w:line="364" w:lineRule="auto"/>
        <w:ind w:left="676" w:right="462" w:firstLine="405"/>
        <w:jc w:val="both"/>
      </w:pPr>
      <w:r w:rsidRPr="000A069F">
        <w:rPr>
          <w:spacing w:val="-9"/>
        </w:rPr>
        <w:t>磋商结束后，磋商小组应当要求所有继续参加磋商的</w:t>
      </w:r>
      <w:r w:rsidRPr="000A069F">
        <w:rPr>
          <w:rFonts w:hint="eastAsia"/>
          <w:spacing w:val="-9"/>
        </w:rPr>
        <w:t xml:space="preserve">投标人 </w:t>
      </w:r>
      <w:r w:rsidRPr="000A069F">
        <w:rPr>
          <w:spacing w:val="-9"/>
        </w:rPr>
        <w:t>在规定时间内提交最后报价并进行</w:t>
      </w:r>
      <w:r w:rsidRPr="000A069F">
        <w:rPr>
          <w:spacing w:val="-15"/>
        </w:rPr>
        <w:t>价格评分</w:t>
      </w:r>
      <w:r w:rsidRPr="000A069F">
        <w:t>（</w:t>
      </w:r>
      <w:r w:rsidRPr="000A069F">
        <w:rPr>
          <w:spacing w:val="-5"/>
        </w:rPr>
        <w:t>磋商文件不能详细列明</w:t>
      </w:r>
      <w:r w:rsidRPr="000A069F">
        <w:rPr>
          <w:rFonts w:hint="eastAsia"/>
          <w:spacing w:val="-5"/>
        </w:rPr>
        <w:t>招标</w:t>
      </w:r>
      <w:r w:rsidRPr="000A069F">
        <w:rPr>
          <w:spacing w:val="-5"/>
        </w:rPr>
        <w:t>标的的技术、服务要求，需经磋商由</w:t>
      </w:r>
      <w:r w:rsidRPr="000A069F">
        <w:rPr>
          <w:rFonts w:hint="eastAsia"/>
          <w:spacing w:val="-5"/>
        </w:rPr>
        <w:t xml:space="preserve">投标人 </w:t>
      </w:r>
      <w:r w:rsidRPr="000A069F">
        <w:rPr>
          <w:spacing w:val="-5"/>
        </w:rPr>
        <w:t>提供最终设计方</w:t>
      </w:r>
      <w:r w:rsidRPr="000A069F">
        <w:rPr>
          <w:spacing w:val="-14"/>
        </w:rPr>
        <w:t xml:space="preserve">案或解决方案的，磋商结束后，磋商小组应当按照少数服从多数的原则投票推荐 </w:t>
      </w:r>
      <w:r w:rsidRPr="000A069F">
        <w:t>3</w:t>
      </w:r>
      <w:r w:rsidRPr="000A069F">
        <w:rPr>
          <w:spacing w:val="-7"/>
        </w:rPr>
        <w:t xml:space="preserve"> 家以上</w:t>
      </w:r>
      <w:r w:rsidRPr="000A069F">
        <w:rPr>
          <w:rFonts w:hint="eastAsia"/>
          <w:spacing w:val="-7"/>
        </w:rPr>
        <w:t xml:space="preserve">投标人 </w:t>
      </w:r>
      <w:r w:rsidRPr="000A069F">
        <w:rPr>
          <w:spacing w:val="-7"/>
        </w:rPr>
        <w:t>的设计方案或者解决方案，并要求其在规定时间内提交最后报价</w:t>
      </w:r>
      <w:r w:rsidRPr="000A069F">
        <w:rPr>
          <w:spacing w:val="-105"/>
        </w:rPr>
        <w:t>）</w:t>
      </w:r>
      <w:r w:rsidRPr="000A069F">
        <w:t>，最后报价是</w:t>
      </w:r>
      <w:r w:rsidRPr="000A069F">
        <w:rPr>
          <w:rFonts w:hint="eastAsia"/>
        </w:rPr>
        <w:t xml:space="preserve">投标人 </w:t>
      </w:r>
      <w:r w:rsidRPr="000A069F">
        <w:t>响应文件的有效组成部分，最后报价也是签订合同的依据。</w:t>
      </w:r>
    </w:p>
    <w:p w:rsidR="006E32C0" w:rsidRPr="000A069F" w:rsidRDefault="00FC1F23">
      <w:pPr>
        <w:pStyle w:val="a4"/>
        <w:numPr>
          <w:ilvl w:val="2"/>
          <w:numId w:val="21"/>
        </w:numPr>
        <w:tabs>
          <w:tab w:val="left" w:pos="1819"/>
        </w:tabs>
        <w:spacing w:line="362" w:lineRule="auto"/>
        <w:ind w:left="676" w:right="486" w:firstLine="405"/>
        <w:jc w:val="both"/>
        <w:rPr>
          <w:sz w:val="21"/>
        </w:rPr>
      </w:pPr>
      <w:r w:rsidRPr="000A069F">
        <w:rPr>
          <w:sz w:val="21"/>
        </w:rPr>
        <w:t>磋商小组将</w:t>
      </w:r>
      <w:r w:rsidRPr="000A069F">
        <w:rPr>
          <w:rFonts w:hint="eastAsia"/>
          <w:sz w:val="21"/>
        </w:rPr>
        <w:t xml:space="preserve">投标人 </w:t>
      </w:r>
      <w:r w:rsidRPr="000A069F">
        <w:rPr>
          <w:sz w:val="21"/>
        </w:rPr>
        <w:t>的商务技术分和价格分汇总后得到</w:t>
      </w:r>
      <w:r w:rsidRPr="000A069F">
        <w:rPr>
          <w:rFonts w:hint="eastAsia"/>
          <w:sz w:val="21"/>
        </w:rPr>
        <w:t xml:space="preserve">投标人 </w:t>
      </w:r>
      <w:r w:rsidRPr="000A069F">
        <w:rPr>
          <w:sz w:val="21"/>
        </w:rPr>
        <w:t>的最终评审得分，按照最终评审得分由高到低推荐成交候选人。</w:t>
      </w:r>
    </w:p>
    <w:p w:rsidR="006E32C0" w:rsidRPr="000A069F" w:rsidRDefault="00FC1F23">
      <w:pPr>
        <w:pStyle w:val="a3"/>
        <w:spacing w:line="362" w:lineRule="auto"/>
        <w:ind w:left="676" w:right="397" w:firstLine="405"/>
      </w:pPr>
      <w:r w:rsidRPr="000A069F">
        <w:t>最终评审得分出现两家或两家以上相同者，按最后报价由低到高排序确定成交候选</w:t>
      </w:r>
      <w:r w:rsidRPr="000A069F">
        <w:rPr>
          <w:rFonts w:hint="eastAsia"/>
        </w:rPr>
        <w:t xml:space="preserve">投标人 </w:t>
      </w:r>
      <w:r w:rsidRPr="000A069F">
        <w:t>；评审总得分且最后报价相同的</w:t>
      </w:r>
      <w:r w:rsidRPr="000A069F">
        <w:rPr>
          <w:rFonts w:hint="eastAsia"/>
        </w:rPr>
        <w:t xml:space="preserve">投标人 </w:t>
      </w:r>
      <w:r w:rsidRPr="000A069F">
        <w:t>，按照技术指标优劣顺序推荐。</w:t>
      </w:r>
    </w:p>
    <w:p w:rsidR="006E32C0" w:rsidRPr="000A069F" w:rsidRDefault="00FC1F23">
      <w:pPr>
        <w:pStyle w:val="a4"/>
        <w:numPr>
          <w:ilvl w:val="1"/>
          <w:numId w:val="21"/>
        </w:numPr>
        <w:tabs>
          <w:tab w:val="left" w:pos="1608"/>
        </w:tabs>
        <w:spacing w:before="7" w:line="362" w:lineRule="auto"/>
        <w:ind w:left="676" w:right="487" w:firstLine="405"/>
        <w:jc w:val="both"/>
        <w:rPr>
          <w:sz w:val="21"/>
        </w:rPr>
      </w:pPr>
      <w:r w:rsidRPr="000A069F">
        <w:rPr>
          <w:sz w:val="21"/>
        </w:rPr>
        <w:t>磋商小组要求</w:t>
      </w:r>
      <w:r w:rsidRPr="000A069F">
        <w:rPr>
          <w:rFonts w:hint="eastAsia"/>
          <w:sz w:val="21"/>
        </w:rPr>
        <w:t xml:space="preserve">投标人 </w:t>
      </w:r>
      <w:r w:rsidRPr="000A069F">
        <w:rPr>
          <w:sz w:val="21"/>
        </w:rPr>
        <w:t>澄清、说明或者更正响应文件。</w:t>
      </w:r>
      <w:r w:rsidRPr="000A069F">
        <w:rPr>
          <w:rFonts w:hint="eastAsia"/>
          <w:sz w:val="21"/>
        </w:rPr>
        <w:t xml:space="preserve">投标人 </w:t>
      </w:r>
      <w:r w:rsidRPr="000A069F">
        <w:rPr>
          <w:sz w:val="21"/>
        </w:rPr>
        <w:t>的澄清、说明或者更正应当由法定代表人或其授权代表加盖公章。</w:t>
      </w:r>
    </w:p>
    <w:p w:rsidR="006E32C0" w:rsidRPr="000A069F" w:rsidRDefault="00FC1F23">
      <w:pPr>
        <w:pStyle w:val="a4"/>
        <w:numPr>
          <w:ilvl w:val="1"/>
          <w:numId w:val="21"/>
        </w:numPr>
        <w:tabs>
          <w:tab w:val="left" w:pos="1608"/>
        </w:tabs>
        <w:spacing w:line="367" w:lineRule="auto"/>
        <w:ind w:left="676" w:right="474" w:firstLine="405"/>
        <w:jc w:val="both"/>
        <w:rPr>
          <w:sz w:val="21"/>
        </w:rPr>
      </w:pPr>
      <w:r w:rsidRPr="000A069F">
        <w:rPr>
          <w:sz w:val="21"/>
        </w:rPr>
        <w:t>磋商小组根据与</w:t>
      </w:r>
      <w:r w:rsidRPr="000A069F">
        <w:rPr>
          <w:rFonts w:hint="eastAsia"/>
          <w:sz w:val="21"/>
        </w:rPr>
        <w:t xml:space="preserve">投标人 </w:t>
      </w:r>
      <w:r w:rsidRPr="000A069F">
        <w:rPr>
          <w:sz w:val="21"/>
        </w:rPr>
        <w:t>磋商情况可能实质性变动磋商文件的内容，包括</w:t>
      </w:r>
      <w:r w:rsidRPr="000A069F">
        <w:rPr>
          <w:rFonts w:hint="eastAsia"/>
          <w:sz w:val="21"/>
        </w:rPr>
        <w:t>招标</w:t>
      </w:r>
      <w:r w:rsidRPr="000A069F">
        <w:rPr>
          <w:sz w:val="21"/>
        </w:rPr>
        <w:t>需求中的技</w:t>
      </w:r>
      <w:r w:rsidRPr="000A069F">
        <w:rPr>
          <w:spacing w:val="-9"/>
          <w:sz w:val="21"/>
        </w:rPr>
        <w:t>术、服务要求以及合同草案条款。磋商文件有实质性变动的，经</w:t>
      </w:r>
      <w:r w:rsidRPr="000A069F">
        <w:rPr>
          <w:rFonts w:hint="eastAsia"/>
          <w:spacing w:val="-9"/>
          <w:sz w:val="21"/>
        </w:rPr>
        <w:t>招标</w:t>
      </w:r>
      <w:r w:rsidRPr="000A069F">
        <w:rPr>
          <w:spacing w:val="-9"/>
          <w:sz w:val="21"/>
        </w:rPr>
        <w:t>人代表确认作为磋商文件的有效组成部分，磋商小组通知所有参加磋商的</w:t>
      </w:r>
      <w:r w:rsidRPr="000A069F">
        <w:rPr>
          <w:rFonts w:hint="eastAsia"/>
          <w:spacing w:val="-9"/>
          <w:sz w:val="21"/>
        </w:rPr>
        <w:t xml:space="preserve">投标人 </w:t>
      </w:r>
      <w:r w:rsidRPr="000A069F">
        <w:rPr>
          <w:spacing w:val="-9"/>
          <w:sz w:val="21"/>
        </w:rPr>
        <w:t>。</w:t>
      </w:r>
    </w:p>
    <w:p w:rsidR="006E32C0" w:rsidRPr="000A069F" w:rsidRDefault="006E32C0">
      <w:pPr>
        <w:pStyle w:val="a3"/>
        <w:spacing w:before="10"/>
        <w:rPr>
          <w:sz w:val="14"/>
        </w:rPr>
      </w:pPr>
    </w:p>
    <w:p w:rsidR="006E32C0" w:rsidRPr="000A069F" w:rsidRDefault="00FC1F23">
      <w:pPr>
        <w:pStyle w:val="a4"/>
        <w:numPr>
          <w:ilvl w:val="1"/>
          <w:numId w:val="21"/>
        </w:numPr>
        <w:tabs>
          <w:tab w:val="left" w:pos="1473"/>
        </w:tabs>
        <w:spacing w:before="1" w:line="446" w:lineRule="auto"/>
        <w:ind w:left="676" w:right="381" w:firstLine="315"/>
        <w:jc w:val="left"/>
        <w:rPr>
          <w:sz w:val="21"/>
        </w:rPr>
      </w:pPr>
      <w:r w:rsidRPr="000A069F">
        <w:rPr>
          <w:spacing w:val="-4"/>
          <w:sz w:val="21"/>
        </w:rPr>
        <w:t>磋商过程中，磋商小组发现</w:t>
      </w:r>
      <w:r w:rsidRPr="000A069F">
        <w:rPr>
          <w:rFonts w:hint="eastAsia"/>
          <w:spacing w:val="-4"/>
          <w:sz w:val="21"/>
        </w:rPr>
        <w:t xml:space="preserve">投标人 </w:t>
      </w:r>
      <w:r w:rsidRPr="000A069F">
        <w:rPr>
          <w:spacing w:val="-4"/>
          <w:sz w:val="21"/>
        </w:rPr>
        <w:t>的报价或者某些分项报价明显不合理或者低于成本，有</w:t>
      </w:r>
      <w:r w:rsidRPr="000A069F">
        <w:rPr>
          <w:spacing w:val="-9"/>
          <w:sz w:val="21"/>
        </w:rPr>
        <w:t>可能影响商品质量和不能诚信履约的，应当要求其在规定的期限内予以解释说明，并提交相关证明材料；否则，磋商小组可以取消该</w:t>
      </w:r>
      <w:r w:rsidRPr="000A069F">
        <w:rPr>
          <w:rFonts w:hint="eastAsia"/>
          <w:spacing w:val="-9"/>
          <w:sz w:val="21"/>
        </w:rPr>
        <w:t xml:space="preserve">投标人 </w:t>
      </w:r>
      <w:r w:rsidRPr="000A069F">
        <w:rPr>
          <w:spacing w:val="-9"/>
          <w:sz w:val="21"/>
        </w:rPr>
        <w:t>的成交候选资格，按顺序由排在后面的成交候选人递补， 以此类推。</w:t>
      </w:r>
    </w:p>
    <w:p w:rsidR="006E32C0" w:rsidRPr="000A069F" w:rsidRDefault="00FC1F23">
      <w:pPr>
        <w:pStyle w:val="6"/>
        <w:spacing w:line="264" w:lineRule="exact"/>
        <w:ind w:left="1187"/>
      </w:pPr>
      <w:r w:rsidRPr="000A069F">
        <w:t>24、异常情况处理</w:t>
      </w:r>
    </w:p>
    <w:p w:rsidR="006E32C0" w:rsidRPr="000A069F" w:rsidRDefault="006E32C0">
      <w:pPr>
        <w:pStyle w:val="a3"/>
        <w:spacing w:before="10"/>
        <w:rPr>
          <w:b/>
          <w:sz w:val="18"/>
        </w:rPr>
      </w:pPr>
    </w:p>
    <w:p w:rsidR="006E32C0" w:rsidRPr="000A069F" w:rsidRDefault="00FC1F23">
      <w:pPr>
        <w:pStyle w:val="a3"/>
        <w:spacing w:before="1"/>
        <w:ind w:left="1187"/>
        <w:jc w:val="both"/>
      </w:pPr>
      <w:r w:rsidRPr="000A069F">
        <w:t>24.1 磋商时出现以下情况之一的，将重新组织磋商：</w:t>
      </w:r>
    </w:p>
    <w:p w:rsidR="006E32C0" w:rsidRPr="000A069F" w:rsidRDefault="006E32C0">
      <w:pPr>
        <w:jc w:val="both"/>
        <w:sectPr w:rsidR="006E32C0" w:rsidRPr="000A069F">
          <w:pgSz w:w="11910" w:h="16850"/>
          <w:pgMar w:top="1440" w:right="900" w:bottom="1780" w:left="900" w:header="0" w:footer="1517" w:gutter="0"/>
          <w:cols w:space="720"/>
        </w:sectPr>
      </w:pPr>
    </w:p>
    <w:p w:rsidR="006E32C0" w:rsidRPr="000A069F" w:rsidRDefault="00FC1F23">
      <w:pPr>
        <w:pStyle w:val="a4"/>
        <w:numPr>
          <w:ilvl w:val="0"/>
          <w:numId w:val="22"/>
        </w:numPr>
        <w:tabs>
          <w:tab w:val="left" w:pos="1534"/>
        </w:tabs>
        <w:spacing w:before="91"/>
        <w:rPr>
          <w:sz w:val="19"/>
        </w:rPr>
      </w:pPr>
      <w:r w:rsidRPr="000A069F">
        <w:rPr>
          <w:rFonts w:hint="eastAsia"/>
          <w:spacing w:val="-7"/>
          <w:sz w:val="21"/>
        </w:rPr>
        <w:lastRenderedPageBreak/>
        <w:t xml:space="preserve">投标人 </w:t>
      </w:r>
      <w:r w:rsidRPr="000A069F">
        <w:rPr>
          <w:spacing w:val="-7"/>
          <w:sz w:val="21"/>
        </w:rPr>
        <w:t>的报价均超过了</w:t>
      </w:r>
      <w:r w:rsidRPr="000A069F">
        <w:rPr>
          <w:rFonts w:hint="eastAsia"/>
          <w:spacing w:val="-7"/>
          <w:sz w:val="21"/>
        </w:rPr>
        <w:t>招标</w:t>
      </w:r>
      <w:r w:rsidRPr="000A069F">
        <w:rPr>
          <w:spacing w:val="-7"/>
          <w:sz w:val="21"/>
        </w:rPr>
        <w:t>预算，经过多轮磋商仍不能降到预算内、且</w:t>
      </w:r>
      <w:r w:rsidRPr="000A069F">
        <w:rPr>
          <w:rFonts w:hint="eastAsia"/>
          <w:spacing w:val="-7"/>
          <w:sz w:val="21"/>
        </w:rPr>
        <w:t>招标</w:t>
      </w:r>
      <w:r w:rsidRPr="000A069F">
        <w:rPr>
          <w:spacing w:val="-7"/>
          <w:sz w:val="21"/>
        </w:rPr>
        <w:t>人不能支付的；</w:t>
      </w:r>
    </w:p>
    <w:p w:rsidR="006E32C0" w:rsidRPr="000A069F" w:rsidRDefault="006E32C0">
      <w:pPr>
        <w:pStyle w:val="a3"/>
        <w:spacing w:before="9"/>
        <w:rPr>
          <w:sz w:val="17"/>
        </w:rPr>
      </w:pPr>
    </w:p>
    <w:p w:rsidR="006E32C0" w:rsidRPr="000A069F" w:rsidRDefault="00FC1F23">
      <w:pPr>
        <w:pStyle w:val="a4"/>
        <w:numPr>
          <w:ilvl w:val="0"/>
          <w:numId w:val="22"/>
        </w:numPr>
        <w:tabs>
          <w:tab w:val="left" w:pos="1534"/>
        </w:tabs>
        <w:rPr>
          <w:sz w:val="19"/>
        </w:rPr>
      </w:pPr>
      <w:r w:rsidRPr="000A069F">
        <w:rPr>
          <w:sz w:val="21"/>
        </w:rPr>
        <w:t>经过磋商，</w:t>
      </w:r>
      <w:r w:rsidRPr="000A069F">
        <w:rPr>
          <w:rFonts w:hint="eastAsia"/>
          <w:sz w:val="21"/>
        </w:rPr>
        <w:t xml:space="preserve">投标人 </w:t>
      </w:r>
      <w:r w:rsidRPr="000A069F">
        <w:rPr>
          <w:sz w:val="21"/>
        </w:rPr>
        <w:t>所提供的货物服务仍无法满足磋商文件实质性要求、影响工作的；</w:t>
      </w:r>
    </w:p>
    <w:p w:rsidR="006E32C0" w:rsidRPr="000A069F" w:rsidRDefault="006E32C0">
      <w:pPr>
        <w:pStyle w:val="a3"/>
        <w:spacing w:before="10"/>
        <w:rPr>
          <w:sz w:val="18"/>
        </w:rPr>
      </w:pPr>
    </w:p>
    <w:p w:rsidR="006E32C0" w:rsidRPr="000A069F" w:rsidRDefault="00FC1F23">
      <w:pPr>
        <w:pStyle w:val="a4"/>
        <w:numPr>
          <w:ilvl w:val="0"/>
          <w:numId w:val="22"/>
        </w:numPr>
        <w:tabs>
          <w:tab w:val="left" w:pos="1563"/>
        </w:tabs>
        <w:spacing w:before="1"/>
        <w:ind w:left="1563" w:hanging="361"/>
        <w:rPr>
          <w:rFonts w:ascii="Times New Roman" w:eastAsia="Times New Roman"/>
          <w:sz w:val="21"/>
        </w:rPr>
      </w:pPr>
      <w:r w:rsidRPr="000A069F">
        <w:rPr>
          <w:sz w:val="21"/>
        </w:rPr>
        <w:t>出现影响</w:t>
      </w:r>
      <w:r w:rsidRPr="000A069F">
        <w:rPr>
          <w:rFonts w:hint="eastAsia"/>
          <w:sz w:val="21"/>
        </w:rPr>
        <w:t>招标</w:t>
      </w:r>
      <w:r w:rsidRPr="000A069F">
        <w:rPr>
          <w:sz w:val="21"/>
        </w:rPr>
        <w:t>公正的违法、违规行为的。</w:t>
      </w:r>
    </w:p>
    <w:p w:rsidR="006E32C0" w:rsidRPr="000A069F" w:rsidRDefault="006E32C0">
      <w:pPr>
        <w:pStyle w:val="a3"/>
        <w:rPr>
          <w:sz w:val="22"/>
        </w:rPr>
      </w:pPr>
    </w:p>
    <w:p w:rsidR="006E32C0" w:rsidRPr="000A069F" w:rsidRDefault="006E32C0">
      <w:pPr>
        <w:pStyle w:val="a3"/>
        <w:spacing w:before="1"/>
        <w:rPr>
          <w:sz w:val="19"/>
        </w:rPr>
      </w:pPr>
    </w:p>
    <w:p w:rsidR="006E32C0" w:rsidRPr="000A069F" w:rsidRDefault="00FC1F23">
      <w:pPr>
        <w:pStyle w:val="6"/>
        <w:ind w:left="212"/>
        <w:jc w:val="center"/>
      </w:pPr>
      <w:bookmarkStart w:id="35" w:name="六、定标和授予合同"/>
      <w:bookmarkStart w:id="36" w:name="_bookmark15"/>
      <w:bookmarkEnd w:id="35"/>
      <w:bookmarkEnd w:id="36"/>
      <w:r w:rsidRPr="000A069F">
        <w:t>六、定标和授予合同</w:t>
      </w:r>
    </w:p>
    <w:p w:rsidR="006E32C0" w:rsidRPr="000A069F" w:rsidRDefault="006E32C0">
      <w:pPr>
        <w:pStyle w:val="a3"/>
        <w:spacing w:before="1"/>
        <w:rPr>
          <w:b/>
          <w:sz w:val="27"/>
        </w:rPr>
      </w:pPr>
    </w:p>
    <w:p w:rsidR="006E32C0" w:rsidRPr="000A069F" w:rsidRDefault="00FC1F23">
      <w:pPr>
        <w:ind w:left="1187"/>
        <w:rPr>
          <w:b/>
          <w:sz w:val="21"/>
        </w:rPr>
      </w:pPr>
      <w:r w:rsidRPr="000A069F">
        <w:rPr>
          <w:b/>
          <w:sz w:val="21"/>
        </w:rPr>
        <w:t>25、定标方式</w:t>
      </w:r>
    </w:p>
    <w:p w:rsidR="006E32C0" w:rsidRPr="000A069F" w:rsidRDefault="006E32C0">
      <w:pPr>
        <w:pStyle w:val="a3"/>
        <w:spacing w:before="8"/>
        <w:rPr>
          <w:b/>
          <w:sz w:val="17"/>
        </w:rPr>
      </w:pPr>
    </w:p>
    <w:p w:rsidR="006E32C0" w:rsidRPr="000A069F" w:rsidRDefault="00FC1F23">
      <w:pPr>
        <w:pStyle w:val="a4"/>
        <w:numPr>
          <w:ilvl w:val="1"/>
          <w:numId w:val="23"/>
        </w:numPr>
        <w:tabs>
          <w:tab w:val="left" w:pos="1684"/>
        </w:tabs>
        <w:spacing w:line="441" w:lineRule="auto"/>
        <w:ind w:left="676" w:right="448" w:firstLine="525"/>
        <w:jc w:val="both"/>
        <w:rPr>
          <w:sz w:val="21"/>
        </w:rPr>
      </w:pPr>
      <w:r w:rsidRPr="000A069F">
        <w:rPr>
          <w:rFonts w:hint="eastAsia"/>
          <w:spacing w:val="-4"/>
          <w:sz w:val="21"/>
        </w:rPr>
        <w:t>招标</w:t>
      </w:r>
      <w:r w:rsidRPr="000A069F">
        <w:rPr>
          <w:spacing w:val="-4"/>
          <w:sz w:val="21"/>
        </w:rPr>
        <w:t xml:space="preserve">人应当在收到评审报告后 </w:t>
      </w:r>
      <w:r w:rsidRPr="000A069F">
        <w:rPr>
          <w:rFonts w:ascii="Times New Roman" w:eastAsia="Times New Roman"/>
          <w:sz w:val="21"/>
        </w:rPr>
        <w:t>5</w:t>
      </w:r>
      <w:r w:rsidRPr="000A069F">
        <w:rPr>
          <w:spacing w:val="-4"/>
          <w:sz w:val="21"/>
        </w:rPr>
        <w:t>个工作日内，从评审报告提出的成交候选人中，按照排序由高到低的原则确定成交</w:t>
      </w:r>
      <w:r w:rsidRPr="000A069F">
        <w:rPr>
          <w:rFonts w:hint="eastAsia"/>
          <w:spacing w:val="-4"/>
          <w:sz w:val="21"/>
        </w:rPr>
        <w:t xml:space="preserve">投标人 </w:t>
      </w:r>
      <w:r w:rsidRPr="000A069F">
        <w:rPr>
          <w:spacing w:val="-4"/>
          <w:sz w:val="21"/>
        </w:rPr>
        <w:t>。</w:t>
      </w:r>
    </w:p>
    <w:p w:rsidR="006E32C0" w:rsidRPr="000A069F" w:rsidRDefault="00FC1F23">
      <w:pPr>
        <w:pStyle w:val="a4"/>
        <w:numPr>
          <w:ilvl w:val="1"/>
          <w:numId w:val="23"/>
        </w:numPr>
        <w:tabs>
          <w:tab w:val="left" w:pos="1684"/>
        </w:tabs>
        <w:spacing w:before="16" w:line="441" w:lineRule="auto"/>
        <w:ind w:left="676" w:right="455" w:firstLine="525"/>
        <w:jc w:val="both"/>
        <w:rPr>
          <w:sz w:val="21"/>
        </w:rPr>
      </w:pPr>
      <w:r w:rsidRPr="000A069F">
        <w:rPr>
          <w:spacing w:val="-2"/>
          <w:sz w:val="21"/>
        </w:rPr>
        <w:t>成交</w:t>
      </w:r>
      <w:r w:rsidRPr="000A069F">
        <w:rPr>
          <w:rFonts w:hint="eastAsia"/>
          <w:spacing w:val="-2"/>
          <w:sz w:val="21"/>
        </w:rPr>
        <w:t xml:space="preserve">投标人 </w:t>
      </w:r>
      <w:r w:rsidRPr="000A069F">
        <w:rPr>
          <w:spacing w:val="-2"/>
          <w:sz w:val="21"/>
        </w:rPr>
        <w:t>拒绝与</w:t>
      </w:r>
      <w:r w:rsidRPr="000A069F">
        <w:rPr>
          <w:rFonts w:hint="eastAsia"/>
          <w:spacing w:val="-2"/>
          <w:sz w:val="21"/>
        </w:rPr>
        <w:t>招标</w:t>
      </w:r>
      <w:r w:rsidRPr="000A069F">
        <w:rPr>
          <w:spacing w:val="-2"/>
          <w:sz w:val="21"/>
        </w:rPr>
        <w:t>人签订合同的，</w:t>
      </w:r>
      <w:r w:rsidRPr="000A069F">
        <w:rPr>
          <w:rFonts w:hint="eastAsia"/>
          <w:spacing w:val="-2"/>
          <w:sz w:val="21"/>
        </w:rPr>
        <w:t>招标</w:t>
      </w:r>
      <w:r w:rsidRPr="000A069F">
        <w:rPr>
          <w:spacing w:val="-2"/>
          <w:sz w:val="21"/>
        </w:rPr>
        <w:t>人可以按照评审报告推荐的成交候选人名单</w:t>
      </w:r>
      <w:r w:rsidRPr="000A069F">
        <w:rPr>
          <w:spacing w:val="-9"/>
          <w:sz w:val="21"/>
        </w:rPr>
        <w:t>排序，确定下一候选人为成交</w:t>
      </w:r>
      <w:r w:rsidRPr="000A069F">
        <w:rPr>
          <w:rFonts w:hint="eastAsia"/>
          <w:spacing w:val="-9"/>
          <w:sz w:val="21"/>
        </w:rPr>
        <w:t xml:space="preserve">投标人 </w:t>
      </w:r>
      <w:r w:rsidRPr="000A069F">
        <w:rPr>
          <w:spacing w:val="-9"/>
          <w:sz w:val="21"/>
        </w:rPr>
        <w:t>，也可以重新开展政府</w:t>
      </w:r>
      <w:r w:rsidRPr="000A069F">
        <w:rPr>
          <w:rFonts w:hint="eastAsia"/>
          <w:spacing w:val="-9"/>
          <w:sz w:val="21"/>
        </w:rPr>
        <w:t>招标</w:t>
      </w:r>
      <w:r w:rsidRPr="000A069F">
        <w:rPr>
          <w:spacing w:val="-9"/>
          <w:sz w:val="21"/>
        </w:rPr>
        <w:t>活动。拒绝签订政府</w:t>
      </w:r>
      <w:r w:rsidRPr="000A069F">
        <w:rPr>
          <w:rFonts w:hint="eastAsia"/>
          <w:spacing w:val="-9"/>
          <w:sz w:val="21"/>
        </w:rPr>
        <w:t>招标</w:t>
      </w:r>
      <w:r w:rsidRPr="000A069F">
        <w:rPr>
          <w:spacing w:val="-9"/>
          <w:sz w:val="21"/>
        </w:rPr>
        <w:t>合同的成交</w:t>
      </w:r>
      <w:r w:rsidRPr="000A069F">
        <w:rPr>
          <w:rFonts w:hint="eastAsia"/>
          <w:spacing w:val="-9"/>
          <w:sz w:val="21"/>
        </w:rPr>
        <w:t xml:space="preserve">投标人 </w:t>
      </w:r>
      <w:r w:rsidRPr="000A069F">
        <w:rPr>
          <w:spacing w:val="-9"/>
          <w:sz w:val="21"/>
        </w:rPr>
        <w:t>不得参加对该项目重新开展的</w:t>
      </w:r>
      <w:r w:rsidRPr="000A069F">
        <w:rPr>
          <w:rFonts w:hint="eastAsia"/>
          <w:spacing w:val="-9"/>
          <w:sz w:val="21"/>
        </w:rPr>
        <w:t>招标</w:t>
      </w:r>
      <w:r w:rsidRPr="000A069F">
        <w:rPr>
          <w:spacing w:val="-9"/>
          <w:sz w:val="21"/>
        </w:rPr>
        <w:t>活动。</w:t>
      </w:r>
    </w:p>
    <w:p w:rsidR="006E32C0" w:rsidRPr="000A069F" w:rsidRDefault="00FC1F23">
      <w:pPr>
        <w:pStyle w:val="6"/>
        <w:spacing w:before="16"/>
        <w:ind w:left="1202"/>
      </w:pPr>
      <w:r w:rsidRPr="000A069F">
        <w:t>26、签订合同</w:t>
      </w:r>
    </w:p>
    <w:p w:rsidR="006E32C0" w:rsidRPr="000A069F" w:rsidRDefault="006E32C0">
      <w:pPr>
        <w:pStyle w:val="a3"/>
        <w:spacing w:before="8"/>
        <w:rPr>
          <w:b/>
          <w:sz w:val="17"/>
        </w:rPr>
      </w:pPr>
    </w:p>
    <w:p w:rsidR="006E32C0" w:rsidRPr="000A069F" w:rsidRDefault="00FC1F23">
      <w:pPr>
        <w:pStyle w:val="a4"/>
        <w:numPr>
          <w:ilvl w:val="1"/>
          <w:numId w:val="24"/>
        </w:numPr>
        <w:tabs>
          <w:tab w:val="left" w:pos="1684"/>
        </w:tabs>
        <w:spacing w:before="1" w:line="448" w:lineRule="auto"/>
        <w:ind w:left="676" w:right="462" w:firstLine="525"/>
        <w:jc w:val="both"/>
        <w:rPr>
          <w:sz w:val="21"/>
        </w:rPr>
      </w:pPr>
      <w:r w:rsidRPr="000A069F">
        <w:rPr>
          <w:rFonts w:hint="eastAsia"/>
          <w:spacing w:val="-1"/>
          <w:sz w:val="21"/>
        </w:rPr>
        <w:t>招标</w:t>
      </w:r>
      <w:r w:rsidRPr="000A069F">
        <w:rPr>
          <w:spacing w:val="-1"/>
          <w:sz w:val="21"/>
        </w:rPr>
        <w:t>人与成交人应当在成交通知书发出之日起三十日内</w:t>
      </w:r>
      <w:r w:rsidRPr="000A069F">
        <w:rPr>
          <w:sz w:val="21"/>
        </w:rPr>
        <w:t>（</w:t>
      </w:r>
      <w:r w:rsidRPr="000A069F">
        <w:rPr>
          <w:spacing w:val="-2"/>
          <w:sz w:val="21"/>
        </w:rPr>
        <w:t>具体时限本文件有约定的，按约定执行</w:t>
      </w:r>
      <w:r w:rsidRPr="000A069F">
        <w:rPr>
          <w:spacing w:val="-105"/>
          <w:sz w:val="21"/>
        </w:rPr>
        <w:t>）</w:t>
      </w:r>
      <w:r w:rsidRPr="000A069F">
        <w:rPr>
          <w:sz w:val="21"/>
        </w:rPr>
        <w:t>，按照磋商文件确定的合同文本以及</w:t>
      </w:r>
      <w:r w:rsidRPr="000A069F">
        <w:rPr>
          <w:rFonts w:hint="eastAsia"/>
          <w:sz w:val="21"/>
        </w:rPr>
        <w:t>招标</w:t>
      </w:r>
      <w:r w:rsidRPr="000A069F">
        <w:rPr>
          <w:sz w:val="21"/>
        </w:rPr>
        <w:t>标的、规格型号、</w:t>
      </w:r>
      <w:r w:rsidRPr="000A069F">
        <w:rPr>
          <w:rFonts w:hint="eastAsia"/>
          <w:sz w:val="21"/>
        </w:rPr>
        <w:t>招标</w:t>
      </w:r>
      <w:r w:rsidRPr="000A069F">
        <w:rPr>
          <w:sz w:val="21"/>
        </w:rPr>
        <w:t>金额、</w:t>
      </w:r>
      <w:r w:rsidRPr="000A069F">
        <w:rPr>
          <w:rFonts w:hint="eastAsia"/>
          <w:sz w:val="21"/>
        </w:rPr>
        <w:t>招标</w:t>
      </w:r>
      <w:r w:rsidRPr="000A069F">
        <w:rPr>
          <w:sz w:val="21"/>
        </w:rPr>
        <w:t>数量、技术和服务要求等事项签订政府</w:t>
      </w:r>
      <w:r w:rsidRPr="000A069F">
        <w:rPr>
          <w:rFonts w:hint="eastAsia"/>
          <w:sz w:val="21"/>
        </w:rPr>
        <w:t>招标</w:t>
      </w:r>
      <w:r w:rsidRPr="000A069F">
        <w:rPr>
          <w:sz w:val="21"/>
        </w:rPr>
        <w:t>合同。</w:t>
      </w:r>
    </w:p>
    <w:p w:rsidR="006E32C0" w:rsidRPr="000A069F" w:rsidRDefault="00FC1F23">
      <w:pPr>
        <w:pStyle w:val="a4"/>
        <w:numPr>
          <w:ilvl w:val="1"/>
          <w:numId w:val="24"/>
        </w:numPr>
        <w:tabs>
          <w:tab w:val="left" w:pos="1684"/>
        </w:tabs>
        <w:spacing w:line="441" w:lineRule="auto"/>
        <w:ind w:left="676" w:right="464" w:firstLine="525"/>
        <w:jc w:val="both"/>
        <w:rPr>
          <w:sz w:val="21"/>
        </w:rPr>
      </w:pPr>
      <w:r w:rsidRPr="000A069F">
        <w:rPr>
          <w:rFonts w:hint="eastAsia"/>
          <w:spacing w:val="-4"/>
          <w:sz w:val="21"/>
        </w:rPr>
        <w:t>招标</w:t>
      </w:r>
      <w:r w:rsidRPr="000A069F">
        <w:rPr>
          <w:spacing w:val="-4"/>
          <w:sz w:val="21"/>
        </w:rPr>
        <w:t>人在签订合同时，可以在不改变合同其他条款的前提下变更</w:t>
      </w:r>
      <w:r w:rsidRPr="000A069F">
        <w:rPr>
          <w:rFonts w:hint="eastAsia"/>
          <w:spacing w:val="-4"/>
          <w:sz w:val="21"/>
        </w:rPr>
        <w:t>招标</w:t>
      </w:r>
      <w:r w:rsidRPr="000A069F">
        <w:rPr>
          <w:spacing w:val="-4"/>
          <w:sz w:val="21"/>
        </w:rPr>
        <w:t>数量，但变更的金</w:t>
      </w:r>
      <w:r w:rsidRPr="000A069F">
        <w:rPr>
          <w:spacing w:val="-8"/>
          <w:sz w:val="21"/>
        </w:rPr>
        <w:t xml:space="preserve">额不得超过成交人原来总价的 </w:t>
      </w:r>
      <w:r w:rsidRPr="000A069F">
        <w:rPr>
          <w:sz w:val="21"/>
        </w:rPr>
        <w:t>10%。</w:t>
      </w:r>
    </w:p>
    <w:p w:rsidR="006E32C0" w:rsidRPr="000A069F" w:rsidRDefault="00FC1F23">
      <w:pPr>
        <w:pStyle w:val="a4"/>
        <w:numPr>
          <w:ilvl w:val="1"/>
          <w:numId w:val="24"/>
        </w:numPr>
        <w:tabs>
          <w:tab w:val="left" w:pos="1684"/>
        </w:tabs>
        <w:spacing w:before="7" w:line="441" w:lineRule="auto"/>
        <w:ind w:left="676" w:right="458" w:firstLine="525"/>
        <w:jc w:val="both"/>
        <w:rPr>
          <w:sz w:val="21"/>
        </w:rPr>
      </w:pPr>
      <w:r w:rsidRPr="000A069F">
        <w:rPr>
          <w:spacing w:val="-3"/>
          <w:sz w:val="21"/>
        </w:rPr>
        <w:t>中标通知书发出后，</w:t>
      </w:r>
      <w:r w:rsidRPr="000A069F">
        <w:rPr>
          <w:rFonts w:hint="eastAsia"/>
          <w:spacing w:val="-3"/>
          <w:sz w:val="21"/>
        </w:rPr>
        <w:t>招标</w:t>
      </w:r>
      <w:r w:rsidRPr="000A069F">
        <w:rPr>
          <w:spacing w:val="-3"/>
          <w:sz w:val="21"/>
        </w:rPr>
        <w:t>人无正当理由不与中标</w:t>
      </w:r>
      <w:r w:rsidRPr="000A069F">
        <w:rPr>
          <w:rFonts w:hint="eastAsia"/>
          <w:spacing w:val="-3"/>
          <w:sz w:val="21"/>
        </w:rPr>
        <w:t xml:space="preserve">投标人 </w:t>
      </w:r>
      <w:r w:rsidRPr="000A069F">
        <w:rPr>
          <w:spacing w:val="-3"/>
          <w:sz w:val="21"/>
        </w:rPr>
        <w:t>签订</w:t>
      </w:r>
      <w:r w:rsidRPr="000A069F">
        <w:rPr>
          <w:rFonts w:hint="eastAsia"/>
          <w:spacing w:val="-3"/>
          <w:sz w:val="21"/>
        </w:rPr>
        <w:t>招标</w:t>
      </w:r>
      <w:r w:rsidRPr="000A069F">
        <w:rPr>
          <w:spacing w:val="-3"/>
          <w:sz w:val="21"/>
        </w:rPr>
        <w:t>合同的，将依据相关规定给予处理。</w:t>
      </w:r>
    </w:p>
    <w:p w:rsidR="006E32C0" w:rsidRPr="000A069F" w:rsidRDefault="00FC1F23">
      <w:pPr>
        <w:pStyle w:val="a4"/>
        <w:numPr>
          <w:ilvl w:val="1"/>
          <w:numId w:val="24"/>
        </w:numPr>
        <w:tabs>
          <w:tab w:val="left" w:pos="1684"/>
        </w:tabs>
        <w:spacing w:before="1" w:line="448" w:lineRule="auto"/>
        <w:ind w:left="676" w:right="447" w:firstLine="525"/>
        <w:jc w:val="both"/>
        <w:rPr>
          <w:sz w:val="21"/>
        </w:rPr>
      </w:pPr>
      <w:r w:rsidRPr="000A069F">
        <w:rPr>
          <w:rFonts w:hint="eastAsia"/>
          <w:spacing w:val="-5"/>
          <w:sz w:val="21"/>
        </w:rPr>
        <w:t>招标</w:t>
      </w:r>
      <w:r w:rsidRPr="000A069F">
        <w:rPr>
          <w:spacing w:val="-5"/>
          <w:sz w:val="21"/>
        </w:rPr>
        <w:t xml:space="preserve">人与成交人签订合同后，应自合同签订之日起 </w:t>
      </w:r>
      <w:r w:rsidRPr="000A069F">
        <w:rPr>
          <w:sz w:val="21"/>
        </w:rPr>
        <w:t>2</w:t>
      </w:r>
      <w:r w:rsidRPr="000A069F">
        <w:rPr>
          <w:spacing w:val="-8"/>
          <w:sz w:val="21"/>
        </w:rPr>
        <w:t xml:space="preserve"> 个工作日内，将合同在省级以上人</w:t>
      </w:r>
      <w:r w:rsidRPr="000A069F">
        <w:rPr>
          <w:spacing w:val="-12"/>
          <w:sz w:val="21"/>
        </w:rPr>
        <w:t>民政府财政部门指定的媒体上公告，但政府</w:t>
      </w:r>
      <w:r w:rsidRPr="000A069F">
        <w:rPr>
          <w:rFonts w:hint="eastAsia"/>
          <w:spacing w:val="-12"/>
          <w:sz w:val="21"/>
        </w:rPr>
        <w:t>招标</w:t>
      </w:r>
      <w:r w:rsidRPr="000A069F">
        <w:rPr>
          <w:spacing w:val="-12"/>
          <w:sz w:val="21"/>
        </w:rPr>
        <w:t>合同中涉及国家秘密、商业秘密的内容除外；并自合同签订之日起七个工作日内，将合同副本报同级政府</w:t>
      </w:r>
      <w:r w:rsidRPr="000A069F">
        <w:rPr>
          <w:rFonts w:hint="eastAsia"/>
          <w:spacing w:val="-12"/>
          <w:sz w:val="21"/>
        </w:rPr>
        <w:t>招标</w:t>
      </w:r>
      <w:r w:rsidRPr="000A069F">
        <w:rPr>
          <w:spacing w:val="-12"/>
          <w:sz w:val="21"/>
        </w:rPr>
        <w:t>监督管理部门和有关部门备案。</w:t>
      </w:r>
    </w:p>
    <w:p w:rsidR="006E32C0" w:rsidRPr="000A069F" w:rsidRDefault="00FC1F23">
      <w:pPr>
        <w:pStyle w:val="6"/>
        <w:spacing w:line="261" w:lineRule="exact"/>
        <w:ind w:left="1308"/>
        <w:jc w:val="both"/>
      </w:pPr>
      <w:r w:rsidRPr="000A069F">
        <w:rPr>
          <w:rFonts w:ascii="Times New Roman" w:eastAsia="Times New Roman"/>
        </w:rPr>
        <w:t>27</w:t>
      </w:r>
      <w:r w:rsidRPr="000A069F">
        <w:t>、 履约保证金</w:t>
      </w:r>
    </w:p>
    <w:p w:rsidR="006E32C0" w:rsidRPr="000A069F" w:rsidRDefault="006E32C0">
      <w:pPr>
        <w:pStyle w:val="a3"/>
        <w:spacing w:before="3"/>
        <w:rPr>
          <w:b/>
          <w:sz w:val="28"/>
        </w:rPr>
      </w:pPr>
    </w:p>
    <w:p w:rsidR="006E32C0" w:rsidRPr="000A069F" w:rsidRDefault="00FC1F23">
      <w:pPr>
        <w:pStyle w:val="a4"/>
        <w:numPr>
          <w:ilvl w:val="1"/>
          <w:numId w:val="25"/>
        </w:numPr>
        <w:tabs>
          <w:tab w:val="left" w:pos="1834"/>
        </w:tabs>
        <w:spacing w:line="482" w:lineRule="auto"/>
        <w:ind w:left="676" w:right="478" w:firstLine="631"/>
        <w:rPr>
          <w:sz w:val="21"/>
        </w:rPr>
      </w:pPr>
      <w:r w:rsidRPr="000A069F">
        <w:rPr>
          <w:spacing w:val="-1"/>
          <w:sz w:val="21"/>
        </w:rPr>
        <w:t>成交</w:t>
      </w:r>
      <w:r w:rsidRPr="000A069F">
        <w:rPr>
          <w:rFonts w:hint="eastAsia"/>
          <w:spacing w:val="-1"/>
          <w:sz w:val="21"/>
        </w:rPr>
        <w:t xml:space="preserve">投标人 </w:t>
      </w:r>
      <w:r w:rsidRPr="000A069F">
        <w:rPr>
          <w:spacing w:val="-1"/>
          <w:sz w:val="21"/>
        </w:rPr>
        <w:t>在签订合同前必须按竞争性磋商文件的规定，及时、足额向</w:t>
      </w:r>
      <w:r w:rsidRPr="000A069F">
        <w:rPr>
          <w:rFonts w:hint="eastAsia"/>
          <w:spacing w:val="-1"/>
          <w:sz w:val="21"/>
        </w:rPr>
        <w:t>招标</w:t>
      </w:r>
      <w:r w:rsidRPr="000A069F">
        <w:rPr>
          <w:spacing w:val="-1"/>
          <w:sz w:val="21"/>
        </w:rPr>
        <w:t>人交纳履约保证金。</w:t>
      </w:r>
    </w:p>
    <w:p w:rsidR="006E32C0" w:rsidRPr="000A069F" w:rsidRDefault="00FC1F23">
      <w:pPr>
        <w:pStyle w:val="a4"/>
        <w:numPr>
          <w:ilvl w:val="1"/>
          <w:numId w:val="25"/>
        </w:numPr>
        <w:tabs>
          <w:tab w:val="left" w:pos="1834"/>
        </w:tabs>
        <w:spacing w:before="89"/>
        <w:ind w:left="1833"/>
        <w:rPr>
          <w:sz w:val="21"/>
        </w:rPr>
      </w:pPr>
      <w:r w:rsidRPr="000A069F">
        <w:rPr>
          <w:spacing w:val="-1"/>
          <w:sz w:val="21"/>
        </w:rPr>
        <w:t>履约保证金是督促成交</w:t>
      </w:r>
      <w:r w:rsidRPr="000A069F">
        <w:rPr>
          <w:rFonts w:hint="eastAsia"/>
          <w:spacing w:val="-1"/>
          <w:sz w:val="21"/>
        </w:rPr>
        <w:t xml:space="preserve">投标人 </w:t>
      </w:r>
      <w:r w:rsidRPr="000A069F">
        <w:rPr>
          <w:spacing w:val="-1"/>
          <w:sz w:val="21"/>
        </w:rPr>
        <w:t>按时、按质、按量履行合同的一个经济制约手段。当采</w:t>
      </w:r>
    </w:p>
    <w:p w:rsidR="006E32C0" w:rsidRPr="000A069F" w:rsidRDefault="006E32C0">
      <w:pPr>
        <w:rPr>
          <w:sz w:val="21"/>
        </w:rPr>
        <w:sectPr w:rsidR="006E32C0" w:rsidRPr="000A069F">
          <w:pgSz w:w="11910" w:h="16850"/>
          <w:pgMar w:top="1600" w:right="900" w:bottom="1780" w:left="900" w:header="0" w:footer="1517" w:gutter="0"/>
          <w:cols w:space="720"/>
        </w:sectPr>
      </w:pPr>
    </w:p>
    <w:p w:rsidR="006E32C0" w:rsidRPr="000A069F" w:rsidRDefault="00FC1F23">
      <w:pPr>
        <w:pStyle w:val="a3"/>
        <w:spacing w:before="121" w:line="482" w:lineRule="auto"/>
        <w:ind w:left="676" w:right="455"/>
      </w:pPr>
      <w:r w:rsidRPr="000A069F">
        <w:rPr>
          <w:spacing w:val="-5"/>
        </w:rPr>
        <w:lastRenderedPageBreak/>
        <w:t>购人因成交</w:t>
      </w:r>
      <w:r w:rsidRPr="000A069F">
        <w:rPr>
          <w:rFonts w:hint="eastAsia"/>
          <w:spacing w:val="-5"/>
        </w:rPr>
        <w:t xml:space="preserve">投标人 </w:t>
      </w:r>
      <w:r w:rsidRPr="000A069F">
        <w:rPr>
          <w:spacing w:val="-5"/>
        </w:rPr>
        <w:t>违约而造成损失时，可在无须征得成交</w:t>
      </w:r>
      <w:r w:rsidRPr="000A069F">
        <w:rPr>
          <w:rFonts w:hint="eastAsia"/>
          <w:spacing w:val="-5"/>
        </w:rPr>
        <w:t xml:space="preserve">投标人 </w:t>
      </w:r>
      <w:r w:rsidRPr="000A069F">
        <w:rPr>
          <w:spacing w:val="-5"/>
        </w:rPr>
        <w:t>同意的情况下首先从其所交纳的履约保证金中获取相应的补偿。</w:t>
      </w:r>
    </w:p>
    <w:p w:rsidR="006E32C0" w:rsidRPr="000A069F" w:rsidRDefault="006E32C0">
      <w:pPr>
        <w:pStyle w:val="a3"/>
        <w:spacing w:before="3"/>
        <w:rPr>
          <w:sz w:val="29"/>
        </w:rPr>
      </w:pPr>
    </w:p>
    <w:p w:rsidR="006E32C0" w:rsidRPr="000A069F" w:rsidRDefault="00FC1F23">
      <w:pPr>
        <w:pStyle w:val="6"/>
        <w:spacing w:before="1"/>
        <w:ind w:left="211"/>
        <w:jc w:val="center"/>
      </w:pPr>
      <w:bookmarkStart w:id="37" w:name="七、质疑与投诉"/>
      <w:bookmarkStart w:id="38" w:name="_bookmark16"/>
      <w:bookmarkEnd w:id="37"/>
      <w:bookmarkEnd w:id="38"/>
      <w:r w:rsidRPr="000A069F">
        <w:t>七、质疑与投诉</w:t>
      </w:r>
    </w:p>
    <w:p w:rsidR="006E32C0" w:rsidRPr="000A069F" w:rsidRDefault="006E32C0">
      <w:pPr>
        <w:pStyle w:val="a3"/>
        <w:spacing w:before="10"/>
        <w:rPr>
          <w:b/>
          <w:sz w:val="25"/>
        </w:rPr>
      </w:pPr>
    </w:p>
    <w:p w:rsidR="006E32C0" w:rsidRPr="000A069F" w:rsidRDefault="00FC1F23">
      <w:pPr>
        <w:spacing w:before="1"/>
        <w:ind w:left="1187"/>
        <w:rPr>
          <w:b/>
          <w:sz w:val="21"/>
        </w:rPr>
      </w:pPr>
      <w:r w:rsidRPr="000A069F">
        <w:rPr>
          <w:b/>
          <w:sz w:val="21"/>
        </w:rPr>
        <w:t>28、质疑</w:t>
      </w:r>
    </w:p>
    <w:p w:rsidR="006E32C0" w:rsidRPr="000A069F" w:rsidRDefault="006E32C0">
      <w:pPr>
        <w:pStyle w:val="a3"/>
        <w:spacing w:before="8"/>
        <w:rPr>
          <w:b/>
          <w:sz w:val="17"/>
        </w:rPr>
      </w:pPr>
    </w:p>
    <w:p w:rsidR="006E32C0" w:rsidRPr="000A069F" w:rsidRDefault="00FC1F23">
      <w:pPr>
        <w:pStyle w:val="a4"/>
        <w:numPr>
          <w:ilvl w:val="1"/>
          <w:numId w:val="26"/>
        </w:numPr>
        <w:tabs>
          <w:tab w:val="left" w:pos="1684"/>
        </w:tabs>
        <w:spacing w:line="448" w:lineRule="auto"/>
        <w:ind w:left="676" w:right="460" w:firstLine="525"/>
        <w:jc w:val="both"/>
        <w:rPr>
          <w:sz w:val="21"/>
        </w:rPr>
      </w:pPr>
      <w:r w:rsidRPr="000A069F">
        <w:rPr>
          <w:spacing w:val="-2"/>
          <w:sz w:val="21"/>
        </w:rPr>
        <w:t>参与本项目</w:t>
      </w:r>
      <w:r w:rsidRPr="000A069F">
        <w:rPr>
          <w:rFonts w:hint="eastAsia"/>
          <w:spacing w:val="-2"/>
          <w:sz w:val="21"/>
        </w:rPr>
        <w:t>招标</w:t>
      </w:r>
      <w:r w:rsidRPr="000A069F">
        <w:rPr>
          <w:spacing w:val="-2"/>
          <w:sz w:val="21"/>
        </w:rPr>
        <w:t>活动的</w:t>
      </w:r>
      <w:r w:rsidRPr="000A069F">
        <w:rPr>
          <w:rFonts w:hint="eastAsia"/>
          <w:spacing w:val="-2"/>
          <w:sz w:val="21"/>
        </w:rPr>
        <w:t xml:space="preserve">投标人 </w:t>
      </w:r>
      <w:r w:rsidRPr="000A069F">
        <w:rPr>
          <w:sz w:val="21"/>
        </w:rPr>
        <w:t>（即提交了磋商响应文件的</w:t>
      </w:r>
      <w:r w:rsidRPr="000A069F">
        <w:rPr>
          <w:rFonts w:hint="eastAsia"/>
          <w:sz w:val="21"/>
        </w:rPr>
        <w:t xml:space="preserve">投标人 </w:t>
      </w:r>
      <w:r w:rsidRPr="000A069F">
        <w:rPr>
          <w:spacing w:val="-16"/>
          <w:sz w:val="21"/>
        </w:rPr>
        <w:t>）</w:t>
      </w:r>
      <w:r w:rsidRPr="000A069F">
        <w:rPr>
          <w:sz w:val="21"/>
        </w:rPr>
        <w:t>对成交结果提出质疑</w:t>
      </w:r>
      <w:r w:rsidRPr="000A069F">
        <w:rPr>
          <w:spacing w:val="-9"/>
          <w:sz w:val="21"/>
        </w:rPr>
        <w:t>的，最迟可以在成交结果公告期限届满之日起七个工作日内，以书面形式向</w:t>
      </w:r>
      <w:r w:rsidRPr="000A069F">
        <w:rPr>
          <w:rFonts w:hint="eastAsia"/>
          <w:spacing w:val="-9"/>
          <w:sz w:val="21"/>
        </w:rPr>
        <w:t>招标</w:t>
      </w:r>
      <w:r w:rsidRPr="000A069F">
        <w:rPr>
          <w:spacing w:val="-9"/>
          <w:sz w:val="21"/>
        </w:rPr>
        <w:t>人或代理机构提出质疑。</w:t>
      </w:r>
    </w:p>
    <w:p w:rsidR="006E32C0" w:rsidRPr="000A069F" w:rsidRDefault="00FC1F23">
      <w:pPr>
        <w:pStyle w:val="a4"/>
        <w:numPr>
          <w:ilvl w:val="1"/>
          <w:numId w:val="26"/>
        </w:numPr>
        <w:tabs>
          <w:tab w:val="left" w:pos="1684"/>
        </w:tabs>
        <w:spacing w:line="448" w:lineRule="auto"/>
        <w:ind w:left="676" w:right="460" w:firstLine="525"/>
        <w:jc w:val="both"/>
        <w:rPr>
          <w:sz w:val="21"/>
        </w:rPr>
      </w:pPr>
      <w:r w:rsidRPr="000A069F">
        <w:rPr>
          <w:spacing w:val="-2"/>
          <w:sz w:val="21"/>
        </w:rPr>
        <w:t>参与本项目</w:t>
      </w:r>
      <w:r w:rsidRPr="000A069F">
        <w:rPr>
          <w:rFonts w:hint="eastAsia"/>
          <w:spacing w:val="-2"/>
          <w:sz w:val="21"/>
        </w:rPr>
        <w:t>招标</w:t>
      </w:r>
      <w:r w:rsidRPr="000A069F">
        <w:rPr>
          <w:spacing w:val="-2"/>
          <w:sz w:val="21"/>
        </w:rPr>
        <w:t>活动的</w:t>
      </w:r>
      <w:r w:rsidRPr="000A069F">
        <w:rPr>
          <w:rFonts w:hint="eastAsia"/>
          <w:spacing w:val="-2"/>
          <w:sz w:val="21"/>
        </w:rPr>
        <w:t xml:space="preserve">投标人 </w:t>
      </w:r>
      <w:r w:rsidRPr="000A069F">
        <w:rPr>
          <w:sz w:val="21"/>
        </w:rPr>
        <w:t>（即提交了磋商响应文件的</w:t>
      </w:r>
      <w:r w:rsidRPr="000A069F">
        <w:rPr>
          <w:rFonts w:hint="eastAsia"/>
          <w:sz w:val="21"/>
        </w:rPr>
        <w:t xml:space="preserve">投标人 </w:t>
      </w:r>
      <w:r w:rsidRPr="000A069F">
        <w:rPr>
          <w:spacing w:val="-16"/>
          <w:sz w:val="21"/>
        </w:rPr>
        <w:t>）</w:t>
      </w:r>
      <w:r w:rsidRPr="000A069F">
        <w:rPr>
          <w:sz w:val="21"/>
        </w:rPr>
        <w:t>认为</w:t>
      </w:r>
      <w:r w:rsidRPr="000A069F">
        <w:rPr>
          <w:rFonts w:hint="eastAsia"/>
          <w:sz w:val="21"/>
        </w:rPr>
        <w:t>招标</w:t>
      </w:r>
      <w:r w:rsidRPr="000A069F">
        <w:rPr>
          <w:sz w:val="21"/>
        </w:rPr>
        <w:t>过程使自己</w:t>
      </w:r>
      <w:r w:rsidRPr="000A069F">
        <w:rPr>
          <w:spacing w:val="-8"/>
          <w:sz w:val="21"/>
        </w:rPr>
        <w:t>的权益受到损害的，可以在各</w:t>
      </w:r>
      <w:r w:rsidRPr="000A069F">
        <w:rPr>
          <w:rFonts w:hint="eastAsia"/>
          <w:spacing w:val="-8"/>
          <w:sz w:val="21"/>
        </w:rPr>
        <w:t>招标</w:t>
      </w:r>
      <w:r w:rsidRPr="000A069F">
        <w:rPr>
          <w:spacing w:val="-8"/>
          <w:sz w:val="21"/>
        </w:rPr>
        <w:t>程序环节结束之日起七个工作日内，以书面形式向</w:t>
      </w:r>
      <w:r w:rsidRPr="000A069F">
        <w:rPr>
          <w:rFonts w:hint="eastAsia"/>
          <w:spacing w:val="-8"/>
          <w:sz w:val="21"/>
        </w:rPr>
        <w:t>招标</w:t>
      </w:r>
      <w:r w:rsidRPr="000A069F">
        <w:rPr>
          <w:spacing w:val="-8"/>
          <w:sz w:val="21"/>
        </w:rPr>
        <w:t>人或代理机构提出质疑。</w:t>
      </w:r>
    </w:p>
    <w:p w:rsidR="006E32C0" w:rsidRPr="000A069F" w:rsidRDefault="00FC1F23">
      <w:pPr>
        <w:pStyle w:val="a4"/>
        <w:numPr>
          <w:ilvl w:val="1"/>
          <w:numId w:val="26"/>
        </w:numPr>
        <w:tabs>
          <w:tab w:val="left" w:pos="1804"/>
        </w:tabs>
        <w:spacing w:line="441" w:lineRule="auto"/>
        <w:ind w:left="676" w:right="447" w:firstLine="631"/>
        <w:jc w:val="left"/>
        <w:rPr>
          <w:sz w:val="21"/>
        </w:rPr>
      </w:pPr>
      <w:r w:rsidRPr="000A069F">
        <w:rPr>
          <w:spacing w:val="-5"/>
          <w:sz w:val="21"/>
        </w:rPr>
        <w:t>质疑函的内容应包括《政府</w:t>
      </w:r>
      <w:r w:rsidRPr="000A069F">
        <w:rPr>
          <w:rFonts w:hint="eastAsia"/>
          <w:spacing w:val="-5"/>
          <w:sz w:val="21"/>
        </w:rPr>
        <w:t>招标</w:t>
      </w:r>
      <w:r w:rsidRPr="000A069F">
        <w:rPr>
          <w:spacing w:val="-5"/>
          <w:sz w:val="21"/>
        </w:rPr>
        <w:t>质疑和投诉办法》</w:t>
      </w:r>
      <w:r w:rsidRPr="000A069F">
        <w:rPr>
          <w:sz w:val="21"/>
        </w:rPr>
        <w:t>（</w:t>
      </w:r>
      <w:r w:rsidRPr="000A069F">
        <w:rPr>
          <w:spacing w:val="-6"/>
          <w:sz w:val="21"/>
        </w:rPr>
        <w:t xml:space="preserve">财政部令第 </w:t>
      </w:r>
      <w:r w:rsidRPr="000A069F">
        <w:rPr>
          <w:rFonts w:ascii="Arial" w:eastAsia="Arial"/>
          <w:sz w:val="21"/>
        </w:rPr>
        <w:t>94</w:t>
      </w:r>
      <w:r w:rsidRPr="000A069F">
        <w:rPr>
          <w:sz w:val="21"/>
        </w:rPr>
        <w:t>号）第十二条规定的内容。</w:t>
      </w:r>
    </w:p>
    <w:p w:rsidR="006E32C0" w:rsidRPr="000A069F" w:rsidRDefault="00FC1F23">
      <w:pPr>
        <w:pStyle w:val="a4"/>
        <w:numPr>
          <w:ilvl w:val="1"/>
          <w:numId w:val="26"/>
        </w:numPr>
        <w:tabs>
          <w:tab w:val="left" w:pos="1834"/>
        </w:tabs>
        <w:spacing w:line="441" w:lineRule="auto"/>
        <w:ind w:left="676" w:right="351" w:firstLine="631"/>
        <w:jc w:val="left"/>
        <w:rPr>
          <w:sz w:val="21"/>
        </w:rPr>
      </w:pPr>
      <w:r w:rsidRPr="000A069F">
        <w:rPr>
          <w:rFonts w:hint="eastAsia"/>
          <w:sz w:val="21"/>
        </w:rPr>
        <w:t>招标</w:t>
      </w:r>
      <w:r w:rsidRPr="000A069F">
        <w:rPr>
          <w:sz w:val="21"/>
        </w:rPr>
        <w:t>人或代理机构在收到</w:t>
      </w:r>
      <w:r w:rsidRPr="000A069F">
        <w:rPr>
          <w:rFonts w:hint="eastAsia"/>
          <w:sz w:val="21"/>
        </w:rPr>
        <w:t xml:space="preserve">投标人 </w:t>
      </w:r>
      <w:r w:rsidRPr="000A069F">
        <w:rPr>
          <w:sz w:val="21"/>
        </w:rPr>
        <w:t>的质疑函后，将审查质疑函的格式、内容以及所附的</w:t>
      </w:r>
      <w:r w:rsidRPr="000A069F">
        <w:rPr>
          <w:spacing w:val="-12"/>
          <w:sz w:val="21"/>
        </w:rPr>
        <w:t>证明文件是否符合要求。如不符合，退回</w:t>
      </w:r>
      <w:r w:rsidRPr="000A069F">
        <w:rPr>
          <w:rFonts w:hint="eastAsia"/>
          <w:spacing w:val="-12"/>
          <w:sz w:val="21"/>
        </w:rPr>
        <w:t xml:space="preserve">投标人 </w:t>
      </w:r>
      <w:r w:rsidRPr="000A069F">
        <w:rPr>
          <w:spacing w:val="-12"/>
          <w:sz w:val="21"/>
        </w:rPr>
        <w:t>；如符合要求，则在收到书面质疑后七个工作日内， 对质疑内容作出书面答复。</w:t>
      </w:r>
    </w:p>
    <w:p w:rsidR="006E32C0" w:rsidRPr="000A069F" w:rsidRDefault="00FC1F23">
      <w:pPr>
        <w:pStyle w:val="a4"/>
        <w:numPr>
          <w:ilvl w:val="1"/>
          <w:numId w:val="26"/>
        </w:numPr>
        <w:tabs>
          <w:tab w:val="left" w:pos="1819"/>
        </w:tabs>
        <w:spacing w:before="16" w:line="441" w:lineRule="auto"/>
        <w:ind w:left="676" w:right="477" w:firstLine="616"/>
        <w:jc w:val="left"/>
        <w:rPr>
          <w:sz w:val="21"/>
        </w:rPr>
      </w:pPr>
      <w:r w:rsidRPr="000A069F">
        <w:rPr>
          <w:rFonts w:hint="eastAsia"/>
          <w:spacing w:val="-1"/>
          <w:sz w:val="21"/>
        </w:rPr>
        <w:t xml:space="preserve">投标人 </w:t>
      </w:r>
      <w:r w:rsidRPr="000A069F">
        <w:rPr>
          <w:spacing w:val="-1"/>
          <w:sz w:val="21"/>
        </w:rPr>
        <w:t>对同一环节的质疑，应在法定质疑期内一次性提出，</w:t>
      </w:r>
      <w:r w:rsidRPr="000A069F">
        <w:rPr>
          <w:rFonts w:hint="eastAsia"/>
          <w:spacing w:val="-1"/>
          <w:sz w:val="21"/>
        </w:rPr>
        <w:t>招标</w:t>
      </w:r>
      <w:r w:rsidRPr="000A069F">
        <w:rPr>
          <w:spacing w:val="-1"/>
          <w:sz w:val="21"/>
        </w:rPr>
        <w:t>人或代理机构不再接受同一</w:t>
      </w:r>
      <w:r w:rsidRPr="000A069F">
        <w:rPr>
          <w:rFonts w:hint="eastAsia"/>
          <w:spacing w:val="-1"/>
          <w:sz w:val="21"/>
        </w:rPr>
        <w:t xml:space="preserve">投标人 </w:t>
      </w:r>
      <w:r w:rsidRPr="000A069F">
        <w:rPr>
          <w:spacing w:val="-1"/>
          <w:sz w:val="21"/>
        </w:rPr>
        <w:t>针对同一环节提出的再次质疑。</w:t>
      </w:r>
    </w:p>
    <w:p w:rsidR="006E32C0" w:rsidRPr="000A069F" w:rsidRDefault="00FC1F23">
      <w:pPr>
        <w:pStyle w:val="6"/>
        <w:spacing w:before="120"/>
        <w:ind w:left="1202"/>
      </w:pPr>
      <w:r w:rsidRPr="000A069F">
        <w:t>29、投诉</w:t>
      </w:r>
    </w:p>
    <w:p w:rsidR="006E32C0" w:rsidRPr="000A069F" w:rsidRDefault="006E32C0">
      <w:pPr>
        <w:pStyle w:val="a3"/>
        <w:spacing w:before="1"/>
        <w:rPr>
          <w:b/>
          <w:sz w:val="27"/>
        </w:rPr>
      </w:pPr>
    </w:p>
    <w:p w:rsidR="006E32C0" w:rsidRPr="000A069F" w:rsidRDefault="00FC1F23">
      <w:pPr>
        <w:pStyle w:val="a3"/>
        <w:spacing w:line="441" w:lineRule="auto"/>
        <w:ind w:left="676" w:right="456" w:firstLine="525"/>
        <w:jc w:val="both"/>
      </w:pPr>
      <w:r w:rsidRPr="000A069F">
        <w:t>29.1</w:t>
      </w:r>
      <w:r w:rsidRPr="000A069F">
        <w:rPr>
          <w:spacing w:val="-9"/>
        </w:rPr>
        <w:t xml:space="preserve"> 质疑人对</w:t>
      </w:r>
      <w:r w:rsidRPr="000A069F">
        <w:rPr>
          <w:rFonts w:hint="eastAsia"/>
          <w:spacing w:val="-9"/>
        </w:rPr>
        <w:t>招标</w:t>
      </w:r>
      <w:r w:rsidRPr="000A069F">
        <w:rPr>
          <w:spacing w:val="-9"/>
        </w:rPr>
        <w:t>单位的答复不满意，或者</w:t>
      </w:r>
      <w:r w:rsidRPr="000A069F">
        <w:rPr>
          <w:rFonts w:hint="eastAsia"/>
          <w:spacing w:val="-9"/>
        </w:rPr>
        <w:t>招标</w:t>
      </w:r>
      <w:r w:rsidRPr="000A069F">
        <w:rPr>
          <w:spacing w:val="-9"/>
        </w:rPr>
        <w:t>单位未在规定的时间内答复的，可以在答复期满后十五个工作日内按有关规定，向同级政府</w:t>
      </w:r>
      <w:r w:rsidRPr="000A069F">
        <w:rPr>
          <w:rFonts w:hint="eastAsia"/>
          <w:spacing w:val="-9"/>
        </w:rPr>
        <w:t>招标</w:t>
      </w:r>
      <w:r w:rsidRPr="000A069F">
        <w:rPr>
          <w:spacing w:val="-9"/>
        </w:rPr>
        <w:t>监管部门进行投诉。</w:t>
      </w:r>
    </w:p>
    <w:p w:rsidR="006E32C0" w:rsidRPr="000A069F" w:rsidRDefault="006E32C0">
      <w:pPr>
        <w:spacing w:line="441" w:lineRule="auto"/>
        <w:jc w:val="both"/>
        <w:sectPr w:rsidR="006E32C0" w:rsidRPr="000A069F">
          <w:pgSz w:w="11910" w:h="16850"/>
          <w:pgMar w:top="1600" w:right="900" w:bottom="1780" w:left="900" w:header="0" w:footer="1517" w:gutter="0"/>
          <w:cols w:space="720"/>
        </w:sectPr>
      </w:pPr>
    </w:p>
    <w:p w:rsidR="006E32C0" w:rsidRPr="000A069F" w:rsidRDefault="006E32C0">
      <w:pPr>
        <w:pStyle w:val="a3"/>
        <w:rPr>
          <w:sz w:val="20"/>
        </w:rPr>
      </w:pPr>
    </w:p>
    <w:p w:rsidR="006E32C0" w:rsidRPr="000A069F" w:rsidRDefault="006E32C0">
      <w:pPr>
        <w:pStyle w:val="a3"/>
        <w:spacing w:before="4"/>
        <w:rPr>
          <w:sz w:val="27"/>
        </w:rPr>
      </w:pPr>
    </w:p>
    <w:p w:rsidR="006E32C0" w:rsidRPr="000A069F" w:rsidRDefault="00FC1F23">
      <w:pPr>
        <w:pStyle w:val="2"/>
        <w:spacing w:before="230"/>
        <w:rPr>
          <w:lang w:val="en-US"/>
        </w:rPr>
      </w:pPr>
      <w:bookmarkStart w:id="39" w:name="_bookmark22"/>
      <w:bookmarkStart w:id="40" w:name="第七章_采购合同（货物类供参考）"/>
      <w:bookmarkStart w:id="41" w:name="第八章_磋商响应文件"/>
      <w:bookmarkStart w:id="42" w:name="_bookmark17"/>
      <w:bookmarkEnd w:id="39"/>
      <w:bookmarkEnd w:id="40"/>
      <w:bookmarkEnd w:id="41"/>
      <w:bookmarkEnd w:id="42"/>
      <w:r w:rsidRPr="000A069F">
        <w:rPr>
          <w:rFonts w:hint="eastAsia"/>
          <w:lang w:val="en-US"/>
        </w:rPr>
        <w:t>第七章施工合同</w:t>
      </w:r>
    </w:p>
    <w:p w:rsidR="006E32C0" w:rsidRPr="000A069F" w:rsidRDefault="00FC1F23">
      <w:pPr>
        <w:pStyle w:val="2"/>
        <w:spacing w:before="230"/>
        <w:rPr>
          <w:lang w:val="en-US"/>
        </w:rPr>
      </w:pPr>
      <w:r w:rsidRPr="000A069F">
        <w:rPr>
          <w:rFonts w:hint="eastAsia"/>
          <w:lang w:val="en-US"/>
        </w:rPr>
        <w:t>格式自拟，中标后由中标单位提供，招标人审核</w:t>
      </w:r>
    </w:p>
    <w:p w:rsidR="006E32C0" w:rsidRPr="000A069F" w:rsidRDefault="006E32C0">
      <w:pPr>
        <w:rPr>
          <w:lang w:val="en-US"/>
        </w:rPr>
      </w:pPr>
    </w:p>
    <w:p w:rsidR="008B1573" w:rsidRPr="000A069F" w:rsidRDefault="008B1573" w:rsidP="008B1573">
      <w:pPr>
        <w:adjustRightInd w:val="0"/>
        <w:snapToGrid w:val="0"/>
        <w:spacing w:after="156" w:line="360" w:lineRule="auto"/>
        <w:rPr>
          <w:b/>
          <w:bCs/>
        </w:rPr>
      </w:pPr>
      <w:r w:rsidRPr="000A069F">
        <w:rPr>
          <w:rFonts w:hint="eastAsia"/>
          <w:b/>
          <w:bCs/>
        </w:rPr>
        <w:t>补充条款</w:t>
      </w:r>
    </w:p>
    <w:p w:rsidR="008B1573" w:rsidRPr="000A069F" w:rsidRDefault="008B1573" w:rsidP="008B1573">
      <w:pPr>
        <w:pStyle w:val="3"/>
        <w:ind w:left="0"/>
        <w:rPr>
          <w:b/>
          <w:bCs/>
          <w:sz w:val="21"/>
          <w:szCs w:val="21"/>
        </w:rPr>
      </w:pPr>
      <w:r w:rsidRPr="000A069F">
        <w:rPr>
          <w:rFonts w:hint="eastAsia"/>
          <w:sz w:val="21"/>
          <w:szCs w:val="21"/>
        </w:rPr>
        <w:t>1、质保期：自工程竣工验收之日起一年，质量保证金为工程结算价的3%，在工程竣工结算时一次性扣留，质保期满后支付。</w:t>
      </w:r>
    </w:p>
    <w:p w:rsidR="008B1573" w:rsidRPr="000A069F" w:rsidRDefault="008B1573" w:rsidP="008B1573">
      <w:pPr>
        <w:spacing w:line="360" w:lineRule="auto"/>
      </w:pPr>
      <w:r w:rsidRPr="000A069F">
        <w:rPr>
          <w:rFonts w:hint="eastAsia"/>
        </w:rPr>
        <w:t>2、出现工程量清单错误时，是否调整合同价格：</w:t>
      </w:r>
      <w:r w:rsidRPr="000A069F">
        <w:rPr>
          <w:rFonts w:hint="eastAsia"/>
          <w:u w:val="single"/>
        </w:rPr>
        <w:t xml:space="preserve">     否     </w:t>
      </w:r>
      <w:r w:rsidRPr="000A069F">
        <w:rPr>
          <w:rFonts w:hint="eastAsia"/>
        </w:rPr>
        <w:t>。</w:t>
      </w:r>
    </w:p>
    <w:p w:rsidR="008B1573" w:rsidRPr="000A069F" w:rsidRDefault="008B1573" w:rsidP="008B1573">
      <w:pPr>
        <w:spacing w:line="360" w:lineRule="auto"/>
      </w:pPr>
      <w:r w:rsidRPr="000A069F">
        <w:rPr>
          <w:rFonts w:hint="eastAsia"/>
        </w:rPr>
        <w:t>3、市场价格波动是否调整合同价格的约定：</w:t>
      </w:r>
      <w:r w:rsidRPr="000A069F">
        <w:rPr>
          <w:rFonts w:hint="eastAsia"/>
          <w:u w:val="single"/>
        </w:rPr>
        <w:t xml:space="preserve">         否      </w:t>
      </w:r>
      <w:r w:rsidRPr="000A069F">
        <w:rPr>
          <w:rFonts w:hint="eastAsia"/>
        </w:rPr>
        <w:t>。</w:t>
      </w:r>
    </w:p>
    <w:p w:rsidR="008B1573" w:rsidRPr="000A069F" w:rsidRDefault="008B1573" w:rsidP="008B1573">
      <w:pPr>
        <w:tabs>
          <w:tab w:val="left" w:pos="754"/>
        </w:tabs>
        <w:spacing w:before="77"/>
      </w:pPr>
      <w:r w:rsidRPr="000A069F">
        <w:rPr>
          <w:noProof/>
          <w:lang w:val="en-US" w:bidi="ar-SA"/>
        </w:rPr>
        <w:drawing>
          <wp:anchor distT="0" distB="0" distL="114300" distR="114300" simplePos="0" relativeHeight="251657216" behindDoc="1" locked="0" layoutInCell="1" allowOverlap="1">
            <wp:simplePos x="0" y="0"/>
            <wp:positionH relativeFrom="page">
              <wp:posOffset>2479675</wp:posOffset>
            </wp:positionH>
            <wp:positionV relativeFrom="paragraph">
              <wp:posOffset>67945</wp:posOffset>
            </wp:positionV>
            <wp:extent cx="267335" cy="133350"/>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pic:cNvPicPr>
                      <a:picLocks noChangeAspect="1"/>
                    </pic:cNvPicPr>
                  </pic:nvPicPr>
                  <pic:blipFill>
                    <a:blip r:embed="rId20" cstate="print"/>
                    <a:stretch>
                      <a:fillRect/>
                    </a:stretch>
                  </pic:blipFill>
                  <pic:spPr>
                    <a:xfrm>
                      <a:off x="0" y="0"/>
                      <a:ext cx="267335" cy="133350"/>
                    </a:xfrm>
                    <a:prstGeom prst="rect">
                      <a:avLst/>
                    </a:prstGeom>
                    <a:noFill/>
                    <a:ln>
                      <a:noFill/>
                    </a:ln>
                  </pic:spPr>
                </pic:pic>
              </a:graphicData>
            </a:graphic>
          </wp:anchor>
        </w:drawing>
      </w:r>
      <w:r w:rsidRPr="000A069F">
        <w:rPr>
          <w:rFonts w:hint="eastAsia"/>
        </w:rPr>
        <w:t>4、</w:t>
      </w:r>
      <w:r w:rsidRPr="000A069F">
        <w:t>合同价格形式：</w:t>
      </w:r>
      <w:r w:rsidRPr="000A069F">
        <w:rPr>
          <w:u w:val="single"/>
        </w:rPr>
        <w:t xml:space="preserve"> 固定单价合同</w:t>
      </w:r>
      <w:r w:rsidRPr="000A069F">
        <w:rPr>
          <w:rFonts w:hint="eastAsia"/>
          <w:u w:val="single"/>
        </w:rPr>
        <w:t>（材料等涨幅不调整）</w:t>
      </w:r>
      <w:r w:rsidRPr="000A069F">
        <w:t>。</w:t>
      </w:r>
    </w:p>
    <w:p w:rsidR="008B1573" w:rsidRPr="000A069F" w:rsidRDefault="008B1573" w:rsidP="008B1573">
      <w:pPr>
        <w:tabs>
          <w:tab w:val="left" w:pos="754"/>
        </w:tabs>
        <w:spacing w:before="77"/>
      </w:pPr>
      <w:r w:rsidRPr="000A069F">
        <w:rPr>
          <w:rFonts w:hint="eastAsia"/>
        </w:rPr>
        <w:t>5、</w:t>
      </w:r>
      <w:r w:rsidRPr="000A069F">
        <w:t>所有主要材料进场前均需甲方和监理方共同核验质量且同意后方可进场，否则结算时甲方一律不予认可。</w:t>
      </w:r>
    </w:p>
    <w:p w:rsidR="008B1573" w:rsidRPr="000A069F" w:rsidRDefault="008B1573" w:rsidP="008B1573">
      <w:pPr>
        <w:tabs>
          <w:tab w:val="left" w:pos="754"/>
        </w:tabs>
        <w:spacing w:before="77"/>
      </w:pPr>
      <w:r w:rsidRPr="000A069F">
        <w:rPr>
          <w:rFonts w:hint="eastAsia"/>
        </w:rPr>
        <w:t>6、</w:t>
      </w:r>
      <w:r w:rsidRPr="000A069F">
        <w:t>所有需要监理单位审核的材料均需由甲方交予监理单位，乙方直接交予监理单位审核的材料，甲方一律不予认可。</w:t>
      </w:r>
    </w:p>
    <w:p w:rsidR="008B1573" w:rsidRPr="000A069F" w:rsidRDefault="008B1573" w:rsidP="008B1573">
      <w:pPr>
        <w:tabs>
          <w:tab w:val="left" w:pos="754"/>
        </w:tabs>
        <w:spacing w:before="77"/>
      </w:pPr>
      <w:r w:rsidRPr="000A069F">
        <w:rPr>
          <w:rFonts w:hint="eastAsia"/>
        </w:rPr>
        <w:t>7、</w:t>
      </w:r>
      <w:r w:rsidRPr="000A069F">
        <w:t>乙方施工期间做好</w:t>
      </w:r>
      <w:r w:rsidRPr="000A069F">
        <w:rPr>
          <w:rFonts w:hint="eastAsia"/>
        </w:rPr>
        <w:t>疫情防护和施工</w:t>
      </w:r>
      <w:r w:rsidRPr="000A069F">
        <w:t>安全防护工作，凡因乙方原因导致的安全责任均由乙方负责。</w:t>
      </w:r>
    </w:p>
    <w:p w:rsidR="008B1573" w:rsidRPr="000A069F" w:rsidRDefault="008B1573" w:rsidP="008B1573">
      <w:r w:rsidRPr="000A069F">
        <w:rPr>
          <w:rFonts w:hint="eastAsia"/>
        </w:rPr>
        <w:t>8、</w:t>
      </w:r>
      <w:r w:rsidRPr="000A069F">
        <w:t>乙方施工期间做好对甲方设施的保护，凡因乙方原因导致甲方设施破损均有乙方按原设施进行修复。</w:t>
      </w:r>
    </w:p>
    <w:p w:rsidR="008855A2" w:rsidRPr="000A069F" w:rsidRDefault="008855A2" w:rsidP="008855A2">
      <w:pPr>
        <w:snapToGrid w:val="0"/>
        <w:spacing w:after="156" w:line="360" w:lineRule="auto"/>
      </w:pPr>
      <w:r w:rsidRPr="000A069F">
        <w:rPr>
          <w:rFonts w:hint="eastAsia"/>
        </w:rPr>
        <w:t>9、如果中标供应商没有按照合同规定的时间提供服务，采购人可要求中标供应商支付违约金。违约金按每延期一天按5000元罚款计收，但违约金的最高限额为未提供服务的合同价格的5%。如果达到最高限额，采购人有权解除合同。</w:t>
      </w:r>
    </w:p>
    <w:p w:rsidR="008855A2" w:rsidRPr="000A069F" w:rsidRDefault="008855A2" w:rsidP="008B1573"/>
    <w:p w:rsidR="006E32C0" w:rsidRPr="000A069F" w:rsidRDefault="006E32C0">
      <w:pPr>
        <w:rPr>
          <w:lang w:val="en-US"/>
        </w:rPr>
      </w:pPr>
    </w:p>
    <w:p w:rsidR="006E32C0" w:rsidRPr="000A069F" w:rsidRDefault="00FC1F23">
      <w:pPr>
        <w:pStyle w:val="2"/>
        <w:spacing w:before="230"/>
        <w:ind w:left="0"/>
      </w:pPr>
      <w:r w:rsidRPr="000A069F">
        <w:t>第八章 磋商响应文件</w:t>
      </w:r>
    </w:p>
    <w:p w:rsidR="006E32C0" w:rsidRPr="000A069F" w:rsidRDefault="006E32C0">
      <w:pPr>
        <w:pStyle w:val="a3"/>
        <w:rPr>
          <w:rFonts w:ascii="黑体"/>
          <w:b/>
          <w:sz w:val="20"/>
        </w:rPr>
      </w:pPr>
    </w:p>
    <w:p w:rsidR="006E32C0" w:rsidRPr="000A069F" w:rsidRDefault="006E32C0">
      <w:pPr>
        <w:pStyle w:val="a3"/>
        <w:rPr>
          <w:rFonts w:ascii="黑体"/>
          <w:b/>
          <w:sz w:val="20"/>
        </w:rPr>
      </w:pPr>
    </w:p>
    <w:p w:rsidR="006E32C0" w:rsidRPr="000A069F" w:rsidRDefault="006E32C0">
      <w:pPr>
        <w:pStyle w:val="a3"/>
        <w:spacing w:before="9"/>
        <w:rPr>
          <w:rFonts w:ascii="黑体"/>
          <w:b/>
          <w:sz w:val="22"/>
        </w:rPr>
      </w:pPr>
    </w:p>
    <w:p w:rsidR="006E32C0" w:rsidRPr="000A069F" w:rsidRDefault="006E32C0">
      <w:pPr>
        <w:rPr>
          <w:rFonts w:ascii="黑体"/>
        </w:rPr>
        <w:sectPr w:rsidR="006E32C0" w:rsidRPr="000A069F">
          <w:pgSz w:w="11910" w:h="16850"/>
          <w:pgMar w:top="1600" w:right="900" w:bottom="1780" w:left="900" w:header="0" w:footer="1517" w:gutter="0"/>
          <w:cols w:space="720"/>
        </w:sectPr>
      </w:pPr>
    </w:p>
    <w:p w:rsidR="006E32C0" w:rsidRPr="000A069F" w:rsidRDefault="00FC1F23">
      <w:pPr>
        <w:pStyle w:val="3"/>
        <w:spacing w:before="61" w:line="254" w:lineRule="auto"/>
        <w:jc w:val="both"/>
      </w:pPr>
      <w:r w:rsidRPr="000A069F">
        <w:lastRenderedPageBreak/>
        <w:t>项目名称： 项目编号： 所投包号：</w:t>
      </w:r>
    </w:p>
    <w:p w:rsidR="006E32C0" w:rsidRPr="000A069F" w:rsidRDefault="00FC1F23">
      <w:pPr>
        <w:pStyle w:val="a3"/>
        <w:rPr>
          <w:sz w:val="52"/>
        </w:rPr>
      </w:pPr>
      <w:r w:rsidRPr="000A069F">
        <w:br w:type="column"/>
      </w:r>
    </w:p>
    <w:p w:rsidR="006E32C0" w:rsidRPr="000A069F" w:rsidRDefault="006E32C0">
      <w:pPr>
        <w:pStyle w:val="a3"/>
        <w:spacing w:before="12"/>
        <w:rPr>
          <w:sz w:val="69"/>
        </w:rPr>
      </w:pPr>
    </w:p>
    <w:p w:rsidR="006E32C0" w:rsidRPr="000A069F" w:rsidRDefault="00FC1F23">
      <w:pPr>
        <w:spacing w:line="242" w:lineRule="auto"/>
        <w:ind w:left="2588" w:right="4699"/>
        <w:jc w:val="both"/>
        <w:rPr>
          <w:rFonts w:ascii="黑体" w:eastAsia="黑体"/>
          <w:sz w:val="52"/>
        </w:rPr>
      </w:pPr>
      <w:r w:rsidRPr="000A069F">
        <w:rPr>
          <w:rFonts w:ascii="黑体" w:eastAsia="黑体" w:hint="eastAsia"/>
          <w:sz w:val="52"/>
        </w:rPr>
        <w:t>磋商</w:t>
      </w:r>
      <w:r w:rsidRPr="000A069F">
        <w:rPr>
          <w:rFonts w:ascii="黑体" w:eastAsia="黑体" w:hint="eastAsia"/>
          <w:sz w:val="52"/>
        </w:rPr>
        <w:lastRenderedPageBreak/>
        <w:t>响应文件</w:t>
      </w:r>
    </w:p>
    <w:p w:rsidR="006E32C0" w:rsidRPr="000A069F" w:rsidRDefault="006E32C0">
      <w:pPr>
        <w:pStyle w:val="a3"/>
        <w:rPr>
          <w:rFonts w:ascii="黑体"/>
          <w:sz w:val="52"/>
        </w:rPr>
      </w:pPr>
    </w:p>
    <w:p w:rsidR="006E32C0" w:rsidRPr="000A069F" w:rsidRDefault="006E32C0">
      <w:pPr>
        <w:pStyle w:val="a3"/>
        <w:rPr>
          <w:rFonts w:ascii="黑体"/>
          <w:sz w:val="43"/>
        </w:rPr>
      </w:pPr>
    </w:p>
    <w:p w:rsidR="006E32C0" w:rsidRPr="000A069F" w:rsidRDefault="00FC1F23">
      <w:pPr>
        <w:pStyle w:val="3"/>
        <w:tabs>
          <w:tab w:val="left" w:pos="4675"/>
        </w:tabs>
        <w:ind w:left="425"/>
      </w:pPr>
      <w:r w:rsidRPr="000A069F">
        <w:rPr>
          <w:rFonts w:hint="eastAsia"/>
        </w:rPr>
        <w:t xml:space="preserve">投标人 </w:t>
      </w:r>
      <w:r w:rsidRPr="000A069F">
        <w:t>：</w:t>
      </w:r>
      <w:r w:rsidRPr="000A069F">
        <w:tab/>
        <w:t>（盖章）</w:t>
      </w:r>
    </w:p>
    <w:p w:rsidR="006E32C0" w:rsidRPr="000A069F" w:rsidRDefault="00FC1F23">
      <w:pPr>
        <w:tabs>
          <w:tab w:val="left" w:pos="2543"/>
          <w:tab w:val="left" w:pos="3834"/>
        </w:tabs>
        <w:spacing w:before="8"/>
        <w:ind w:left="1265"/>
        <w:rPr>
          <w:sz w:val="31"/>
        </w:rPr>
      </w:pPr>
      <w:r w:rsidRPr="000A069F">
        <w:rPr>
          <w:sz w:val="31"/>
        </w:rPr>
        <w:t>年</w:t>
      </w:r>
      <w:r w:rsidRPr="000A069F">
        <w:rPr>
          <w:sz w:val="31"/>
        </w:rPr>
        <w:tab/>
        <w:t>月</w:t>
      </w:r>
      <w:r w:rsidRPr="000A069F">
        <w:rPr>
          <w:sz w:val="31"/>
        </w:rPr>
        <w:tab/>
        <w:t>日</w:t>
      </w:r>
    </w:p>
    <w:p w:rsidR="006E32C0" w:rsidRPr="000A069F" w:rsidRDefault="006E32C0">
      <w:pPr>
        <w:rPr>
          <w:sz w:val="31"/>
        </w:rPr>
        <w:sectPr w:rsidR="006E32C0" w:rsidRPr="000A069F">
          <w:type w:val="continuous"/>
          <w:pgSz w:w="11910" w:h="16850"/>
          <w:pgMar w:top="1500" w:right="900" w:bottom="1700" w:left="900" w:header="720" w:footer="720" w:gutter="0"/>
          <w:cols w:num="2" w:space="720" w:equalWidth="0">
            <w:col w:w="2255" w:space="40"/>
            <w:col w:w="7815"/>
          </w:cols>
        </w:sectPr>
      </w:pPr>
    </w:p>
    <w:p w:rsidR="006E32C0" w:rsidRPr="000A069F" w:rsidRDefault="00FC1F23">
      <w:pPr>
        <w:pStyle w:val="6"/>
        <w:spacing w:before="56"/>
        <w:ind w:left="195"/>
        <w:jc w:val="center"/>
      </w:pPr>
      <w:bookmarkStart w:id="43" w:name="_bookmark23"/>
      <w:bookmarkStart w:id="44" w:name="一、磋商响应函"/>
      <w:bookmarkEnd w:id="43"/>
      <w:bookmarkEnd w:id="44"/>
      <w:r w:rsidRPr="000A069F">
        <w:lastRenderedPageBreak/>
        <w:t>一、磋商响应函</w:t>
      </w:r>
    </w:p>
    <w:p w:rsidR="006E32C0" w:rsidRPr="000A069F" w:rsidRDefault="006E32C0">
      <w:pPr>
        <w:pStyle w:val="a3"/>
        <w:spacing w:before="11"/>
        <w:rPr>
          <w:b/>
          <w:sz w:val="16"/>
        </w:rPr>
      </w:pPr>
    </w:p>
    <w:p w:rsidR="006E32C0" w:rsidRPr="000A069F" w:rsidRDefault="00FC1F23">
      <w:pPr>
        <w:pStyle w:val="a3"/>
        <w:spacing w:before="71"/>
        <w:ind w:left="676"/>
      </w:pPr>
      <w:r w:rsidRPr="000A069F">
        <w:t>（</w:t>
      </w:r>
      <w:r w:rsidRPr="000A069F">
        <w:rPr>
          <w:rFonts w:hint="eastAsia"/>
          <w:spacing w:val="-1"/>
        </w:rPr>
        <w:t>招标</w:t>
      </w:r>
      <w:r w:rsidRPr="000A069F">
        <w:rPr>
          <w:spacing w:val="-1"/>
        </w:rPr>
        <w:t>人名称</w:t>
      </w:r>
      <w:r w:rsidRPr="000A069F">
        <w:rPr>
          <w:spacing w:val="-105"/>
        </w:rPr>
        <w:t>）</w:t>
      </w:r>
      <w:r w:rsidRPr="000A069F">
        <w:t>：</w:t>
      </w:r>
    </w:p>
    <w:p w:rsidR="006E32C0" w:rsidRPr="000A069F" w:rsidRDefault="006E32C0">
      <w:pPr>
        <w:pStyle w:val="a3"/>
        <w:spacing w:before="1"/>
        <w:rPr>
          <w:sz w:val="14"/>
        </w:rPr>
      </w:pPr>
    </w:p>
    <w:p w:rsidR="006E32C0" w:rsidRPr="000A069F" w:rsidRDefault="00FC1F23">
      <w:pPr>
        <w:pStyle w:val="a3"/>
        <w:tabs>
          <w:tab w:val="left" w:pos="9447"/>
        </w:tabs>
        <w:spacing w:before="1"/>
        <w:ind w:left="1157"/>
      </w:pPr>
      <w:r w:rsidRPr="000A069F">
        <w:t>1、根据贵方</w:t>
      </w:r>
      <w:r w:rsidRPr="000A069F">
        <w:rPr>
          <w:u w:val="single"/>
        </w:rPr>
        <w:t>（项目编号）</w:t>
      </w:r>
      <w:r w:rsidRPr="000A069F">
        <w:t>竞争性磋商公</w:t>
      </w:r>
      <w:r w:rsidRPr="000A069F">
        <w:rPr>
          <w:spacing w:val="-15"/>
        </w:rPr>
        <w:t>告</w:t>
      </w:r>
      <w:r w:rsidRPr="000A069F">
        <w:t>，我们决定参加贵方组织的</w:t>
      </w:r>
      <w:r w:rsidRPr="000A069F">
        <w:rPr>
          <w:u w:val="single"/>
        </w:rPr>
        <w:t>（项目名称）</w:t>
      </w:r>
      <w:r w:rsidRPr="000A069F">
        <w:rPr>
          <w:u w:val="single"/>
        </w:rPr>
        <w:tab/>
      </w:r>
      <w:r w:rsidRPr="000A069F">
        <w:t>的</w:t>
      </w:r>
    </w:p>
    <w:p w:rsidR="006E32C0" w:rsidRPr="000A069F" w:rsidRDefault="00FC1F23">
      <w:pPr>
        <w:pStyle w:val="a3"/>
        <w:tabs>
          <w:tab w:val="left" w:pos="4326"/>
          <w:tab w:val="left" w:pos="7104"/>
        </w:tabs>
        <w:spacing w:before="166"/>
        <w:ind w:left="676"/>
      </w:pPr>
      <w:r w:rsidRPr="000A069F">
        <w:rPr>
          <w:rFonts w:hint="eastAsia"/>
        </w:rPr>
        <w:t>招标</w:t>
      </w:r>
      <w:r w:rsidRPr="000A069F">
        <w:t>活动</w:t>
      </w:r>
      <w:r w:rsidRPr="000A069F">
        <w:rPr>
          <w:spacing w:val="-31"/>
        </w:rPr>
        <w:t>。</w:t>
      </w:r>
      <w:r w:rsidRPr="000A069F">
        <w:t>我方授权</w:t>
      </w:r>
      <w:r w:rsidRPr="000A069F">
        <w:rPr>
          <w:u w:val="single"/>
        </w:rPr>
        <w:t>(姓名和职务)</w:t>
      </w:r>
      <w:r w:rsidRPr="000A069F">
        <w:rPr>
          <w:u w:val="single"/>
        </w:rPr>
        <w:tab/>
      </w:r>
      <w:r w:rsidRPr="000A069F">
        <w:t>代表我方</w:t>
      </w:r>
      <w:r w:rsidRPr="000A069F">
        <w:rPr>
          <w:u w:val="single"/>
        </w:rPr>
        <w:t>（</w:t>
      </w:r>
      <w:r w:rsidRPr="000A069F">
        <w:rPr>
          <w:rFonts w:hint="eastAsia"/>
          <w:u w:val="single"/>
        </w:rPr>
        <w:t xml:space="preserve">投标人 </w:t>
      </w:r>
      <w:r w:rsidRPr="000A069F">
        <w:rPr>
          <w:u w:val="single"/>
        </w:rPr>
        <w:t>全称）</w:t>
      </w:r>
      <w:r w:rsidRPr="000A069F">
        <w:rPr>
          <w:u w:val="single"/>
        </w:rPr>
        <w:tab/>
      </w:r>
      <w:r w:rsidRPr="000A069F">
        <w:t>全权处理本项目磋商的有关</w:t>
      </w:r>
    </w:p>
    <w:p w:rsidR="006E32C0" w:rsidRPr="000A069F" w:rsidRDefault="00FC1F23">
      <w:pPr>
        <w:pStyle w:val="a3"/>
        <w:spacing w:before="166"/>
        <w:ind w:left="676"/>
      </w:pPr>
      <w:r w:rsidRPr="000A069F">
        <w:t>事宜。</w:t>
      </w:r>
    </w:p>
    <w:p w:rsidR="006E32C0" w:rsidRPr="000A069F" w:rsidRDefault="00FC1F23">
      <w:pPr>
        <w:pStyle w:val="a3"/>
        <w:tabs>
          <w:tab w:val="left" w:pos="4461"/>
          <w:tab w:val="left" w:pos="6834"/>
        </w:tabs>
        <w:spacing w:before="31"/>
        <w:ind w:left="676" w:right="493"/>
        <w:rPr>
          <w:sz w:val="24"/>
        </w:rPr>
      </w:pPr>
      <w:r w:rsidRPr="000A069F">
        <w:t>2、我方愿意按照竞争性磋商文件规定的各项要求，</w:t>
      </w:r>
      <w:r w:rsidRPr="000A069F">
        <w:rPr>
          <w:spacing w:val="-5"/>
        </w:rPr>
        <w:t>向</w:t>
      </w:r>
      <w:r w:rsidRPr="000A069F">
        <w:rPr>
          <w:rFonts w:hint="eastAsia"/>
        </w:rPr>
        <w:t>招标</w:t>
      </w:r>
      <w:r w:rsidRPr="000A069F">
        <w:t>人提供所需的货物、服务或工程，总报价为人民币（大写）</w:t>
      </w:r>
      <w:r w:rsidRPr="000A069F">
        <w:rPr>
          <w:u w:val="single"/>
        </w:rPr>
        <w:tab/>
      </w:r>
      <w:r w:rsidRPr="000A069F">
        <w:t>。</w:t>
      </w:r>
      <w:r w:rsidRPr="000A069F">
        <w:rPr>
          <w:sz w:val="24"/>
        </w:rPr>
        <w:t>（￥</w:t>
      </w:r>
      <w:r w:rsidRPr="000A069F">
        <w:rPr>
          <w:sz w:val="24"/>
        </w:rPr>
        <w:tab/>
        <w:t>元）</w:t>
      </w:r>
    </w:p>
    <w:p w:rsidR="006E32C0" w:rsidRPr="000A069F" w:rsidRDefault="00FC1F23">
      <w:pPr>
        <w:pStyle w:val="a3"/>
        <w:tabs>
          <w:tab w:val="left" w:pos="9207"/>
        </w:tabs>
        <w:spacing w:before="144" w:line="400" w:lineRule="auto"/>
        <w:ind w:left="676" w:right="480" w:firstLine="420"/>
      </w:pPr>
      <w:r w:rsidRPr="000A069F">
        <w:t>3</w:t>
      </w:r>
      <w:r w:rsidRPr="000A069F">
        <w:rPr>
          <w:spacing w:val="-30"/>
        </w:rPr>
        <w:t>、</w:t>
      </w:r>
      <w:r w:rsidRPr="000A069F">
        <w:t>一旦我方中标</w:t>
      </w:r>
      <w:r w:rsidRPr="000A069F">
        <w:rPr>
          <w:spacing w:val="-31"/>
        </w:rPr>
        <w:t>，</w:t>
      </w:r>
      <w:r w:rsidRPr="000A069F">
        <w:t>我方将严格履行合同规定的责任和义务</w:t>
      </w:r>
      <w:r w:rsidRPr="000A069F">
        <w:rPr>
          <w:spacing w:val="-30"/>
        </w:rPr>
        <w:t>，</w:t>
      </w:r>
      <w:r w:rsidRPr="000A069F">
        <w:t>保证于合同签字生效后</w:t>
      </w:r>
      <w:r w:rsidRPr="000A069F">
        <w:rPr>
          <w:u w:val="single"/>
        </w:rPr>
        <w:tab/>
      </w:r>
      <w:r w:rsidRPr="000A069F">
        <w:t>日</w:t>
      </w:r>
      <w:r w:rsidRPr="000A069F">
        <w:rPr>
          <w:spacing w:val="-17"/>
        </w:rPr>
        <w:t>内</w:t>
      </w:r>
      <w:r w:rsidRPr="000A069F">
        <w:t>完成项目的施工、安装、调试，并交付</w:t>
      </w:r>
      <w:r w:rsidRPr="000A069F">
        <w:rPr>
          <w:rFonts w:hint="eastAsia"/>
        </w:rPr>
        <w:t>招标</w:t>
      </w:r>
      <w:r w:rsidRPr="000A069F">
        <w:t>人验收、使用。</w:t>
      </w:r>
    </w:p>
    <w:p w:rsidR="006E32C0" w:rsidRPr="000A069F" w:rsidRDefault="00FC1F23">
      <w:pPr>
        <w:pStyle w:val="a3"/>
        <w:spacing w:line="388" w:lineRule="auto"/>
        <w:ind w:left="676" w:right="485" w:firstLine="420"/>
      </w:pPr>
      <w:r w:rsidRPr="000A069F">
        <w:t>4、我方承诺，在磋商有效期内如果我方撤回磋商响应文件或成交后拒绝签订合同，我方将放弃要求贵方退还磋商保证金的权利。</w:t>
      </w:r>
    </w:p>
    <w:p w:rsidR="006E32C0" w:rsidRPr="000A069F" w:rsidRDefault="00FC1F23">
      <w:pPr>
        <w:pStyle w:val="a3"/>
        <w:spacing w:before="2"/>
        <w:ind w:left="1097"/>
      </w:pPr>
      <w:r w:rsidRPr="000A069F">
        <w:t>5、我方愿意提供贵方可能另外要求的、与磋商有关的文件资料，并保证我方已提供和将要提</w:t>
      </w:r>
    </w:p>
    <w:p w:rsidR="006E32C0" w:rsidRPr="000A069F" w:rsidRDefault="00FC1F23">
      <w:pPr>
        <w:pStyle w:val="a3"/>
        <w:spacing w:before="166"/>
        <w:ind w:left="676"/>
      </w:pPr>
      <w:r w:rsidRPr="000A069F">
        <w:t>供的文件是真实的、准确的。</w:t>
      </w:r>
    </w:p>
    <w:p w:rsidR="006E32C0" w:rsidRPr="000A069F" w:rsidRDefault="00FC1F23">
      <w:pPr>
        <w:pStyle w:val="a3"/>
        <w:spacing w:before="16" w:line="374" w:lineRule="auto"/>
        <w:ind w:left="1097" w:right="3538"/>
      </w:pPr>
      <w:r w:rsidRPr="000A069F">
        <w:rPr>
          <w:spacing w:val="-1"/>
        </w:rPr>
        <w:t>6</w:t>
      </w:r>
      <w:r w:rsidRPr="000A069F">
        <w:t>、我方提供以下开户行、账号，供结算货款（如果成交</w:t>
      </w:r>
      <w:r w:rsidRPr="000A069F">
        <w:rPr>
          <w:spacing w:val="-105"/>
        </w:rPr>
        <w:t>）</w:t>
      </w:r>
      <w:r w:rsidRPr="000A069F">
        <w:t>：户名（全称</w:t>
      </w:r>
      <w:r w:rsidRPr="000A069F">
        <w:rPr>
          <w:spacing w:val="-105"/>
        </w:rPr>
        <w:t>）</w:t>
      </w:r>
      <w:r w:rsidRPr="000A069F">
        <w:t>：</w:t>
      </w:r>
    </w:p>
    <w:p w:rsidR="006E32C0" w:rsidRPr="000A069F" w:rsidRDefault="00FC1F23">
      <w:pPr>
        <w:pStyle w:val="a3"/>
        <w:spacing w:line="256" w:lineRule="exact"/>
        <w:ind w:left="1097"/>
      </w:pPr>
      <w:r w:rsidRPr="000A069F">
        <w:t>开户行：</w:t>
      </w:r>
    </w:p>
    <w:p w:rsidR="006E32C0" w:rsidRPr="000A069F" w:rsidRDefault="006E32C0">
      <w:pPr>
        <w:pStyle w:val="a3"/>
        <w:spacing w:before="4"/>
        <w:rPr>
          <w:sz w:val="22"/>
        </w:rPr>
      </w:pPr>
    </w:p>
    <w:p w:rsidR="006E32C0" w:rsidRPr="000A069F" w:rsidRDefault="00FC1F23">
      <w:pPr>
        <w:pStyle w:val="a3"/>
        <w:ind w:left="1157"/>
      </w:pPr>
      <w:r w:rsidRPr="000A069F">
        <w:t>账号（请填写完整</w:t>
      </w:r>
      <w:r w:rsidRPr="000A069F">
        <w:rPr>
          <w:spacing w:val="-105"/>
        </w:rPr>
        <w:t>）</w:t>
      </w:r>
      <w:r w:rsidRPr="000A069F">
        <w:t>：</w:t>
      </w:r>
    </w:p>
    <w:p w:rsidR="006E32C0" w:rsidRPr="000A069F" w:rsidRDefault="006E32C0">
      <w:pPr>
        <w:pStyle w:val="a3"/>
        <w:spacing w:before="5"/>
        <w:rPr>
          <w:sz w:val="15"/>
        </w:rPr>
      </w:pPr>
    </w:p>
    <w:p w:rsidR="006E32C0" w:rsidRPr="000A069F" w:rsidRDefault="00FC1F23">
      <w:pPr>
        <w:pStyle w:val="a3"/>
        <w:tabs>
          <w:tab w:val="left" w:pos="7525"/>
        </w:tabs>
        <w:ind w:left="4356"/>
      </w:pPr>
      <w:r w:rsidRPr="000A069F">
        <w:rPr>
          <w:rFonts w:hint="eastAsia"/>
        </w:rPr>
        <w:t xml:space="preserve">投标人 </w:t>
      </w:r>
      <w:r w:rsidRPr="000A069F">
        <w:t>：</w:t>
      </w:r>
      <w:r w:rsidRPr="000A069F">
        <w:rPr>
          <w:u w:val="single"/>
        </w:rPr>
        <w:tab/>
      </w:r>
      <w:r w:rsidRPr="000A069F">
        <w:t>（盖章）</w:t>
      </w:r>
    </w:p>
    <w:p w:rsidR="006E32C0" w:rsidRPr="000A069F" w:rsidRDefault="00FC1F23">
      <w:pPr>
        <w:pStyle w:val="a3"/>
        <w:tabs>
          <w:tab w:val="left" w:pos="9691"/>
        </w:tabs>
        <w:spacing w:before="166"/>
        <w:ind w:left="4251"/>
        <w:rPr>
          <w:rFonts w:ascii="Times New Roman" w:eastAsia="Times New Roman"/>
        </w:rPr>
      </w:pPr>
      <w:r w:rsidRPr="000A069F">
        <w:rPr>
          <w:spacing w:val="-1"/>
        </w:rPr>
        <w:t>法</w:t>
      </w:r>
      <w:r w:rsidRPr="000A069F">
        <w:t>定代表人（签字或盖章）或代理人签</w:t>
      </w:r>
      <w:r w:rsidRPr="000A069F">
        <w:rPr>
          <w:spacing w:val="-3"/>
        </w:rPr>
        <w:t>字</w:t>
      </w:r>
      <w:r w:rsidRPr="000A069F">
        <w:t>：</w:t>
      </w:r>
      <w:r w:rsidRPr="000A069F">
        <w:rPr>
          <w:rFonts w:ascii="Times New Roman" w:eastAsia="Times New Roman"/>
          <w:u w:val="single"/>
        </w:rPr>
        <w:tab/>
      </w:r>
    </w:p>
    <w:p w:rsidR="006E32C0" w:rsidRPr="000A069F" w:rsidRDefault="00FC1F23">
      <w:pPr>
        <w:pStyle w:val="a3"/>
        <w:tabs>
          <w:tab w:val="left" w:pos="8925"/>
        </w:tabs>
        <w:spacing w:before="166"/>
        <w:ind w:left="4356"/>
        <w:rPr>
          <w:rFonts w:ascii="Times New Roman" w:eastAsia="Times New Roman"/>
        </w:rPr>
      </w:pPr>
      <w:r w:rsidRPr="000A069F">
        <w:t>地址：</w:t>
      </w:r>
      <w:r w:rsidRPr="000A069F">
        <w:rPr>
          <w:rFonts w:ascii="Times New Roman" w:eastAsia="Times New Roman"/>
          <w:u w:val="single"/>
        </w:rPr>
        <w:tab/>
      </w:r>
    </w:p>
    <w:p w:rsidR="006E32C0" w:rsidRPr="000A069F" w:rsidRDefault="006E32C0">
      <w:pPr>
        <w:pStyle w:val="a3"/>
        <w:spacing w:before="1"/>
        <w:rPr>
          <w:rFonts w:ascii="Times New Roman"/>
          <w:sz w:val="9"/>
        </w:rPr>
      </w:pPr>
    </w:p>
    <w:p w:rsidR="006E32C0" w:rsidRPr="000A069F" w:rsidRDefault="00FC1F23">
      <w:pPr>
        <w:pStyle w:val="a3"/>
        <w:tabs>
          <w:tab w:val="left" w:pos="8925"/>
        </w:tabs>
        <w:spacing w:before="77"/>
        <w:ind w:left="4356"/>
        <w:rPr>
          <w:rFonts w:ascii="Times New Roman" w:eastAsia="Times New Roman"/>
        </w:rPr>
      </w:pPr>
      <w:r w:rsidRPr="000A069F">
        <w:t>网址：</w:t>
      </w:r>
      <w:r w:rsidRPr="000A069F">
        <w:rPr>
          <w:rFonts w:ascii="Times New Roman" w:eastAsia="Times New Roman"/>
          <w:u w:val="single"/>
        </w:rPr>
        <w:tab/>
      </w:r>
    </w:p>
    <w:p w:rsidR="006E32C0" w:rsidRPr="000A069F" w:rsidRDefault="00FC1F23">
      <w:pPr>
        <w:pStyle w:val="a3"/>
        <w:tabs>
          <w:tab w:val="left" w:pos="8925"/>
        </w:tabs>
        <w:spacing w:before="166"/>
        <w:ind w:left="4356"/>
        <w:rPr>
          <w:rFonts w:ascii="Times New Roman" w:eastAsia="Times New Roman"/>
        </w:rPr>
      </w:pPr>
      <w:r w:rsidRPr="000A069F">
        <w:t>电话：</w:t>
      </w:r>
      <w:r w:rsidRPr="000A069F">
        <w:rPr>
          <w:rFonts w:ascii="Times New Roman" w:eastAsia="Times New Roman"/>
          <w:u w:val="single"/>
        </w:rPr>
        <w:tab/>
      </w:r>
    </w:p>
    <w:p w:rsidR="006E32C0" w:rsidRPr="000A069F" w:rsidRDefault="00FC1F23">
      <w:pPr>
        <w:pStyle w:val="a3"/>
        <w:tabs>
          <w:tab w:val="left" w:pos="8925"/>
        </w:tabs>
        <w:spacing w:before="167"/>
        <w:ind w:left="4356"/>
        <w:rPr>
          <w:rFonts w:ascii="Times New Roman" w:eastAsia="Times New Roman"/>
        </w:rPr>
      </w:pPr>
      <w:r w:rsidRPr="000A069F">
        <w:t>传真：</w:t>
      </w:r>
      <w:r w:rsidRPr="000A069F">
        <w:rPr>
          <w:rFonts w:ascii="Times New Roman" w:eastAsia="Times New Roman"/>
          <w:u w:val="single"/>
        </w:rPr>
        <w:tab/>
      </w:r>
    </w:p>
    <w:p w:rsidR="006E32C0" w:rsidRPr="000A069F" w:rsidRDefault="006E32C0">
      <w:pPr>
        <w:pStyle w:val="a3"/>
        <w:rPr>
          <w:rFonts w:ascii="Times New Roman"/>
          <w:sz w:val="9"/>
        </w:rPr>
      </w:pPr>
    </w:p>
    <w:p w:rsidR="006E32C0" w:rsidRPr="000A069F" w:rsidRDefault="00FC1F23">
      <w:pPr>
        <w:pStyle w:val="a3"/>
        <w:tabs>
          <w:tab w:val="left" w:pos="8925"/>
        </w:tabs>
        <w:spacing w:before="77"/>
        <w:ind w:left="4356"/>
        <w:rPr>
          <w:rFonts w:ascii="Times New Roman" w:eastAsia="Times New Roman"/>
        </w:rPr>
      </w:pPr>
      <w:r w:rsidRPr="000A069F">
        <w:rPr>
          <w:spacing w:val="-1"/>
        </w:rPr>
        <w:t>邮</w:t>
      </w:r>
      <w:r w:rsidRPr="000A069F">
        <w:t>政编码：</w:t>
      </w:r>
      <w:r w:rsidRPr="000A069F">
        <w:rPr>
          <w:rFonts w:ascii="Times New Roman" w:eastAsia="Times New Roman"/>
          <w:u w:val="single"/>
        </w:rPr>
        <w:tab/>
      </w:r>
    </w:p>
    <w:p w:rsidR="006E32C0" w:rsidRPr="000A069F" w:rsidRDefault="00FC1F23">
      <w:pPr>
        <w:pStyle w:val="a3"/>
        <w:tabs>
          <w:tab w:val="left" w:pos="8925"/>
        </w:tabs>
        <w:spacing w:before="152"/>
        <w:ind w:left="4356"/>
        <w:rPr>
          <w:rFonts w:ascii="Times New Roman" w:eastAsia="Times New Roman"/>
        </w:rPr>
      </w:pPr>
      <w:r w:rsidRPr="000A069F">
        <w:t>日期：</w:t>
      </w:r>
      <w:r w:rsidRPr="000A069F">
        <w:rPr>
          <w:rFonts w:ascii="Times New Roman" w:eastAsia="Times New Roman"/>
          <w:u w:val="single"/>
        </w:rPr>
        <w:tab/>
      </w:r>
    </w:p>
    <w:p w:rsidR="006E32C0" w:rsidRPr="000A069F" w:rsidRDefault="006E32C0">
      <w:pPr>
        <w:rPr>
          <w:rFonts w:ascii="Times New Roman" w:eastAsia="Times New Roman"/>
        </w:rPr>
        <w:sectPr w:rsidR="006E32C0" w:rsidRPr="000A069F">
          <w:pgSz w:w="11910" w:h="16850"/>
          <w:pgMar w:top="1440" w:right="900" w:bottom="1780" w:left="900" w:header="0" w:footer="1517" w:gutter="0"/>
          <w:cols w:space="720"/>
        </w:sectPr>
      </w:pPr>
    </w:p>
    <w:p w:rsidR="006E32C0" w:rsidRPr="000A069F" w:rsidRDefault="00FC1F23">
      <w:pPr>
        <w:pStyle w:val="4"/>
        <w:numPr>
          <w:ilvl w:val="0"/>
          <w:numId w:val="1"/>
        </w:numPr>
        <w:spacing w:before="46"/>
        <w:jc w:val="center"/>
        <w:rPr>
          <w:rFonts w:ascii="宋体" w:eastAsia="宋体"/>
        </w:rPr>
      </w:pPr>
      <w:bookmarkStart w:id="45" w:name="二、技术规格响应情况表（货物类项目适用）"/>
      <w:bookmarkStart w:id="46" w:name="_bookmark24"/>
      <w:bookmarkEnd w:id="45"/>
      <w:bookmarkEnd w:id="46"/>
      <w:r w:rsidRPr="000A069F">
        <w:rPr>
          <w:rFonts w:ascii="宋体" w:eastAsia="宋体" w:hint="eastAsia"/>
        </w:rPr>
        <w:lastRenderedPageBreak/>
        <w:t>技术响应情况表</w:t>
      </w:r>
    </w:p>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 w:rsidR="006E32C0" w:rsidRPr="000A069F" w:rsidRDefault="006E32C0">
      <w:pPr>
        <w:pStyle w:val="a3"/>
        <w:rPr>
          <w:b/>
          <w:sz w:val="20"/>
        </w:rPr>
      </w:pPr>
    </w:p>
    <w:p w:rsidR="006E32C0" w:rsidRPr="000A069F" w:rsidRDefault="006E32C0">
      <w:pPr>
        <w:pStyle w:val="a3"/>
        <w:spacing w:before="11"/>
        <w:rPr>
          <w:b/>
          <w:sz w:val="14"/>
        </w:rPr>
      </w:pPr>
    </w:p>
    <w:p w:rsidR="006E32C0" w:rsidRPr="000A069F" w:rsidRDefault="00FC1F23">
      <w:pPr>
        <w:pStyle w:val="6"/>
        <w:spacing w:before="56"/>
        <w:ind w:left="213"/>
        <w:jc w:val="center"/>
      </w:pPr>
      <w:bookmarkStart w:id="47" w:name="三、商务要求响应情况表（通用）"/>
      <w:bookmarkStart w:id="48" w:name="_bookmark25"/>
      <w:bookmarkEnd w:id="47"/>
      <w:bookmarkEnd w:id="48"/>
      <w:r w:rsidRPr="000A069F">
        <w:lastRenderedPageBreak/>
        <w:t>三、商务要求响应情况表（通用）</w:t>
      </w:r>
    </w:p>
    <w:p w:rsidR="006E32C0" w:rsidRPr="000A069F" w:rsidRDefault="006E32C0">
      <w:pPr>
        <w:pStyle w:val="a3"/>
        <w:rPr>
          <w:b/>
          <w:sz w:val="20"/>
        </w:rPr>
      </w:pPr>
    </w:p>
    <w:p w:rsidR="006E32C0" w:rsidRPr="000A069F" w:rsidRDefault="006E32C0">
      <w:pPr>
        <w:pStyle w:val="a3"/>
        <w:spacing w:before="11" w:after="1"/>
        <w:rPr>
          <w:b/>
          <w:sz w:val="12"/>
        </w:rPr>
      </w:pPr>
    </w:p>
    <w:tbl>
      <w:tblPr>
        <w:tblW w:w="0" w:type="auto"/>
        <w:tblInd w:w="58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4A0"/>
      </w:tblPr>
      <w:tblGrid>
        <w:gridCol w:w="1247"/>
        <w:gridCol w:w="3545"/>
        <w:gridCol w:w="3125"/>
        <w:gridCol w:w="1277"/>
      </w:tblGrid>
      <w:tr w:rsidR="006E32C0" w:rsidRPr="000A069F">
        <w:trPr>
          <w:trHeight w:val="1425"/>
        </w:trPr>
        <w:tc>
          <w:tcPr>
            <w:tcW w:w="1247" w:type="dxa"/>
            <w:tcBorders>
              <w:bottom w:val="single" w:sz="6" w:space="0" w:color="000000"/>
              <w:right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ind w:left="398"/>
              <w:rPr>
                <w:sz w:val="21"/>
              </w:rPr>
            </w:pPr>
            <w:r w:rsidRPr="000A069F">
              <w:rPr>
                <w:sz w:val="21"/>
              </w:rPr>
              <w:t>序号</w:t>
            </w:r>
          </w:p>
        </w:tc>
        <w:tc>
          <w:tcPr>
            <w:tcW w:w="3545" w:type="dxa"/>
            <w:tcBorders>
              <w:left w:val="single" w:sz="6" w:space="0" w:color="000000"/>
              <w:bottom w:val="single" w:sz="6" w:space="0" w:color="000000"/>
              <w:right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ind w:left="1148"/>
              <w:rPr>
                <w:sz w:val="21"/>
              </w:rPr>
            </w:pPr>
            <w:r w:rsidRPr="000A069F">
              <w:rPr>
                <w:sz w:val="21"/>
              </w:rPr>
              <w:t>磋商文件要求</w:t>
            </w:r>
          </w:p>
        </w:tc>
        <w:tc>
          <w:tcPr>
            <w:tcW w:w="3125" w:type="dxa"/>
            <w:tcBorders>
              <w:left w:val="single" w:sz="6" w:space="0" w:color="000000"/>
              <w:bottom w:val="single" w:sz="6" w:space="0" w:color="000000"/>
              <w:right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ind w:left="742"/>
              <w:rPr>
                <w:sz w:val="21"/>
              </w:rPr>
            </w:pPr>
            <w:r w:rsidRPr="000A069F">
              <w:rPr>
                <w:rFonts w:hint="eastAsia"/>
                <w:sz w:val="21"/>
              </w:rPr>
              <w:t xml:space="preserve">投标人 </w:t>
            </w:r>
            <w:r w:rsidRPr="000A069F">
              <w:rPr>
                <w:sz w:val="21"/>
              </w:rPr>
              <w:t>填写</w:t>
            </w:r>
          </w:p>
        </w:tc>
        <w:tc>
          <w:tcPr>
            <w:tcW w:w="1277" w:type="dxa"/>
            <w:tcBorders>
              <w:left w:val="single" w:sz="6" w:space="0" w:color="000000"/>
              <w:bottom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6"/>
              <w:rPr>
                <w:b/>
                <w:sz w:val="24"/>
              </w:rPr>
            </w:pPr>
          </w:p>
          <w:p w:rsidR="006E32C0" w:rsidRPr="000A069F" w:rsidRDefault="00FC1F23">
            <w:pPr>
              <w:pStyle w:val="TableParagraph"/>
              <w:ind w:left="215"/>
              <w:rPr>
                <w:sz w:val="21"/>
              </w:rPr>
            </w:pPr>
            <w:r w:rsidRPr="000A069F">
              <w:rPr>
                <w:sz w:val="21"/>
              </w:rPr>
              <w:t>响应情况</w:t>
            </w:r>
          </w:p>
        </w:tc>
      </w:tr>
      <w:tr w:rsidR="006E32C0" w:rsidRPr="000A069F">
        <w:trPr>
          <w:trHeight w:val="570"/>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55"/>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55"/>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70"/>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55"/>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70"/>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55"/>
        </w:trPr>
        <w:tc>
          <w:tcPr>
            <w:tcW w:w="1247" w:type="dxa"/>
            <w:tcBorders>
              <w:top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568"/>
        </w:trPr>
        <w:tc>
          <w:tcPr>
            <w:tcW w:w="1247" w:type="dxa"/>
            <w:tcBorders>
              <w:top w:val="single" w:sz="6"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6" w:space="0" w:color="000000"/>
              <w:left w:val="single" w:sz="6"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6" w:space="0" w:color="000000"/>
              <w:left w:val="single" w:sz="6"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6" w:space="0" w:color="000000"/>
              <w:left w:val="single" w:sz="6" w:space="0" w:color="000000"/>
              <w:bottom w:val="single" w:sz="8" w:space="0" w:color="000000"/>
            </w:tcBorders>
          </w:tcPr>
          <w:p w:rsidR="006E32C0" w:rsidRPr="000A069F" w:rsidRDefault="006E32C0">
            <w:pPr>
              <w:pStyle w:val="TableParagraph"/>
              <w:rPr>
                <w:rFonts w:ascii="Times New Roman"/>
                <w:sz w:val="20"/>
              </w:rPr>
            </w:pPr>
          </w:p>
        </w:tc>
      </w:tr>
      <w:tr w:rsidR="006E32C0" w:rsidRPr="000A069F">
        <w:trPr>
          <w:trHeight w:val="550"/>
        </w:trPr>
        <w:tc>
          <w:tcPr>
            <w:tcW w:w="1247" w:type="dxa"/>
            <w:tcBorders>
              <w:top w:val="single" w:sz="8"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8" w:space="0" w:color="000000"/>
              <w:left w:val="single" w:sz="6"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8" w:space="0" w:color="000000"/>
              <w:left w:val="single" w:sz="6" w:space="0" w:color="000000"/>
              <w:bottom w:val="single" w:sz="8"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8" w:space="0" w:color="000000"/>
              <w:left w:val="single" w:sz="6" w:space="0" w:color="000000"/>
              <w:bottom w:val="single" w:sz="8" w:space="0" w:color="000000"/>
            </w:tcBorders>
          </w:tcPr>
          <w:p w:rsidR="006E32C0" w:rsidRPr="000A069F" w:rsidRDefault="006E32C0">
            <w:pPr>
              <w:pStyle w:val="TableParagraph"/>
              <w:rPr>
                <w:rFonts w:ascii="Times New Roman"/>
                <w:sz w:val="20"/>
              </w:rPr>
            </w:pPr>
          </w:p>
        </w:tc>
      </w:tr>
      <w:tr w:rsidR="006E32C0" w:rsidRPr="000A069F">
        <w:trPr>
          <w:trHeight w:val="538"/>
        </w:trPr>
        <w:tc>
          <w:tcPr>
            <w:tcW w:w="1247" w:type="dxa"/>
            <w:tcBorders>
              <w:top w:val="single" w:sz="8" w:space="0" w:color="000000"/>
              <w:right w:val="single" w:sz="6" w:space="0" w:color="000000"/>
            </w:tcBorders>
          </w:tcPr>
          <w:p w:rsidR="006E32C0" w:rsidRPr="000A069F" w:rsidRDefault="006E32C0">
            <w:pPr>
              <w:pStyle w:val="TableParagraph"/>
              <w:rPr>
                <w:rFonts w:ascii="Times New Roman"/>
                <w:sz w:val="20"/>
              </w:rPr>
            </w:pPr>
          </w:p>
        </w:tc>
        <w:tc>
          <w:tcPr>
            <w:tcW w:w="3545" w:type="dxa"/>
            <w:tcBorders>
              <w:top w:val="single" w:sz="8" w:space="0" w:color="000000"/>
              <w:left w:val="single" w:sz="6" w:space="0" w:color="000000"/>
              <w:right w:val="single" w:sz="6" w:space="0" w:color="000000"/>
            </w:tcBorders>
          </w:tcPr>
          <w:p w:rsidR="006E32C0" w:rsidRPr="000A069F" w:rsidRDefault="006E32C0">
            <w:pPr>
              <w:pStyle w:val="TableParagraph"/>
              <w:rPr>
                <w:rFonts w:ascii="Times New Roman"/>
                <w:sz w:val="20"/>
              </w:rPr>
            </w:pPr>
          </w:p>
        </w:tc>
        <w:tc>
          <w:tcPr>
            <w:tcW w:w="3125" w:type="dxa"/>
            <w:tcBorders>
              <w:top w:val="single" w:sz="8" w:space="0" w:color="000000"/>
              <w:left w:val="single" w:sz="6" w:space="0" w:color="000000"/>
              <w:right w:val="single" w:sz="6" w:space="0" w:color="000000"/>
            </w:tcBorders>
          </w:tcPr>
          <w:p w:rsidR="006E32C0" w:rsidRPr="000A069F" w:rsidRDefault="006E32C0">
            <w:pPr>
              <w:pStyle w:val="TableParagraph"/>
              <w:rPr>
                <w:rFonts w:ascii="Times New Roman"/>
                <w:sz w:val="20"/>
              </w:rPr>
            </w:pPr>
          </w:p>
        </w:tc>
        <w:tc>
          <w:tcPr>
            <w:tcW w:w="1277" w:type="dxa"/>
            <w:tcBorders>
              <w:top w:val="single" w:sz="8" w:space="0" w:color="000000"/>
              <w:left w:val="single" w:sz="6" w:space="0" w:color="000000"/>
            </w:tcBorders>
          </w:tcPr>
          <w:p w:rsidR="006E32C0" w:rsidRPr="000A069F" w:rsidRDefault="006E32C0">
            <w:pPr>
              <w:pStyle w:val="TableParagraph"/>
              <w:rPr>
                <w:rFonts w:ascii="Times New Roman"/>
                <w:sz w:val="20"/>
              </w:rPr>
            </w:pPr>
          </w:p>
        </w:tc>
      </w:tr>
    </w:tbl>
    <w:p w:rsidR="006E32C0" w:rsidRPr="000A069F" w:rsidRDefault="006E32C0">
      <w:pPr>
        <w:pStyle w:val="a3"/>
        <w:spacing w:before="9"/>
        <w:rPr>
          <w:b/>
          <w:sz w:val="16"/>
        </w:rPr>
      </w:pPr>
    </w:p>
    <w:p w:rsidR="006E32C0" w:rsidRPr="000A069F" w:rsidRDefault="00FC1F23">
      <w:pPr>
        <w:pStyle w:val="a3"/>
        <w:spacing w:before="71"/>
        <w:ind w:left="676"/>
      </w:pPr>
      <w:r w:rsidRPr="000A069F">
        <w:t>注意：</w:t>
      </w:r>
    </w:p>
    <w:p w:rsidR="006E32C0" w:rsidRPr="000A069F" w:rsidRDefault="00FC1F23">
      <w:pPr>
        <w:pStyle w:val="a3"/>
        <w:spacing w:before="1"/>
        <w:ind w:left="676" w:right="479" w:firstLine="420"/>
      </w:pPr>
      <w:r w:rsidRPr="000A069F">
        <w:t>1</w:t>
      </w:r>
      <w:r w:rsidRPr="000A069F">
        <w:rPr>
          <w:spacing w:val="-14"/>
        </w:rPr>
        <w:t>、</w:t>
      </w:r>
      <w:r w:rsidRPr="000A069F">
        <w:rPr>
          <w:rFonts w:hint="eastAsia"/>
          <w:spacing w:val="-14"/>
        </w:rPr>
        <w:t xml:space="preserve">投标人 </w:t>
      </w:r>
      <w:r w:rsidRPr="000A069F">
        <w:rPr>
          <w:spacing w:val="-14"/>
        </w:rPr>
        <w:t>必须将自己的服务真实、准确地填入“</w:t>
      </w:r>
      <w:r w:rsidRPr="000A069F">
        <w:rPr>
          <w:rFonts w:hint="eastAsia"/>
          <w:spacing w:val="-14"/>
        </w:rPr>
        <w:t xml:space="preserve">投标人 </w:t>
      </w:r>
      <w:r w:rsidRPr="000A069F">
        <w:rPr>
          <w:spacing w:val="-14"/>
        </w:rPr>
        <w:t>响应情况”中，不得以“同左”或“同上”形式填写。</w:t>
      </w:r>
    </w:p>
    <w:p w:rsidR="006E32C0" w:rsidRPr="000A069F" w:rsidRDefault="00FC1F23">
      <w:pPr>
        <w:pStyle w:val="a3"/>
        <w:spacing w:before="93" w:line="321" w:lineRule="auto"/>
        <w:ind w:left="676" w:right="462" w:firstLine="420"/>
        <w:jc w:val="both"/>
      </w:pPr>
      <w:r w:rsidRPr="000A069F">
        <w:t>2、</w:t>
      </w:r>
      <w:r w:rsidRPr="000A069F">
        <w:rPr>
          <w:rFonts w:hint="eastAsia"/>
        </w:rPr>
        <w:t xml:space="preserve">投标人 </w:t>
      </w:r>
      <w:r w:rsidRPr="000A069F">
        <w:t>必须根据自己所投服务与“磋商文件要求”的差异情况，实事求是地填写“响应情</w:t>
      </w:r>
      <w:r w:rsidRPr="000A069F">
        <w:rPr>
          <w:spacing w:val="-60"/>
        </w:rPr>
        <w:t>况”</w:t>
      </w:r>
      <w:r w:rsidRPr="000A069F">
        <w:t>（</w:t>
      </w:r>
      <w:r w:rsidRPr="000A069F">
        <w:rPr>
          <w:spacing w:val="-6"/>
        </w:rPr>
        <w:t>优于、满足、不满足</w:t>
      </w:r>
      <w:r w:rsidRPr="000A069F">
        <w:rPr>
          <w:spacing w:val="-105"/>
        </w:rPr>
        <w:t>）</w:t>
      </w:r>
      <w:r w:rsidRPr="000A069F">
        <w:rPr>
          <w:spacing w:val="-5"/>
        </w:rPr>
        <w:t>，并将这些差异内容用加粗的字体显示出来，不得出现通过改动磋商文件要求而使自已的产品满足要求的情况。</w:t>
      </w:r>
    </w:p>
    <w:p w:rsidR="006E32C0" w:rsidRPr="000A069F" w:rsidRDefault="00FC1F23">
      <w:pPr>
        <w:pStyle w:val="a3"/>
        <w:spacing w:line="321" w:lineRule="auto"/>
        <w:ind w:left="676" w:right="475" w:firstLine="420"/>
      </w:pPr>
      <w:r w:rsidRPr="000A069F">
        <w:t>3、如果</w:t>
      </w:r>
      <w:r w:rsidRPr="000A069F">
        <w:rPr>
          <w:rFonts w:hint="eastAsia"/>
        </w:rPr>
        <w:t xml:space="preserve">投标人 </w:t>
      </w:r>
      <w:r w:rsidRPr="000A069F">
        <w:t>没有按前述要求去做，在项目评审中将可能被认为是未对磋商文件作出实质上的响应，或被视作不诚信</w:t>
      </w:r>
      <w:r w:rsidRPr="000A069F">
        <w:rPr>
          <w:rFonts w:hint="eastAsia"/>
        </w:rPr>
        <w:t xml:space="preserve">投标人 </w:t>
      </w:r>
      <w:r w:rsidRPr="000A069F">
        <w:t>而拒绝对其做进一步的评审。</w:t>
      </w:r>
    </w:p>
    <w:p w:rsidR="006E32C0" w:rsidRPr="000A069F" w:rsidRDefault="00FC1F23">
      <w:pPr>
        <w:pStyle w:val="a3"/>
        <w:spacing w:line="268" w:lineRule="exact"/>
        <w:ind w:left="1097"/>
      </w:pPr>
      <w:r w:rsidRPr="000A069F">
        <w:t>4、本表填报顺序需按磋商文件“第三章第二大项”中的顺序填写。</w:t>
      </w:r>
    </w:p>
    <w:p w:rsidR="006E32C0" w:rsidRPr="000A069F" w:rsidRDefault="006E32C0">
      <w:pPr>
        <w:spacing w:line="268" w:lineRule="exact"/>
        <w:sectPr w:rsidR="006E32C0" w:rsidRPr="000A069F">
          <w:pgSz w:w="11910" w:h="16850"/>
          <w:pgMar w:top="1440" w:right="900" w:bottom="1780" w:left="900" w:header="0" w:footer="1517" w:gutter="0"/>
          <w:cols w:space="720"/>
        </w:sectPr>
      </w:pPr>
    </w:p>
    <w:p w:rsidR="006E32C0" w:rsidRPr="000A069F" w:rsidRDefault="00FC1F23">
      <w:pPr>
        <w:pStyle w:val="6"/>
        <w:spacing w:before="56"/>
        <w:ind w:left="212"/>
        <w:jc w:val="center"/>
      </w:pPr>
      <w:bookmarkStart w:id="49" w:name="_bookmark26"/>
      <w:bookmarkStart w:id="50" w:name="四、本项目实施方案"/>
      <w:bookmarkEnd w:id="49"/>
      <w:bookmarkEnd w:id="50"/>
      <w:r w:rsidRPr="000A069F">
        <w:lastRenderedPageBreak/>
        <w:t>四、本项目实施方案</w:t>
      </w:r>
    </w:p>
    <w:p w:rsidR="006E32C0" w:rsidRPr="000A069F" w:rsidRDefault="006E32C0">
      <w:pPr>
        <w:pStyle w:val="a3"/>
        <w:spacing w:before="11"/>
        <w:rPr>
          <w:b/>
          <w:sz w:val="16"/>
        </w:rPr>
      </w:pPr>
    </w:p>
    <w:p w:rsidR="006E32C0" w:rsidRPr="000A069F" w:rsidRDefault="00FC1F23">
      <w:pPr>
        <w:spacing w:before="71"/>
        <w:ind w:left="676"/>
        <w:rPr>
          <w:b/>
          <w:sz w:val="21"/>
        </w:rPr>
      </w:pPr>
      <w:r w:rsidRPr="000A069F">
        <w:rPr>
          <w:b/>
          <w:sz w:val="21"/>
        </w:rPr>
        <w:t>（一）</w:t>
      </w:r>
      <w:r w:rsidRPr="000A069F">
        <w:rPr>
          <w:rFonts w:hint="eastAsia"/>
          <w:b/>
          <w:sz w:val="21"/>
        </w:rPr>
        <w:t xml:space="preserve">投标人 </w:t>
      </w:r>
      <w:r w:rsidRPr="000A069F">
        <w:rPr>
          <w:b/>
          <w:sz w:val="21"/>
        </w:rPr>
        <w:t>或生产企业简介</w:t>
      </w:r>
    </w:p>
    <w:p w:rsidR="006E32C0" w:rsidRPr="000A069F" w:rsidRDefault="006E32C0">
      <w:pPr>
        <w:pStyle w:val="a3"/>
        <w:spacing w:before="1"/>
        <w:rPr>
          <w:b/>
          <w:sz w:val="14"/>
        </w:rPr>
      </w:pPr>
    </w:p>
    <w:p w:rsidR="006E32C0" w:rsidRPr="000A069F" w:rsidRDefault="00FC1F23">
      <w:pPr>
        <w:pStyle w:val="a3"/>
        <w:spacing w:before="1"/>
        <w:ind w:left="676"/>
      </w:pPr>
      <w:r w:rsidRPr="000A069F">
        <w:t>（不超过 1000 字）</w:t>
      </w:r>
    </w:p>
    <w:p w:rsidR="006E32C0" w:rsidRPr="000A069F" w:rsidRDefault="00FC1F23">
      <w:pPr>
        <w:pStyle w:val="6"/>
        <w:spacing w:before="166"/>
      </w:pPr>
      <w:r w:rsidRPr="000A069F">
        <w:t>（二）本项目详细实施方案、售后方案等</w:t>
      </w:r>
    </w:p>
    <w:p w:rsidR="006E32C0" w:rsidRPr="000A069F" w:rsidRDefault="00FC1F23">
      <w:pPr>
        <w:pStyle w:val="a3"/>
        <w:spacing w:before="166"/>
        <w:ind w:left="676"/>
      </w:pPr>
      <w:r w:rsidRPr="000A069F">
        <w:t>（详细说明）</w:t>
      </w:r>
    </w:p>
    <w:p w:rsidR="006E32C0" w:rsidRPr="000A069F" w:rsidRDefault="006E32C0">
      <w:pPr>
        <w:pStyle w:val="a3"/>
        <w:spacing w:before="7"/>
        <w:rPr>
          <w:sz w:val="14"/>
        </w:rPr>
      </w:pPr>
    </w:p>
    <w:p w:rsidR="006E32C0" w:rsidRPr="000A069F" w:rsidRDefault="00FC1F23">
      <w:pPr>
        <w:pStyle w:val="6"/>
        <w:spacing w:line="550" w:lineRule="atLeast"/>
        <w:ind w:left="992" w:right="3255" w:firstLine="2477"/>
      </w:pPr>
      <w:bookmarkStart w:id="51" w:name="_bookmark27"/>
      <w:bookmarkStart w:id="52" w:name="五、资格证明文件及其他重要资料"/>
      <w:bookmarkEnd w:id="51"/>
      <w:bookmarkEnd w:id="52"/>
      <w:r w:rsidRPr="000A069F">
        <w:rPr>
          <w:w w:val="95"/>
        </w:rPr>
        <w:t>五、资格证明文件及其他重要资料</w:t>
      </w:r>
      <w:r w:rsidRPr="000A069F">
        <w:rPr>
          <w:rFonts w:hint="eastAsia"/>
        </w:rPr>
        <w:t xml:space="preserve">投标人 </w:t>
      </w:r>
      <w:r w:rsidRPr="000A069F">
        <w:t>必须提供下列文件：</w:t>
      </w:r>
    </w:p>
    <w:p w:rsidR="006E32C0" w:rsidRPr="000A069F" w:rsidRDefault="00FC1F23">
      <w:pPr>
        <w:spacing w:before="171"/>
        <w:ind w:left="871"/>
        <w:rPr>
          <w:b/>
          <w:sz w:val="21"/>
        </w:rPr>
      </w:pPr>
      <w:r w:rsidRPr="000A069F">
        <w:rPr>
          <w:sz w:val="21"/>
        </w:rPr>
        <w:t>（一）</w:t>
      </w:r>
      <w:r w:rsidRPr="000A069F">
        <w:rPr>
          <w:b/>
          <w:sz w:val="21"/>
        </w:rPr>
        <w:t>营业执照</w:t>
      </w:r>
    </w:p>
    <w:p w:rsidR="006E32C0" w:rsidRPr="000A069F" w:rsidRDefault="006E32C0">
      <w:pPr>
        <w:pStyle w:val="a3"/>
        <w:spacing w:before="2"/>
        <w:rPr>
          <w:b/>
          <w:sz w:val="14"/>
        </w:rPr>
      </w:pPr>
    </w:p>
    <w:p w:rsidR="006E32C0" w:rsidRPr="000A069F" w:rsidRDefault="00FC1F23">
      <w:pPr>
        <w:ind w:left="871"/>
        <w:rPr>
          <w:b/>
          <w:sz w:val="21"/>
        </w:rPr>
      </w:pPr>
      <w:r w:rsidRPr="000A069F">
        <w:rPr>
          <w:sz w:val="21"/>
        </w:rPr>
        <w:t>（二）</w:t>
      </w:r>
      <w:r w:rsidRPr="000A069F">
        <w:rPr>
          <w:b/>
          <w:sz w:val="21"/>
        </w:rPr>
        <w:t>税务登记证</w:t>
      </w:r>
    </w:p>
    <w:p w:rsidR="006E32C0" w:rsidRPr="000A069F" w:rsidRDefault="006E32C0">
      <w:pPr>
        <w:pStyle w:val="a3"/>
        <w:rPr>
          <w:b/>
          <w:sz w:val="20"/>
        </w:rPr>
      </w:pPr>
    </w:p>
    <w:p w:rsidR="006E32C0" w:rsidRPr="000A069F" w:rsidRDefault="006E32C0">
      <w:pPr>
        <w:pStyle w:val="a3"/>
        <w:rPr>
          <w:b/>
          <w:sz w:val="27"/>
        </w:rPr>
      </w:pPr>
    </w:p>
    <w:p w:rsidR="006E32C0" w:rsidRPr="000A069F" w:rsidRDefault="00FC1F23">
      <w:pPr>
        <w:pStyle w:val="6"/>
        <w:ind w:left="887"/>
      </w:pPr>
      <w:r w:rsidRPr="000A069F">
        <w:rPr>
          <w:b w:val="0"/>
        </w:rPr>
        <w:t>（</w:t>
      </w:r>
      <w:r w:rsidRPr="000A069F">
        <w:t>三）法定代表人授权委托书（原件）</w:t>
      </w:r>
    </w:p>
    <w:p w:rsidR="006E32C0" w:rsidRPr="000A069F" w:rsidRDefault="006E32C0">
      <w:pPr>
        <w:pStyle w:val="a3"/>
        <w:spacing w:before="1"/>
        <w:rPr>
          <w:b/>
          <w:sz w:val="14"/>
        </w:rPr>
      </w:pPr>
    </w:p>
    <w:p w:rsidR="006E32C0" w:rsidRPr="000A069F" w:rsidRDefault="00FC1F23">
      <w:pPr>
        <w:spacing w:before="1"/>
        <w:ind w:left="676"/>
        <w:rPr>
          <w:b/>
          <w:sz w:val="21"/>
        </w:rPr>
      </w:pPr>
      <w:r w:rsidRPr="000A069F">
        <w:rPr>
          <w:b/>
          <w:spacing w:val="15"/>
          <w:w w:val="99"/>
          <w:sz w:val="21"/>
        </w:rPr>
        <w:t>（</w:t>
      </w:r>
      <w:r w:rsidRPr="000A069F">
        <w:rPr>
          <w:rFonts w:hint="eastAsia"/>
          <w:b/>
          <w:spacing w:val="4"/>
          <w:w w:val="99"/>
          <w:sz w:val="21"/>
        </w:rPr>
        <w:t>招标</w:t>
      </w:r>
      <w:r w:rsidRPr="000A069F">
        <w:rPr>
          <w:b/>
          <w:spacing w:val="4"/>
          <w:w w:val="99"/>
          <w:sz w:val="21"/>
        </w:rPr>
        <w:t>人名称</w:t>
      </w:r>
      <w:r w:rsidRPr="000A069F">
        <w:rPr>
          <w:b/>
          <w:spacing w:val="-105"/>
          <w:w w:val="99"/>
          <w:sz w:val="21"/>
        </w:rPr>
        <w:t>）</w:t>
      </w:r>
      <w:r w:rsidRPr="000A069F">
        <w:rPr>
          <w:b/>
          <w:w w:val="99"/>
          <w:sz w:val="21"/>
        </w:rPr>
        <w:t>：</w:t>
      </w:r>
    </w:p>
    <w:p w:rsidR="006E32C0" w:rsidRPr="000A069F" w:rsidRDefault="006E32C0">
      <w:pPr>
        <w:pStyle w:val="a3"/>
        <w:spacing w:before="1"/>
        <w:rPr>
          <w:b/>
          <w:sz w:val="14"/>
        </w:rPr>
      </w:pPr>
    </w:p>
    <w:p w:rsidR="006E32C0" w:rsidRPr="000A069F" w:rsidRDefault="00FC1F23">
      <w:pPr>
        <w:pStyle w:val="a3"/>
        <w:tabs>
          <w:tab w:val="left" w:pos="2388"/>
          <w:tab w:val="left" w:pos="3785"/>
          <w:tab w:val="left" w:pos="4641"/>
          <w:tab w:val="left" w:pos="6459"/>
          <w:tab w:val="left" w:pos="9222"/>
        </w:tabs>
        <w:spacing w:before="1"/>
        <w:ind w:left="1308"/>
      </w:pPr>
      <w:r w:rsidRPr="000A069F">
        <w:t>本人</w:t>
      </w:r>
      <w:r w:rsidRPr="000A069F">
        <w:rPr>
          <w:u w:val="single"/>
        </w:rPr>
        <w:tab/>
        <w:t>（姓名）</w:t>
      </w:r>
      <w:r w:rsidRPr="000A069F">
        <w:rPr>
          <w:u w:val="single"/>
        </w:rPr>
        <w:tab/>
      </w:r>
      <w:r w:rsidRPr="000A069F">
        <w:rPr>
          <w:spacing w:val="-15"/>
        </w:rPr>
        <w:t>系</w:t>
      </w:r>
      <w:r w:rsidRPr="000A069F">
        <w:rPr>
          <w:spacing w:val="-15"/>
          <w:u w:val="single"/>
        </w:rPr>
        <w:tab/>
      </w:r>
      <w:r w:rsidRPr="000A069F">
        <w:rPr>
          <w:u w:val="single"/>
        </w:rPr>
        <w:t>（</w:t>
      </w:r>
      <w:r w:rsidRPr="000A069F">
        <w:rPr>
          <w:rFonts w:hint="eastAsia"/>
          <w:u w:val="single"/>
        </w:rPr>
        <w:t xml:space="preserve">投标人 </w:t>
      </w:r>
      <w:r w:rsidRPr="000A069F">
        <w:rPr>
          <w:u w:val="single"/>
        </w:rPr>
        <w:t>名称）</w:t>
      </w:r>
      <w:r w:rsidRPr="000A069F">
        <w:rPr>
          <w:u w:val="single"/>
        </w:rPr>
        <w:tab/>
      </w:r>
      <w:r w:rsidRPr="000A069F">
        <w:t>的法定代表人</w:t>
      </w:r>
      <w:r w:rsidRPr="000A069F">
        <w:rPr>
          <w:spacing w:val="-91"/>
        </w:rPr>
        <w:t>，</w:t>
      </w:r>
      <w:r w:rsidRPr="000A069F">
        <w:t>现委</w:t>
      </w:r>
      <w:r w:rsidRPr="000A069F">
        <w:rPr>
          <w:spacing w:val="-16"/>
        </w:rPr>
        <w:t>托</w:t>
      </w:r>
      <w:r w:rsidRPr="000A069F">
        <w:rPr>
          <w:spacing w:val="-16"/>
          <w:u w:val="single"/>
        </w:rPr>
        <w:tab/>
      </w:r>
      <w:r w:rsidRPr="000A069F">
        <w:rPr>
          <w:u w:val="single"/>
        </w:rPr>
        <w:t>（姓</w:t>
      </w:r>
    </w:p>
    <w:p w:rsidR="006E32C0" w:rsidRPr="000A069F" w:rsidRDefault="00FC1F23">
      <w:pPr>
        <w:pStyle w:val="a3"/>
        <w:spacing w:before="166"/>
        <w:ind w:left="676"/>
      </w:pPr>
      <w:r w:rsidRPr="000A069F">
        <w:rPr>
          <w:u w:val="single"/>
        </w:rPr>
        <w:t>名、职务）</w:t>
      </w:r>
      <w:r w:rsidRPr="000A069F">
        <w:t>为我方代理人。代理人根据授权，以我方名义签署、澄清、说明、补正、提交、撤回、</w:t>
      </w:r>
    </w:p>
    <w:p w:rsidR="006E32C0" w:rsidRPr="000A069F" w:rsidRDefault="006E32C0">
      <w:pPr>
        <w:pStyle w:val="a3"/>
        <w:spacing w:before="2"/>
        <w:rPr>
          <w:sz w:val="8"/>
        </w:rPr>
      </w:pPr>
    </w:p>
    <w:p w:rsidR="006E32C0" w:rsidRPr="000A069F" w:rsidRDefault="00FC1F23">
      <w:pPr>
        <w:pStyle w:val="a3"/>
        <w:spacing w:before="77"/>
        <w:ind w:left="676"/>
      </w:pPr>
      <w:r w:rsidRPr="000A069F">
        <w:t>修改</w:t>
      </w:r>
      <w:r w:rsidRPr="000A069F">
        <w:rPr>
          <w:u w:val="single"/>
        </w:rPr>
        <w:t>（</w:t>
      </w:r>
      <w:r w:rsidRPr="000A069F">
        <w:rPr>
          <w:spacing w:val="-3"/>
          <w:u w:val="single"/>
        </w:rPr>
        <w:t>项目名称、项目编号</w:t>
      </w:r>
      <w:r w:rsidRPr="000A069F">
        <w:rPr>
          <w:u w:val="single"/>
        </w:rPr>
        <w:t>）</w:t>
      </w:r>
      <w:r w:rsidRPr="000A069F">
        <w:rPr>
          <w:spacing w:val="-4"/>
        </w:rPr>
        <w:t>磋商响应文件、签订合同和处理有关事宜，其法律后果由我方承</w:t>
      </w:r>
    </w:p>
    <w:p w:rsidR="006E32C0" w:rsidRPr="000A069F" w:rsidRDefault="00FC1F23">
      <w:pPr>
        <w:pStyle w:val="a3"/>
        <w:spacing w:before="166"/>
        <w:ind w:left="676"/>
      </w:pPr>
      <w:r w:rsidRPr="000A069F">
        <w:t>担。</w:t>
      </w:r>
    </w:p>
    <w:p w:rsidR="006E32C0" w:rsidRPr="000A069F" w:rsidRDefault="00FC1F23">
      <w:pPr>
        <w:pStyle w:val="a3"/>
        <w:tabs>
          <w:tab w:val="left" w:pos="4671"/>
        </w:tabs>
        <w:spacing w:before="166"/>
        <w:ind w:left="1112"/>
      </w:pPr>
      <w:r w:rsidRPr="000A069F">
        <w:t>委托期限：</w:t>
      </w:r>
      <w:r w:rsidRPr="000A069F">
        <w:rPr>
          <w:u w:val="single"/>
        </w:rPr>
        <w:tab/>
      </w:r>
      <w:r w:rsidRPr="000A069F">
        <w:t>。</w:t>
      </w:r>
    </w:p>
    <w:p w:rsidR="006E32C0" w:rsidRPr="000A069F" w:rsidRDefault="00FC1F23">
      <w:pPr>
        <w:pStyle w:val="a3"/>
        <w:spacing w:before="167"/>
        <w:ind w:left="1097"/>
      </w:pPr>
      <w:r w:rsidRPr="000A069F">
        <w:t>代理人无转委托权。</w:t>
      </w:r>
    </w:p>
    <w:p w:rsidR="006E32C0" w:rsidRPr="000A069F" w:rsidRDefault="006E32C0">
      <w:pPr>
        <w:pStyle w:val="a3"/>
        <w:rPr>
          <w:sz w:val="20"/>
        </w:rPr>
      </w:pPr>
    </w:p>
    <w:p w:rsidR="006E32C0" w:rsidRPr="000A069F" w:rsidRDefault="006E32C0">
      <w:pPr>
        <w:pStyle w:val="a3"/>
        <w:spacing w:before="12"/>
        <w:rPr>
          <w:sz w:val="20"/>
        </w:rPr>
      </w:pPr>
    </w:p>
    <w:p w:rsidR="006E32C0" w:rsidRPr="000A069F" w:rsidRDefault="00FC1F23">
      <w:pPr>
        <w:pStyle w:val="a3"/>
        <w:tabs>
          <w:tab w:val="left" w:pos="8084"/>
        </w:tabs>
        <w:spacing w:before="77"/>
        <w:ind w:left="3200"/>
        <w:rPr>
          <w:rFonts w:ascii="Times New Roman" w:eastAsia="Times New Roman"/>
        </w:rPr>
      </w:pPr>
      <w:r w:rsidRPr="000A069F">
        <w:rPr>
          <w:spacing w:val="-1"/>
        </w:rPr>
        <w:t>法定</w:t>
      </w:r>
      <w:r w:rsidRPr="000A069F">
        <w:t>代表人签字或盖章：</w:t>
      </w:r>
      <w:r w:rsidRPr="000A069F">
        <w:rPr>
          <w:rFonts w:ascii="Times New Roman" w:eastAsia="Times New Roman"/>
          <w:u w:val="single"/>
        </w:rPr>
        <w:tab/>
      </w:r>
    </w:p>
    <w:p w:rsidR="006E32C0" w:rsidRPr="000A069F" w:rsidRDefault="006E32C0">
      <w:pPr>
        <w:pStyle w:val="a3"/>
        <w:rPr>
          <w:rFonts w:ascii="Times New Roman"/>
          <w:sz w:val="9"/>
        </w:rPr>
      </w:pPr>
    </w:p>
    <w:p w:rsidR="006E32C0" w:rsidRPr="000A069F" w:rsidRDefault="00FC1F23">
      <w:pPr>
        <w:pStyle w:val="a3"/>
        <w:tabs>
          <w:tab w:val="left" w:pos="7453"/>
        </w:tabs>
        <w:spacing w:before="78"/>
        <w:ind w:left="3620"/>
        <w:rPr>
          <w:rFonts w:ascii="Times New Roman" w:eastAsia="Times New Roman"/>
        </w:rPr>
      </w:pPr>
      <w:r w:rsidRPr="000A069F">
        <w:rPr>
          <w:spacing w:val="-1"/>
        </w:rPr>
        <w:t>身</w:t>
      </w:r>
      <w:r w:rsidRPr="000A069F">
        <w:t>份证号码：</w:t>
      </w:r>
      <w:r w:rsidRPr="000A069F">
        <w:rPr>
          <w:rFonts w:ascii="Times New Roman" w:eastAsia="Times New Roman"/>
          <w:u w:val="single"/>
        </w:rPr>
        <w:tab/>
      </w:r>
    </w:p>
    <w:p w:rsidR="006E32C0" w:rsidRPr="000A069F" w:rsidRDefault="00FC1F23">
      <w:pPr>
        <w:pStyle w:val="a3"/>
        <w:tabs>
          <w:tab w:val="left" w:pos="7978"/>
        </w:tabs>
        <w:spacing w:before="166"/>
        <w:ind w:left="2885"/>
        <w:rPr>
          <w:rFonts w:ascii="Times New Roman" w:eastAsia="Times New Roman"/>
        </w:rPr>
      </w:pPr>
      <w:r w:rsidRPr="000A069F">
        <w:t>代理人（被授权人）签字</w:t>
      </w:r>
      <w:r w:rsidRPr="000A069F">
        <w:rPr>
          <w:spacing w:val="-3"/>
        </w:rPr>
        <w:t>：</w:t>
      </w:r>
      <w:r w:rsidRPr="000A069F">
        <w:rPr>
          <w:rFonts w:ascii="Times New Roman" w:eastAsia="Times New Roman"/>
          <w:u w:val="single"/>
        </w:rPr>
        <w:tab/>
      </w:r>
    </w:p>
    <w:p w:rsidR="006E32C0" w:rsidRPr="000A069F" w:rsidRDefault="00FC1F23">
      <w:pPr>
        <w:pStyle w:val="a3"/>
        <w:tabs>
          <w:tab w:val="left" w:pos="7453"/>
        </w:tabs>
        <w:spacing w:before="167"/>
        <w:ind w:left="3620"/>
        <w:rPr>
          <w:rFonts w:ascii="Times New Roman" w:eastAsia="Times New Roman"/>
        </w:rPr>
      </w:pPr>
      <w:r w:rsidRPr="000A069F">
        <w:rPr>
          <w:spacing w:val="-1"/>
        </w:rPr>
        <w:t>身</w:t>
      </w:r>
      <w:r w:rsidRPr="000A069F">
        <w:t>份证号码：</w:t>
      </w:r>
      <w:r w:rsidRPr="000A069F">
        <w:rPr>
          <w:rFonts w:ascii="Times New Roman" w:eastAsia="Times New Roman"/>
          <w:u w:val="single"/>
        </w:rPr>
        <w:tab/>
      </w:r>
    </w:p>
    <w:p w:rsidR="006E32C0" w:rsidRPr="000A069F" w:rsidRDefault="006E32C0">
      <w:pPr>
        <w:pStyle w:val="a3"/>
        <w:rPr>
          <w:rFonts w:ascii="Times New Roman"/>
          <w:sz w:val="9"/>
        </w:rPr>
      </w:pPr>
    </w:p>
    <w:p w:rsidR="006E32C0" w:rsidRPr="000A069F" w:rsidRDefault="00FC1F23">
      <w:pPr>
        <w:pStyle w:val="a3"/>
        <w:tabs>
          <w:tab w:val="left" w:pos="7405"/>
        </w:tabs>
        <w:spacing w:before="77"/>
        <w:ind w:left="3620"/>
      </w:pPr>
      <w:r w:rsidRPr="000A069F">
        <w:rPr>
          <w:rFonts w:hint="eastAsia"/>
        </w:rPr>
        <w:t xml:space="preserve">投标人 </w:t>
      </w:r>
      <w:r w:rsidRPr="000A069F">
        <w:t>名称：</w:t>
      </w:r>
      <w:r w:rsidRPr="000A069F">
        <w:rPr>
          <w:u w:val="single"/>
        </w:rPr>
        <w:tab/>
      </w:r>
      <w:r w:rsidRPr="000A069F">
        <w:t>（盖章）</w:t>
      </w:r>
    </w:p>
    <w:p w:rsidR="006E32C0" w:rsidRPr="000A069F" w:rsidRDefault="00FC1F23">
      <w:pPr>
        <w:pStyle w:val="a3"/>
        <w:tabs>
          <w:tab w:val="left" w:pos="1279"/>
          <w:tab w:val="left" w:pos="3745"/>
        </w:tabs>
        <w:spacing w:before="166"/>
        <w:ind w:left="438"/>
        <w:jc w:val="center"/>
        <w:rPr>
          <w:rFonts w:ascii="Times New Roman" w:eastAsia="Times New Roman"/>
        </w:rPr>
      </w:pPr>
      <w:r w:rsidRPr="000A069F">
        <w:t>日</w:t>
      </w:r>
      <w:r w:rsidRPr="000A069F">
        <w:tab/>
        <w:t>期：</w:t>
      </w:r>
      <w:r w:rsidRPr="000A069F">
        <w:rPr>
          <w:rFonts w:ascii="Times New Roman" w:eastAsia="Times New Roman"/>
          <w:u w:val="single"/>
        </w:rPr>
        <w:tab/>
      </w:r>
    </w:p>
    <w:p w:rsidR="006E32C0" w:rsidRPr="000A069F" w:rsidRDefault="006E32C0">
      <w:pPr>
        <w:pStyle w:val="a3"/>
        <w:rPr>
          <w:rFonts w:ascii="Times New Roman"/>
          <w:sz w:val="20"/>
        </w:rPr>
      </w:pPr>
    </w:p>
    <w:p w:rsidR="006E32C0" w:rsidRPr="000A069F" w:rsidRDefault="006E32C0">
      <w:pPr>
        <w:pStyle w:val="a3"/>
        <w:rPr>
          <w:rFonts w:ascii="Times New Roman"/>
          <w:sz w:val="20"/>
        </w:rPr>
      </w:pPr>
    </w:p>
    <w:p w:rsidR="006E32C0" w:rsidRPr="000A069F" w:rsidRDefault="006E32C0">
      <w:pPr>
        <w:pStyle w:val="a3"/>
        <w:rPr>
          <w:rFonts w:ascii="Times New Roman"/>
          <w:sz w:val="20"/>
        </w:rPr>
      </w:pPr>
    </w:p>
    <w:p w:rsidR="006E32C0" w:rsidRPr="000A069F" w:rsidRDefault="006E32C0">
      <w:pPr>
        <w:pStyle w:val="a3"/>
        <w:rPr>
          <w:rFonts w:ascii="Times New Roman"/>
          <w:sz w:val="20"/>
        </w:rPr>
      </w:pPr>
    </w:p>
    <w:p w:rsidR="006E32C0" w:rsidRPr="000A069F" w:rsidRDefault="006E32C0">
      <w:pPr>
        <w:pStyle w:val="a3"/>
        <w:rPr>
          <w:rFonts w:ascii="Times New Roman"/>
          <w:sz w:val="20"/>
        </w:rPr>
      </w:pPr>
    </w:p>
    <w:p w:rsidR="006E32C0" w:rsidRPr="000A069F" w:rsidRDefault="006E32C0">
      <w:pPr>
        <w:pStyle w:val="a3"/>
        <w:spacing w:before="3"/>
        <w:rPr>
          <w:rFonts w:ascii="Times New Roman"/>
          <w:sz w:val="23"/>
        </w:rPr>
      </w:pPr>
    </w:p>
    <w:p w:rsidR="006E32C0" w:rsidRPr="000A069F" w:rsidRDefault="00FC1F23">
      <w:pPr>
        <w:pStyle w:val="6"/>
        <w:spacing w:before="71"/>
      </w:pPr>
      <w:r w:rsidRPr="000A069F">
        <w:t>（需附</w:t>
      </w:r>
      <w:r w:rsidRPr="000A069F">
        <w:rPr>
          <w:rFonts w:hint="eastAsia"/>
        </w:rPr>
        <w:t xml:space="preserve">投标人 </w:t>
      </w:r>
      <w:r w:rsidRPr="000A069F">
        <w:t>法定代表人、被授权代表人身份证正反面扫描件）</w:t>
      </w:r>
    </w:p>
    <w:p w:rsidR="006E32C0" w:rsidRPr="000A069F" w:rsidRDefault="006E32C0">
      <w:pPr>
        <w:sectPr w:rsidR="006E32C0" w:rsidRPr="000A069F">
          <w:pgSz w:w="11910" w:h="16850"/>
          <w:pgMar w:top="1440" w:right="900" w:bottom="1780" w:left="900" w:header="0" w:footer="1517" w:gutter="0"/>
          <w:cols w:space="720"/>
        </w:sectPr>
      </w:pPr>
    </w:p>
    <w:tbl>
      <w:tblPr>
        <w:tblW w:w="0" w:type="auto"/>
        <w:tblInd w:w="5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4266"/>
        <w:gridCol w:w="4265"/>
      </w:tblGrid>
      <w:tr w:rsidR="006E32C0" w:rsidRPr="000A069F">
        <w:trPr>
          <w:trHeight w:val="2777"/>
        </w:trPr>
        <w:tc>
          <w:tcPr>
            <w:tcW w:w="4266"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spacing w:before="12"/>
              <w:rPr>
                <w:b/>
                <w:sz w:val="16"/>
              </w:rPr>
            </w:pPr>
          </w:p>
          <w:p w:rsidR="006E32C0" w:rsidRPr="000A069F" w:rsidRDefault="00FC1F23">
            <w:pPr>
              <w:pStyle w:val="TableParagraph"/>
              <w:ind w:left="1050" w:right="1035"/>
              <w:jc w:val="center"/>
              <w:rPr>
                <w:b/>
                <w:sz w:val="21"/>
              </w:rPr>
            </w:pPr>
            <w:r w:rsidRPr="000A069F">
              <w:rPr>
                <w:b/>
                <w:sz w:val="21"/>
              </w:rPr>
              <w:t>被授权人身份证正面</w:t>
            </w:r>
          </w:p>
        </w:tc>
        <w:tc>
          <w:tcPr>
            <w:tcW w:w="4265"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spacing w:before="12"/>
              <w:rPr>
                <w:b/>
                <w:sz w:val="16"/>
              </w:rPr>
            </w:pPr>
          </w:p>
          <w:p w:rsidR="006E32C0" w:rsidRPr="000A069F" w:rsidRDefault="00FC1F23">
            <w:pPr>
              <w:pStyle w:val="TableParagraph"/>
              <w:ind w:left="1049" w:right="1035"/>
              <w:jc w:val="center"/>
              <w:rPr>
                <w:b/>
                <w:sz w:val="21"/>
              </w:rPr>
            </w:pPr>
            <w:r w:rsidRPr="000A069F">
              <w:rPr>
                <w:b/>
                <w:sz w:val="21"/>
              </w:rPr>
              <w:t>被授权人身份证反面</w:t>
            </w:r>
          </w:p>
        </w:tc>
      </w:tr>
      <w:tr w:rsidR="006E32C0" w:rsidRPr="000A069F">
        <w:trPr>
          <w:trHeight w:val="2761"/>
        </w:trPr>
        <w:tc>
          <w:tcPr>
            <w:tcW w:w="4266"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spacing w:before="12"/>
              <w:rPr>
                <w:b/>
                <w:sz w:val="16"/>
              </w:rPr>
            </w:pPr>
          </w:p>
          <w:p w:rsidR="006E32C0" w:rsidRPr="000A069F" w:rsidRDefault="00FC1F23">
            <w:pPr>
              <w:pStyle w:val="TableParagraph"/>
              <w:ind w:left="1066" w:right="1035"/>
              <w:jc w:val="center"/>
              <w:rPr>
                <w:b/>
                <w:sz w:val="21"/>
              </w:rPr>
            </w:pPr>
            <w:r w:rsidRPr="000A069F">
              <w:rPr>
                <w:b/>
                <w:sz w:val="21"/>
              </w:rPr>
              <w:t>法定代表人身份证正面</w:t>
            </w:r>
          </w:p>
        </w:tc>
        <w:tc>
          <w:tcPr>
            <w:tcW w:w="4265" w:type="dxa"/>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6E32C0">
            <w:pPr>
              <w:pStyle w:val="TableParagraph"/>
              <w:spacing w:before="12"/>
              <w:rPr>
                <w:b/>
                <w:sz w:val="16"/>
              </w:rPr>
            </w:pPr>
          </w:p>
          <w:p w:rsidR="006E32C0" w:rsidRPr="000A069F" w:rsidRDefault="00FC1F23">
            <w:pPr>
              <w:pStyle w:val="TableParagraph"/>
              <w:ind w:left="1065" w:right="1035"/>
              <w:jc w:val="center"/>
              <w:rPr>
                <w:b/>
                <w:sz w:val="21"/>
              </w:rPr>
            </w:pPr>
            <w:r w:rsidRPr="000A069F">
              <w:rPr>
                <w:b/>
                <w:sz w:val="21"/>
              </w:rPr>
              <w:t>法定代表人身份证反面</w:t>
            </w:r>
          </w:p>
        </w:tc>
      </w:tr>
    </w:tbl>
    <w:p w:rsidR="006E32C0" w:rsidRPr="000A069F" w:rsidRDefault="006E32C0">
      <w:pPr>
        <w:pStyle w:val="a3"/>
        <w:rPr>
          <w:b/>
          <w:sz w:val="20"/>
        </w:rPr>
      </w:pPr>
    </w:p>
    <w:p w:rsidR="006E32C0" w:rsidRPr="000A069F" w:rsidRDefault="006E32C0">
      <w:pPr>
        <w:pStyle w:val="a3"/>
        <w:spacing w:before="1"/>
        <w:rPr>
          <w:b/>
        </w:rPr>
      </w:pPr>
    </w:p>
    <w:p w:rsidR="006E32C0" w:rsidRPr="000A069F" w:rsidRDefault="00FC1F23">
      <w:pPr>
        <w:spacing w:before="71"/>
        <w:ind w:left="887"/>
        <w:rPr>
          <w:b/>
          <w:sz w:val="21"/>
        </w:rPr>
      </w:pPr>
      <w:r w:rsidRPr="000A069F">
        <w:rPr>
          <w:b/>
          <w:sz w:val="21"/>
        </w:rPr>
        <w:t>（四）法定代表人身份证明书</w:t>
      </w:r>
    </w:p>
    <w:p w:rsidR="006E32C0" w:rsidRPr="000A069F" w:rsidRDefault="00FC1F23">
      <w:pPr>
        <w:pStyle w:val="a3"/>
        <w:tabs>
          <w:tab w:val="left" w:pos="2989"/>
          <w:tab w:val="left" w:pos="3935"/>
          <w:tab w:val="left" w:pos="4776"/>
          <w:tab w:val="left" w:pos="5771"/>
        </w:tabs>
        <w:spacing w:before="16" w:line="367" w:lineRule="auto"/>
        <w:ind w:left="1097" w:right="4336"/>
        <w:jc w:val="both"/>
      </w:pPr>
      <w:r w:rsidRPr="000A069F">
        <w:rPr>
          <w:rFonts w:hint="eastAsia"/>
          <w:spacing w:val="-1"/>
        </w:rPr>
        <w:t xml:space="preserve">投标人 </w:t>
      </w:r>
      <w:r w:rsidRPr="000A069F">
        <w:t>名称：</w:t>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t>单位性质：</w:t>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t>地    址：</w:t>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t>成立时间：</w:t>
      </w:r>
      <w:r w:rsidRPr="000A069F">
        <w:rPr>
          <w:u w:val="single"/>
        </w:rPr>
        <w:tab/>
      </w:r>
      <w:r w:rsidRPr="000A069F">
        <w:t>年</w:t>
      </w:r>
      <w:r w:rsidRPr="000A069F">
        <w:rPr>
          <w:u w:val="single"/>
        </w:rPr>
        <w:tab/>
      </w:r>
      <w:r w:rsidRPr="000A069F">
        <w:t>月</w:t>
      </w:r>
      <w:r w:rsidRPr="000A069F">
        <w:rPr>
          <w:u w:val="single"/>
        </w:rPr>
        <w:tab/>
      </w:r>
      <w:r w:rsidRPr="000A069F">
        <w:t>日</w:t>
      </w:r>
    </w:p>
    <w:p w:rsidR="006E32C0" w:rsidRPr="000A069F" w:rsidRDefault="00FC1F23">
      <w:pPr>
        <w:pStyle w:val="a3"/>
        <w:tabs>
          <w:tab w:val="left" w:pos="5560"/>
        </w:tabs>
        <w:spacing w:line="259" w:lineRule="exact"/>
        <w:ind w:left="1097"/>
        <w:rPr>
          <w:rFonts w:ascii="Times New Roman" w:eastAsia="Times New Roman"/>
        </w:rPr>
      </w:pPr>
      <w:r w:rsidRPr="000A069F">
        <w:rPr>
          <w:spacing w:val="-1"/>
        </w:rPr>
        <w:t>经</w:t>
      </w:r>
      <w:r w:rsidRPr="000A069F">
        <w:t>营期限：</w:t>
      </w:r>
      <w:r w:rsidRPr="000A069F">
        <w:rPr>
          <w:rFonts w:ascii="Times New Roman" w:eastAsia="Times New Roman"/>
          <w:u w:val="single"/>
        </w:rPr>
        <w:tab/>
      </w:r>
    </w:p>
    <w:p w:rsidR="006E32C0" w:rsidRPr="000A069F" w:rsidRDefault="00FC1F23">
      <w:pPr>
        <w:pStyle w:val="a3"/>
        <w:tabs>
          <w:tab w:val="left" w:pos="2464"/>
          <w:tab w:val="left" w:pos="3725"/>
          <w:tab w:val="left" w:pos="4930"/>
          <w:tab w:val="left" w:pos="5302"/>
          <w:tab w:val="left" w:pos="6612"/>
          <w:tab w:val="left" w:pos="6669"/>
        </w:tabs>
        <w:spacing w:before="136" w:line="367" w:lineRule="auto"/>
        <w:ind w:left="1097" w:right="3333"/>
        <w:rPr>
          <w:rFonts w:ascii="Times New Roman" w:eastAsia="Times New Roman"/>
        </w:rPr>
      </w:pPr>
      <w:r w:rsidRPr="000A069F">
        <w:rPr>
          <w:rFonts w:hint="eastAsia"/>
          <w:spacing w:val="-1"/>
        </w:rPr>
        <w:t xml:space="preserve">投标人 </w:t>
      </w:r>
      <w:r w:rsidRPr="000A069F">
        <w:t>纳税人识别号：</w:t>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r w:rsidRPr="000A069F">
        <w:t>姓名：</w:t>
      </w:r>
      <w:r w:rsidRPr="000A069F">
        <w:rPr>
          <w:u w:val="single"/>
        </w:rPr>
        <w:tab/>
      </w:r>
      <w:r w:rsidRPr="000A069F">
        <w:t>性别：</w:t>
      </w:r>
      <w:r w:rsidRPr="000A069F">
        <w:rPr>
          <w:u w:val="single"/>
        </w:rPr>
        <w:tab/>
      </w:r>
      <w:r w:rsidRPr="000A069F">
        <w:t>年龄：</w:t>
      </w:r>
      <w:r w:rsidRPr="000A069F">
        <w:rPr>
          <w:u w:val="single"/>
        </w:rPr>
        <w:tab/>
      </w:r>
      <w:r w:rsidRPr="000A069F">
        <w:rPr>
          <w:u w:val="single"/>
        </w:rPr>
        <w:tab/>
      </w:r>
      <w:r w:rsidRPr="000A069F">
        <w:t>职务：</w:t>
      </w:r>
      <w:r w:rsidRPr="000A069F">
        <w:rPr>
          <w:u w:val="single"/>
        </w:rPr>
        <w:tab/>
      </w:r>
      <w:r w:rsidRPr="000A069F">
        <w:rPr>
          <w:u w:val="single"/>
        </w:rPr>
        <w:tab/>
      </w:r>
      <w:r w:rsidRPr="000A069F">
        <w:rPr>
          <w:spacing w:val="-17"/>
        </w:rPr>
        <w:t xml:space="preserve">_ </w:t>
      </w:r>
      <w:r w:rsidRPr="000A069F">
        <w:rPr>
          <w:spacing w:val="-1"/>
        </w:rPr>
        <w:t>身</w:t>
      </w:r>
      <w:r w:rsidRPr="000A069F">
        <w:t>份证号码：</w:t>
      </w:r>
      <w:r w:rsidRPr="000A069F">
        <w:rPr>
          <w:rFonts w:ascii="Times New Roman" w:eastAsia="Times New Roman"/>
          <w:u w:val="single"/>
        </w:rPr>
        <w:tab/>
      </w:r>
      <w:r w:rsidRPr="000A069F">
        <w:rPr>
          <w:rFonts w:ascii="Times New Roman" w:eastAsia="Times New Roman"/>
          <w:u w:val="single"/>
        </w:rPr>
        <w:tab/>
      </w:r>
      <w:r w:rsidRPr="000A069F">
        <w:rPr>
          <w:rFonts w:ascii="Times New Roman" w:eastAsia="Times New Roman"/>
          <w:u w:val="single"/>
        </w:rPr>
        <w:tab/>
      </w:r>
    </w:p>
    <w:p w:rsidR="006E32C0" w:rsidRPr="000A069F" w:rsidRDefault="00FC1F23">
      <w:pPr>
        <w:pStyle w:val="a3"/>
        <w:tabs>
          <w:tab w:val="left" w:pos="3935"/>
        </w:tabs>
        <w:spacing w:line="362" w:lineRule="auto"/>
        <w:ind w:left="1518" w:right="3226" w:hanging="421"/>
      </w:pPr>
      <w:r w:rsidRPr="000A069F">
        <w:t>系</w:t>
      </w:r>
      <w:r w:rsidRPr="000A069F">
        <w:rPr>
          <w:u w:val="single"/>
        </w:rPr>
        <w:tab/>
      </w:r>
      <w:r w:rsidRPr="000A069F">
        <w:rPr>
          <w:u w:val="single"/>
        </w:rPr>
        <w:tab/>
      </w:r>
      <w:r w:rsidRPr="000A069F">
        <w:t>（</w:t>
      </w:r>
      <w:r w:rsidRPr="000A069F">
        <w:rPr>
          <w:rFonts w:hint="eastAsia"/>
        </w:rPr>
        <w:t xml:space="preserve">投标人 </w:t>
      </w:r>
      <w:r w:rsidRPr="000A069F">
        <w:t>名称）的法定代表人</w:t>
      </w:r>
      <w:r w:rsidRPr="000A069F">
        <w:rPr>
          <w:spacing w:val="-11"/>
        </w:rPr>
        <w:t>。</w:t>
      </w:r>
      <w:r w:rsidRPr="000A069F">
        <w:t>特此证明。</w:t>
      </w:r>
    </w:p>
    <w:p w:rsidR="006E32C0" w:rsidRPr="000A069F" w:rsidRDefault="00FC1F23">
      <w:pPr>
        <w:pStyle w:val="a3"/>
        <w:tabs>
          <w:tab w:val="left" w:pos="2597"/>
        </w:tabs>
        <w:spacing w:line="264" w:lineRule="exact"/>
        <w:ind w:left="285"/>
        <w:jc w:val="center"/>
      </w:pPr>
      <w:r w:rsidRPr="000A069F">
        <w:rPr>
          <w:rFonts w:hint="eastAsia"/>
        </w:rPr>
        <w:t xml:space="preserve">投标人 </w:t>
      </w:r>
      <w:r w:rsidRPr="000A069F">
        <w:t>：</w:t>
      </w:r>
      <w:r w:rsidRPr="000A069F">
        <w:rPr>
          <w:u w:val="single"/>
        </w:rPr>
        <w:tab/>
      </w:r>
      <w:r w:rsidRPr="000A069F">
        <w:t>（盖章）</w:t>
      </w:r>
    </w:p>
    <w:p w:rsidR="006E32C0" w:rsidRPr="000A069F" w:rsidRDefault="00FC1F23">
      <w:pPr>
        <w:pStyle w:val="a3"/>
        <w:tabs>
          <w:tab w:val="left" w:pos="1336"/>
          <w:tab w:val="left" w:pos="1966"/>
        </w:tabs>
        <w:spacing w:before="151"/>
        <w:ind w:left="705"/>
        <w:jc w:val="center"/>
      </w:pPr>
      <w:r w:rsidRPr="000A069F">
        <w:t>年</w:t>
      </w:r>
      <w:r w:rsidRPr="000A069F">
        <w:tab/>
        <w:t>月</w:t>
      </w:r>
      <w:r w:rsidRPr="000A069F">
        <w:tab/>
        <w:t>日</w:t>
      </w:r>
    </w:p>
    <w:p w:rsidR="006E32C0" w:rsidRPr="000A069F" w:rsidRDefault="006E32C0">
      <w:pPr>
        <w:jc w:val="center"/>
        <w:sectPr w:rsidR="006E32C0" w:rsidRPr="000A069F">
          <w:pgSz w:w="11910" w:h="16850"/>
          <w:pgMar w:top="1500" w:right="900" w:bottom="1780" w:left="900" w:header="0" w:footer="1517" w:gutter="0"/>
          <w:cols w:space="720"/>
        </w:sectPr>
      </w:pPr>
    </w:p>
    <w:p w:rsidR="006E32C0" w:rsidRPr="000A069F" w:rsidRDefault="00FC1F23">
      <w:pPr>
        <w:pStyle w:val="4"/>
        <w:spacing w:before="46"/>
        <w:rPr>
          <w:rFonts w:ascii="宋体" w:eastAsia="宋体"/>
        </w:rPr>
      </w:pPr>
      <w:r w:rsidRPr="000A069F">
        <w:rPr>
          <w:rFonts w:ascii="宋体" w:eastAsia="宋体" w:hint="eastAsia"/>
        </w:rPr>
        <w:lastRenderedPageBreak/>
        <w:t>（五）磋商文件规定的其他材料</w:t>
      </w:r>
    </w:p>
    <w:p w:rsidR="006E32C0" w:rsidRPr="000A069F" w:rsidRDefault="006E32C0">
      <w:pPr>
        <w:sectPr w:rsidR="006E32C0" w:rsidRPr="000A069F">
          <w:pgSz w:w="11910" w:h="16850"/>
          <w:pgMar w:top="1440" w:right="900" w:bottom="1780" w:left="900" w:header="0" w:footer="1517" w:gutter="0"/>
          <w:cols w:space="720"/>
        </w:sectPr>
      </w:pPr>
    </w:p>
    <w:p w:rsidR="006E32C0" w:rsidRPr="000A069F" w:rsidRDefault="00FC1F23">
      <w:pPr>
        <w:pStyle w:val="6"/>
        <w:spacing w:before="56"/>
        <w:ind w:left="452"/>
        <w:jc w:val="center"/>
      </w:pPr>
      <w:r w:rsidRPr="000A069F">
        <w:lastRenderedPageBreak/>
        <w:t>一、开标一览表</w:t>
      </w:r>
    </w:p>
    <w:p w:rsidR="006E32C0" w:rsidRPr="000A069F" w:rsidRDefault="006E32C0">
      <w:pPr>
        <w:pStyle w:val="a3"/>
        <w:spacing w:before="5"/>
        <w:rPr>
          <w:b/>
          <w:sz w:val="22"/>
        </w:rPr>
      </w:pPr>
    </w:p>
    <w:tbl>
      <w:tblPr>
        <w:tblW w:w="0" w:type="auto"/>
        <w:tblInd w:w="58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4A0"/>
      </w:tblPr>
      <w:tblGrid>
        <w:gridCol w:w="3364"/>
        <w:gridCol w:w="5212"/>
      </w:tblGrid>
      <w:tr w:rsidR="006E32C0" w:rsidRPr="000A069F">
        <w:trPr>
          <w:trHeight w:val="915"/>
        </w:trPr>
        <w:tc>
          <w:tcPr>
            <w:tcW w:w="3364" w:type="dxa"/>
            <w:tcBorders>
              <w:right w:val="single" w:sz="6" w:space="0" w:color="000000"/>
            </w:tcBorders>
          </w:tcPr>
          <w:p w:rsidR="006E32C0" w:rsidRPr="000A069F" w:rsidRDefault="006E32C0">
            <w:pPr>
              <w:pStyle w:val="TableParagraph"/>
              <w:rPr>
                <w:b/>
                <w:sz w:val="20"/>
              </w:rPr>
            </w:pPr>
          </w:p>
          <w:p w:rsidR="006E32C0" w:rsidRPr="000A069F" w:rsidRDefault="00FC1F23">
            <w:pPr>
              <w:pStyle w:val="TableParagraph"/>
              <w:spacing w:before="134"/>
              <w:ind w:left="393" w:right="378"/>
              <w:jc w:val="center"/>
              <w:rPr>
                <w:sz w:val="21"/>
              </w:rPr>
            </w:pPr>
            <w:r w:rsidRPr="000A069F">
              <w:rPr>
                <w:sz w:val="21"/>
              </w:rPr>
              <w:t>标题</w:t>
            </w:r>
          </w:p>
        </w:tc>
        <w:tc>
          <w:tcPr>
            <w:tcW w:w="5212" w:type="dxa"/>
            <w:tcBorders>
              <w:left w:val="single" w:sz="6" w:space="0" w:color="000000"/>
            </w:tcBorders>
          </w:tcPr>
          <w:p w:rsidR="006E32C0" w:rsidRPr="000A069F" w:rsidRDefault="006E32C0">
            <w:pPr>
              <w:pStyle w:val="TableParagraph"/>
              <w:rPr>
                <w:b/>
                <w:sz w:val="20"/>
              </w:rPr>
            </w:pPr>
          </w:p>
          <w:p w:rsidR="006E32C0" w:rsidRPr="000A069F" w:rsidRDefault="00FC1F23">
            <w:pPr>
              <w:pStyle w:val="TableParagraph"/>
              <w:spacing w:before="134"/>
              <w:ind w:left="2391" w:right="2331"/>
              <w:jc w:val="center"/>
              <w:rPr>
                <w:sz w:val="21"/>
              </w:rPr>
            </w:pPr>
            <w:r w:rsidRPr="000A069F">
              <w:rPr>
                <w:sz w:val="21"/>
              </w:rPr>
              <w:t>内容</w:t>
            </w:r>
          </w:p>
        </w:tc>
      </w:tr>
      <w:tr w:rsidR="006E32C0" w:rsidRPr="000A069F">
        <w:trPr>
          <w:trHeight w:val="930"/>
        </w:trPr>
        <w:tc>
          <w:tcPr>
            <w:tcW w:w="3364" w:type="dxa"/>
            <w:tcBorders>
              <w:right w:val="single" w:sz="6" w:space="0" w:color="000000"/>
            </w:tcBorders>
          </w:tcPr>
          <w:p w:rsidR="006E32C0" w:rsidRPr="000A069F" w:rsidRDefault="006E32C0">
            <w:pPr>
              <w:pStyle w:val="TableParagraph"/>
              <w:rPr>
                <w:b/>
                <w:sz w:val="20"/>
              </w:rPr>
            </w:pPr>
          </w:p>
          <w:p w:rsidR="006E32C0" w:rsidRPr="000A069F" w:rsidRDefault="00FC1F23">
            <w:pPr>
              <w:pStyle w:val="TableParagraph"/>
              <w:spacing w:before="134"/>
              <w:ind w:left="394" w:right="378"/>
              <w:jc w:val="center"/>
              <w:rPr>
                <w:sz w:val="21"/>
              </w:rPr>
            </w:pPr>
            <w:r w:rsidRPr="000A069F">
              <w:rPr>
                <w:sz w:val="21"/>
              </w:rPr>
              <w:t>项目名称</w:t>
            </w:r>
          </w:p>
        </w:tc>
        <w:tc>
          <w:tcPr>
            <w:tcW w:w="5212" w:type="dxa"/>
            <w:tcBorders>
              <w:left w:val="single" w:sz="6" w:space="0" w:color="000000"/>
            </w:tcBorders>
          </w:tcPr>
          <w:p w:rsidR="006E32C0" w:rsidRPr="000A069F" w:rsidRDefault="006E32C0">
            <w:pPr>
              <w:pStyle w:val="TableParagraph"/>
              <w:rPr>
                <w:rFonts w:ascii="Times New Roman"/>
                <w:sz w:val="20"/>
              </w:rPr>
            </w:pPr>
          </w:p>
        </w:tc>
      </w:tr>
      <w:tr w:rsidR="006E32C0" w:rsidRPr="000A069F">
        <w:trPr>
          <w:trHeight w:val="916"/>
        </w:trPr>
        <w:tc>
          <w:tcPr>
            <w:tcW w:w="3364" w:type="dxa"/>
            <w:tcBorders>
              <w:right w:val="single" w:sz="6" w:space="0" w:color="000000"/>
            </w:tcBorders>
          </w:tcPr>
          <w:p w:rsidR="006E32C0" w:rsidRPr="000A069F" w:rsidRDefault="006E32C0">
            <w:pPr>
              <w:pStyle w:val="TableParagraph"/>
              <w:spacing w:before="4"/>
              <w:rPr>
                <w:b/>
                <w:sz w:val="29"/>
              </w:rPr>
            </w:pPr>
          </w:p>
          <w:p w:rsidR="006E32C0" w:rsidRPr="000A069F" w:rsidRDefault="00FC1F23">
            <w:pPr>
              <w:pStyle w:val="TableParagraph"/>
              <w:ind w:left="394" w:right="378"/>
              <w:jc w:val="center"/>
              <w:rPr>
                <w:sz w:val="21"/>
              </w:rPr>
            </w:pPr>
            <w:r w:rsidRPr="000A069F">
              <w:rPr>
                <w:sz w:val="21"/>
              </w:rPr>
              <w:t>项目编号</w:t>
            </w:r>
          </w:p>
        </w:tc>
        <w:tc>
          <w:tcPr>
            <w:tcW w:w="5212" w:type="dxa"/>
            <w:tcBorders>
              <w:left w:val="single" w:sz="6" w:space="0" w:color="000000"/>
            </w:tcBorders>
          </w:tcPr>
          <w:p w:rsidR="006E32C0" w:rsidRPr="000A069F" w:rsidRDefault="006E32C0">
            <w:pPr>
              <w:pStyle w:val="TableParagraph"/>
              <w:rPr>
                <w:rFonts w:ascii="Times New Roman"/>
                <w:sz w:val="20"/>
              </w:rPr>
            </w:pPr>
          </w:p>
        </w:tc>
      </w:tr>
      <w:tr w:rsidR="006E32C0" w:rsidRPr="000A069F">
        <w:trPr>
          <w:trHeight w:val="1426"/>
        </w:trPr>
        <w:tc>
          <w:tcPr>
            <w:tcW w:w="3364" w:type="dxa"/>
            <w:tcBorders>
              <w:right w:val="single" w:sz="6" w:space="0" w:color="000000"/>
            </w:tcBorders>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FC1F23">
            <w:pPr>
              <w:pStyle w:val="TableParagraph"/>
              <w:spacing w:before="133"/>
              <w:ind w:left="394" w:right="378"/>
              <w:jc w:val="center"/>
              <w:rPr>
                <w:sz w:val="21"/>
              </w:rPr>
            </w:pPr>
            <w:r w:rsidRPr="000A069F">
              <w:rPr>
                <w:rFonts w:hint="eastAsia"/>
                <w:sz w:val="21"/>
              </w:rPr>
              <w:t xml:space="preserve">投标人 </w:t>
            </w:r>
            <w:r w:rsidRPr="000A069F">
              <w:rPr>
                <w:sz w:val="21"/>
              </w:rPr>
              <w:t>（盖章）</w:t>
            </w:r>
          </w:p>
        </w:tc>
        <w:tc>
          <w:tcPr>
            <w:tcW w:w="5212" w:type="dxa"/>
            <w:tcBorders>
              <w:left w:val="single" w:sz="6" w:space="0" w:color="000000"/>
            </w:tcBorders>
          </w:tcPr>
          <w:p w:rsidR="006E32C0" w:rsidRPr="000A069F" w:rsidRDefault="006E32C0">
            <w:pPr>
              <w:pStyle w:val="TableParagraph"/>
              <w:rPr>
                <w:rFonts w:ascii="Times New Roman"/>
                <w:sz w:val="20"/>
              </w:rPr>
            </w:pPr>
          </w:p>
        </w:tc>
      </w:tr>
      <w:tr w:rsidR="006E32C0" w:rsidRPr="000A069F">
        <w:trPr>
          <w:trHeight w:val="1441"/>
        </w:trPr>
        <w:tc>
          <w:tcPr>
            <w:tcW w:w="3364" w:type="dxa"/>
            <w:tcBorders>
              <w:bottom w:val="single" w:sz="6" w:space="0" w:color="000000"/>
              <w:right w:val="single" w:sz="6" w:space="0" w:color="000000"/>
            </w:tcBorders>
          </w:tcPr>
          <w:p w:rsidR="006E32C0" w:rsidRPr="000A069F" w:rsidRDefault="006E32C0">
            <w:pPr>
              <w:pStyle w:val="TableParagraph"/>
              <w:rPr>
                <w:b/>
                <w:sz w:val="20"/>
              </w:rPr>
            </w:pPr>
          </w:p>
          <w:p w:rsidR="006E32C0" w:rsidRPr="000A069F" w:rsidRDefault="00FC1F23">
            <w:pPr>
              <w:pStyle w:val="TableParagraph"/>
              <w:spacing w:before="149" w:line="441" w:lineRule="auto"/>
              <w:ind w:left="833" w:right="287" w:hanging="526"/>
              <w:rPr>
                <w:sz w:val="21"/>
              </w:rPr>
            </w:pPr>
            <w:r w:rsidRPr="000A069F">
              <w:rPr>
                <w:sz w:val="21"/>
              </w:rPr>
              <w:t>法定代表人（签字或盖章）或被授权人（签字）</w:t>
            </w:r>
          </w:p>
        </w:tc>
        <w:tc>
          <w:tcPr>
            <w:tcW w:w="5212" w:type="dxa"/>
            <w:tcBorders>
              <w:left w:val="single" w:sz="6" w:space="0" w:color="000000"/>
              <w:bottom w:val="single" w:sz="6" w:space="0" w:color="000000"/>
            </w:tcBorders>
          </w:tcPr>
          <w:p w:rsidR="006E32C0" w:rsidRPr="000A069F" w:rsidRDefault="006E32C0">
            <w:pPr>
              <w:pStyle w:val="TableParagraph"/>
              <w:rPr>
                <w:rFonts w:ascii="Times New Roman"/>
                <w:sz w:val="20"/>
              </w:rPr>
            </w:pPr>
          </w:p>
        </w:tc>
      </w:tr>
      <w:tr w:rsidR="006E32C0" w:rsidRPr="000A069F">
        <w:trPr>
          <w:trHeight w:val="1455"/>
        </w:trPr>
        <w:tc>
          <w:tcPr>
            <w:tcW w:w="3364" w:type="dxa"/>
            <w:tcBorders>
              <w:top w:val="single" w:sz="6" w:space="0" w:color="000000"/>
              <w:bottom w:val="single" w:sz="6" w:space="0" w:color="000000"/>
              <w:right w:val="single" w:sz="6" w:space="0" w:color="000000"/>
            </w:tcBorders>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FC1F23">
            <w:pPr>
              <w:pStyle w:val="TableParagraph"/>
              <w:spacing w:before="163"/>
              <w:ind w:left="396" w:right="378"/>
              <w:jc w:val="center"/>
              <w:rPr>
                <w:sz w:val="21"/>
              </w:rPr>
            </w:pPr>
            <w:r w:rsidRPr="000A069F">
              <w:rPr>
                <w:sz w:val="21"/>
              </w:rPr>
              <w:t>投标总报价（人民币大写）</w:t>
            </w:r>
          </w:p>
        </w:tc>
        <w:tc>
          <w:tcPr>
            <w:tcW w:w="5212" w:type="dxa"/>
            <w:tcBorders>
              <w:top w:val="single" w:sz="6" w:space="0" w:color="000000"/>
              <w:left w:val="single" w:sz="6" w:space="0" w:color="000000"/>
              <w:bottom w:val="single" w:sz="6" w:space="0" w:color="000000"/>
            </w:tcBorders>
          </w:tcPr>
          <w:p w:rsidR="006E32C0" w:rsidRPr="000A069F" w:rsidRDefault="006E32C0">
            <w:pPr>
              <w:pStyle w:val="TableParagraph"/>
              <w:rPr>
                <w:b/>
                <w:sz w:val="20"/>
              </w:rPr>
            </w:pPr>
          </w:p>
          <w:p w:rsidR="006E32C0" w:rsidRPr="000A069F" w:rsidRDefault="006E32C0">
            <w:pPr>
              <w:pStyle w:val="TableParagraph"/>
              <w:rPr>
                <w:b/>
                <w:sz w:val="20"/>
              </w:rPr>
            </w:pPr>
          </w:p>
          <w:p w:rsidR="006E32C0" w:rsidRPr="000A069F" w:rsidRDefault="00FC1F23">
            <w:pPr>
              <w:pStyle w:val="TableParagraph"/>
              <w:spacing w:before="163"/>
              <w:ind w:right="1057"/>
              <w:jc w:val="right"/>
              <w:rPr>
                <w:sz w:val="21"/>
              </w:rPr>
            </w:pPr>
            <w:r w:rsidRPr="000A069F">
              <w:rPr>
                <w:sz w:val="21"/>
              </w:rPr>
              <w:t>圆</w:t>
            </w:r>
          </w:p>
        </w:tc>
      </w:tr>
      <w:tr w:rsidR="006E32C0" w:rsidRPr="000A069F">
        <w:trPr>
          <w:trHeight w:val="1186"/>
        </w:trPr>
        <w:tc>
          <w:tcPr>
            <w:tcW w:w="3364" w:type="dxa"/>
            <w:tcBorders>
              <w:top w:val="single" w:sz="6" w:space="0" w:color="000000"/>
              <w:bottom w:val="single" w:sz="6" w:space="0" w:color="000000"/>
              <w:right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2"/>
              <w:rPr>
                <w:b/>
              </w:rPr>
            </w:pPr>
          </w:p>
          <w:p w:rsidR="006E32C0" w:rsidRPr="000A069F" w:rsidRDefault="00FC1F23">
            <w:pPr>
              <w:pStyle w:val="TableParagraph"/>
              <w:spacing w:before="1"/>
              <w:ind w:left="396" w:right="378"/>
              <w:jc w:val="center"/>
              <w:rPr>
                <w:sz w:val="21"/>
              </w:rPr>
            </w:pPr>
            <w:r w:rsidRPr="000A069F">
              <w:rPr>
                <w:sz w:val="21"/>
              </w:rPr>
              <w:t>投标总报价（人民币小写）</w:t>
            </w:r>
          </w:p>
        </w:tc>
        <w:tc>
          <w:tcPr>
            <w:tcW w:w="5212" w:type="dxa"/>
            <w:tcBorders>
              <w:top w:val="single" w:sz="6" w:space="0" w:color="000000"/>
              <w:left w:val="single" w:sz="6" w:space="0" w:color="000000"/>
              <w:bottom w:val="single" w:sz="6" w:space="0" w:color="000000"/>
            </w:tcBorders>
          </w:tcPr>
          <w:p w:rsidR="006E32C0" w:rsidRPr="000A069F" w:rsidRDefault="006E32C0">
            <w:pPr>
              <w:pStyle w:val="TableParagraph"/>
              <w:rPr>
                <w:b/>
                <w:sz w:val="20"/>
              </w:rPr>
            </w:pPr>
          </w:p>
          <w:p w:rsidR="006E32C0" w:rsidRPr="000A069F" w:rsidRDefault="006E32C0">
            <w:pPr>
              <w:pStyle w:val="TableParagraph"/>
              <w:spacing w:before="2"/>
              <w:rPr>
                <w:b/>
              </w:rPr>
            </w:pPr>
          </w:p>
          <w:p w:rsidR="006E32C0" w:rsidRPr="000A069F" w:rsidRDefault="00FC1F23">
            <w:pPr>
              <w:pStyle w:val="TableParagraph"/>
              <w:spacing w:before="1"/>
              <w:ind w:right="1057"/>
              <w:jc w:val="right"/>
              <w:rPr>
                <w:sz w:val="21"/>
              </w:rPr>
            </w:pPr>
            <w:r w:rsidRPr="000A069F">
              <w:rPr>
                <w:sz w:val="21"/>
              </w:rPr>
              <w:t>元</w:t>
            </w:r>
          </w:p>
        </w:tc>
      </w:tr>
    </w:tbl>
    <w:p w:rsidR="006E32C0" w:rsidRPr="000A069F" w:rsidRDefault="006E32C0">
      <w:pPr>
        <w:jc w:val="right"/>
        <w:rPr>
          <w:sz w:val="21"/>
        </w:rPr>
        <w:sectPr w:rsidR="006E32C0" w:rsidRPr="000A069F">
          <w:pgSz w:w="11910" w:h="16850"/>
          <w:pgMar w:top="1440" w:right="900" w:bottom="1780" w:left="900" w:header="0" w:footer="1517" w:gutter="0"/>
          <w:cols w:space="720"/>
        </w:sectPr>
      </w:pPr>
    </w:p>
    <w:p w:rsidR="006E32C0" w:rsidRPr="000A069F" w:rsidRDefault="00FC1F23">
      <w:pPr>
        <w:numPr>
          <w:ilvl w:val="0"/>
          <w:numId w:val="27"/>
        </w:numPr>
        <w:spacing w:before="56"/>
        <w:ind w:left="200"/>
        <w:jc w:val="center"/>
        <w:rPr>
          <w:b/>
          <w:sz w:val="21"/>
        </w:rPr>
      </w:pPr>
      <w:r w:rsidRPr="000A069F">
        <w:rPr>
          <w:b/>
          <w:sz w:val="21"/>
        </w:rPr>
        <w:lastRenderedPageBreak/>
        <w:t>分项报价表</w:t>
      </w:r>
    </w:p>
    <w:p w:rsidR="006E32C0" w:rsidRPr="000A069F" w:rsidRDefault="00FC1F23">
      <w:pPr>
        <w:spacing w:before="56"/>
        <w:ind w:left="200"/>
        <w:jc w:val="both"/>
        <w:rPr>
          <w:b/>
          <w:sz w:val="21"/>
          <w:lang w:val="en-US"/>
        </w:rPr>
      </w:pPr>
      <w:r w:rsidRPr="000A069F">
        <w:rPr>
          <w:rFonts w:hint="eastAsia"/>
          <w:b/>
          <w:sz w:val="21"/>
          <w:lang w:val="en-US"/>
        </w:rPr>
        <w:t>详见工程量清单</w:t>
      </w:r>
    </w:p>
    <w:p w:rsidR="006E32C0" w:rsidRPr="000A069F" w:rsidRDefault="006E32C0">
      <w:pPr>
        <w:pStyle w:val="a3"/>
        <w:spacing w:before="5"/>
        <w:rPr>
          <w:b/>
          <w:sz w:val="22"/>
        </w:rPr>
      </w:pPr>
    </w:p>
    <w:p w:rsidR="006E32C0" w:rsidRPr="000A069F" w:rsidRDefault="006E32C0">
      <w:pPr>
        <w:jc w:val="center"/>
        <w:sectPr w:rsidR="006E32C0" w:rsidRPr="000A069F">
          <w:pgSz w:w="11910" w:h="16850"/>
          <w:pgMar w:top="1440" w:right="900" w:bottom="1780" w:left="900" w:header="0" w:footer="1517" w:gutter="0"/>
          <w:cols w:space="720"/>
        </w:sectPr>
      </w:pPr>
    </w:p>
    <w:p w:rsidR="006E32C0" w:rsidRPr="000A069F" w:rsidRDefault="006E32C0">
      <w:pPr>
        <w:pStyle w:val="a3"/>
        <w:spacing w:before="4"/>
        <w:rPr>
          <w:sz w:val="20"/>
        </w:rPr>
      </w:pPr>
    </w:p>
    <w:p w:rsidR="006E32C0" w:rsidRPr="000A069F" w:rsidRDefault="006E32C0">
      <w:pPr>
        <w:pStyle w:val="a3"/>
        <w:rPr>
          <w:sz w:val="20"/>
        </w:rPr>
      </w:pPr>
    </w:p>
    <w:p w:rsidR="006E32C0" w:rsidRPr="000A069F" w:rsidRDefault="006E32C0">
      <w:pPr>
        <w:pStyle w:val="a3"/>
        <w:rPr>
          <w:sz w:val="20"/>
        </w:rPr>
      </w:pPr>
    </w:p>
    <w:p w:rsidR="006E32C0" w:rsidRPr="000A069F" w:rsidRDefault="006E32C0">
      <w:pPr>
        <w:pStyle w:val="a3"/>
        <w:rPr>
          <w:sz w:val="20"/>
        </w:rPr>
      </w:pPr>
    </w:p>
    <w:p w:rsidR="006E32C0" w:rsidRPr="000A069F" w:rsidRDefault="006E32C0">
      <w:pPr>
        <w:pStyle w:val="a3"/>
        <w:spacing w:before="10"/>
        <w:rPr>
          <w:sz w:val="15"/>
        </w:rPr>
      </w:pPr>
    </w:p>
    <w:p w:rsidR="006E32C0" w:rsidRPr="000A069F" w:rsidRDefault="00FC1F23">
      <w:pPr>
        <w:tabs>
          <w:tab w:val="left" w:pos="1006"/>
        </w:tabs>
        <w:spacing w:before="71"/>
        <w:ind w:left="14"/>
        <w:jc w:val="center"/>
        <w:rPr>
          <w:sz w:val="31"/>
        </w:rPr>
      </w:pPr>
      <w:r w:rsidRPr="000A069F">
        <w:rPr>
          <w:rFonts w:ascii="Times New Roman" w:eastAsia="Times New Roman"/>
          <w:sz w:val="31"/>
          <w:u w:val="single"/>
        </w:rPr>
        <w:tab/>
      </w:r>
      <w:r w:rsidRPr="000A069F">
        <w:rPr>
          <w:sz w:val="31"/>
        </w:rPr>
        <w:t>次报价表</w:t>
      </w:r>
    </w:p>
    <w:p w:rsidR="006E32C0" w:rsidRPr="000A069F" w:rsidRDefault="006E32C0">
      <w:pPr>
        <w:pStyle w:val="a3"/>
        <w:spacing w:before="6"/>
        <w:rPr>
          <w:sz w:val="8"/>
        </w:rPr>
      </w:pPr>
    </w:p>
    <w:tbl>
      <w:tblPr>
        <w:tblW w:w="0" w:type="auto"/>
        <w:tblInd w:w="5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2268"/>
        <w:gridCol w:w="6834"/>
      </w:tblGrid>
      <w:tr w:rsidR="006E32C0" w:rsidRPr="000A069F">
        <w:trPr>
          <w:trHeight w:val="705"/>
        </w:trPr>
        <w:tc>
          <w:tcPr>
            <w:tcW w:w="2268" w:type="dxa"/>
          </w:tcPr>
          <w:p w:rsidR="006E32C0" w:rsidRPr="000A069F" w:rsidRDefault="00FC1F23">
            <w:pPr>
              <w:pStyle w:val="TableParagraph"/>
              <w:spacing w:before="195"/>
              <w:ind w:left="112"/>
              <w:rPr>
                <w:sz w:val="24"/>
              </w:rPr>
            </w:pPr>
            <w:r w:rsidRPr="000A069F">
              <w:rPr>
                <w:sz w:val="24"/>
              </w:rPr>
              <w:t>项 目 名 称</w:t>
            </w:r>
          </w:p>
        </w:tc>
        <w:tc>
          <w:tcPr>
            <w:tcW w:w="6834" w:type="dxa"/>
          </w:tcPr>
          <w:p w:rsidR="006E32C0" w:rsidRPr="000A069F" w:rsidRDefault="006E32C0">
            <w:pPr>
              <w:pStyle w:val="TableParagraph"/>
              <w:rPr>
                <w:rFonts w:ascii="Times New Roman"/>
                <w:sz w:val="24"/>
              </w:rPr>
            </w:pPr>
          </w:p>
        </w:tc>
      </w:tr>
      <w:tr w:rsidR="006E32C0" w:rsidRPr="000A069F">
        <w:trPr>
          <w:trHeight w:val="795"/>
        </w:trPr>
        <w:tc>
          <w:tcPr>
            <w:tcW w:w="2268" w:type="dxa"/>
          </w:tcPr>
          <w:p w:rsidR="006E32C0" w:rsidRPr="000A069F" w:rsidRDefault="006E32C0">
            <w:pPr>
              <w:pStyle w:val="TableParagraph"/>
              <w:spacing w:before="9"/>
              <w:rPr>
                <w:sz w:val="18"/>
              </w:rPr>
            </w:pPr>
          </w:p>
          <w:p w:rsidR="006E32C0" w:rsidRPr="000A069F" w:rsidRDefault="00FC1F23">
            <w:pPr>
              <w:pStyle w:val="TableParagraph"/>
              <w:spacing w:before="1"/>
              <w:ind w:left="112"/>
              <w:rPr>
                <w:sz w:val="24"/>
              </w:rPr>
            </w:pPr>
            <w:r w:rsidRPr="000A069F">
              <w:rPr>
                <w:rFonts w:hint="eastAsia"/>
                <w:sz w:val="24"/>
              </w:rPr>
              <w:t xml:space="preserve">投标人 </w:t>
            </w:r>
            <w:r w:rsidRPr="000A069F">
              <w:rPr>
                <w:sz w:val="24"/>
              </w:rPr>
              <w:t>全称</w:t>
            </w:r>
          </w:p>
        </w:tc>
        <w:tc>
          <w:tcPr>
            <w:tcW w:w="6834" w:type="dxa"/>
          </w:tcPr>
          <w:p w:rsidR="006E32C0" w:rsidRPr="000A069F" w:rsidRDefault="006E32C0">
            <w:pPr>
              <w:pStyle w:val="TableParagraph"/>
              <w:rPr>
                <w:rFonts w:ascii="Times New Roman"/>
                <w:sz w:val="24"/>
              </w:rPr>
            </w:pPr>
          </w:p>
        </w:tc>
      </w:tr>
      <w:tr w:rsidR="006E32C0" w:rsidRPr="000A069F">
        <w:trPr>
          <w:trHeight w:val="795"/>
        </w:trPr>
        <w:tc>
          <w:tcPr>
            <w:tcW w:w="2268" w:type="dxa"/>
          </w:tcPr>
          <w:p w:rsidR="006E32C0" w:rsidRPr="000A069F" w:rsidRDefault="006E32C0">
            <w:pPr>
              <w:pStyle w:val="TableParagraph"/>
              <w:spacing w:before="9"/>
              <w:rPr>
                <w:sz w:val="18"/>
              </w:rPr>
            </w:pPr>
          </w:p>
          <w:p w:rsidR="006E32C0" w:rsidRPr="000A069F" w:rsidRDefault="00FC1F23">
            <w:pPr>
              <w:pStyle w:val="TableParagraph"/>
              <w:ind w:left="112"/>
              <w:rPr>
                <w:sz w:val="24"/>
              </w:rPr>
            </w:pPr>
            <w:r w:rsidRPr="000A069F">
              <w:rPr>
                <w:sz w:val="24"/>
              </w:rPr>
              <w:t>磋商范围</w:t>
            </w:r>
          </w:p>
        </w:tc>
        <w:tc>
          <w:tcPr>
            <w:tcW w:w="6834" w:type="dxa"/>
          </w:tcPr>
          <w:p w:rsidR="006E32C0" w:rsidRPr="000A069F" w:rsidRDefault="006E32C0">
            <w:pPr>
              <w:pStyle w:val="TableParagraph"/>
              <w:rPr>
                <w:rFonts w:ascii="Times New Roman"/>
                <w:sz w:val="24"/>
              </w:rPr>
            </w:pPr>
          </w:p>
        </w:tc>
      </w:tr>
      <w:tr w:rsidR="006E32C0" w:rsidRPr="000A069F">
        <w:trPr>
          <w:trHeight w:val="1261"/>
        </w:trPr>
        <w:tc>
          <w:tcPr>
            <w:tcW w:w="2268" w:type="dxa"/>
          </w:tcPr>
          <w:p w:rsidR="006E32C0" w:rsidRPr="000A069F" w:rsidRDefault="006E32C0">
            <w:pPr>
              <w:pStyle w:val="TableParagraph"/>
              <w:rPr>
                <w:sz w:val="24"/>
              </w:rPr>
            </w:pPr>
          </w:p>
          <w:p w:rsidR="006E32C0" w:rsidRPr="000A069F" w:rsidRDefault="00FC1F23">
            <w:pPr>
              <w:pStyle w:val="TableParagraph"/>
              <w:spacing w:before="173"/>
              <w:ind w:left="112" w:right="-29"/>
              <w:rPr>
                <w:sz w:val="24"/>
              </w:rPr>
            </w:pPr>
            <w:r w:rsidRPr="000A069F">
              <w:rPr>
                <w:sz w:val="24"/>
              </w:rPr>
              <w:t>磋商报价（人民币）</w:t>
            </w:r>
          </w:p>
        </w:tc>
        <w:tc>
          <w:tcPr>
            <w:tcW w:w="6834" w:type="dxa"/>
          </w:tcPr>
          <w:p w:rsidR="006E32C0" w:rsidRPr="000A069F" w:rsidRDefault="00FC1F23">
            <w:pPr>
              <w:pStyle w:val="TableParagraph"/>
              <w:spacing w:before="165"/>
              <w:ind w:right="5142"/>
              <w:jc w:val="right"/>
              <w:rPr>
                <w:sz w:val="24"/>
              </w:rPr>
            </w:pPr>
            <w:r w:rsidRPr="000A069F">
              <w:rPr>
                <w:sz w:val="24"/>
              </w:rPr>
              <w:t>总价（大写</w:t>
            </w:r>
            <w:r w:rsidRPr="000A069F">
              <w:rPr>
                <w:spacing w:val="-120"/>
                <w:sz w:val="24"/>
              </w:rPr>
              <w:t>）</w:t>
            </w:r>
            <w:r w:rsidRPr="000A069F">
              <w:rPr>
                <w:sz w:val="24"/>
              </w:rPr>
              <w:t>：</w:t>
            </w:r>
          </w:p>
          <w:p w:rsidR="006E32C0" w:rsidRPr="000A069F" w:rsidRDefault="006E32C0">
            <w:pPr>
              <w:pStyle w:val="TableParagraph"/>
              <w:rPr>
                <w:sz w:val="24"/>
              </w:rPr>
            </w:pPr>
          </w:p>
          <w:p w:rsidR="006E32C0" w:rsidRPr="000A069F" w:rsidRDefault="00FC1F23">
            <w:pPr>
              <w:pStyle w:val="TableParagraph"/>
              <w:ind w:right="5142"/>
              <w:jc w:val="right"/>
              <w:rPr>
                <w:sz w:val="24"/>
              </w:rPr>
            </w:pPr>
            <w:r w:rsidRPr="000A069F">
              <w:rPr>
                <w:sz w:val="24"/>
              </w:rPr>
              <w:t>（小写</w:t>
            </w:r>
            <w:r w:rsidRPr="000A069F">
              <w:rPr>
                <w:spacing w:val="-120"/>
                <w:sz w:val="24"/>
              </w:rPr>
              <w:t>）</w:t>
            </w:r>
            <w:r w:rsidRPr="000A069F">
              <w:rPr>
                <w:sz w:val="24"/>
              </w:rPr>
              <w:t>：</w:t>
            </w:r>
          </w:p>
        </w:tc>
      </w:tr>
      <w:tr w:rsidR="006E32C0" w:rsidRPr="000A069F">
        <w:trPr>
          <w:trHeight w:val="750"/>
        </w:trPr>
        <w:tc>
          <w:tcPr>
            <w:tcW w:w="2268" w:type="dxa"/>
          </w:tcPr>
          <w:p w:rsidR="006E32C0" w:rsidRPr="000A069F" w:rsidRDefault="00FC1F23">
            <w:pPr>
              <w:pStyle w:val="TableParagraph"/>
              <w:spacing w:before="60" w:line="247" w:lineRule="auto"/>
              <w:ind w:left="112" w:right="94"/>
              <w:rPr>
                <w:sz w:val="24"/>
              </w:rPr>
            </w:pPr>
            <w:r w:rsidRPr="000A069F">
              <w:rPr>
                <w:sz w:val="24"/>
              </w:rPr>
              <w:t>是否响应磋商文件的要求</w:t>
            </w:r>
          </w:p>
        </w:tc>
        <w:tc>
          <w:tcPr>
            <w:tcW w:w="6834" w:type="dxa"/>
          </w:tcPr>
          <w:p w:rsidR="006E32C0" w:rsidRPr="000A069F" w:rsidRDefault="006E32C0">
            <w:pPr>
              <w:pStyle w:val="TableParagraph"/>
              <w:spacing w:before="7"/>
              <w:rPr>
                <w:sz w:val="17"/>
              </w:rPr>
            </w:pPr>
          </w:p>
          <w:p w:rsidR="006E32C0" w:rsidRPr="000A069F" w:rsidRDefault="00FC1F23">
            <w:pPr>
              <w:pStyle w:val="TableParagraph"/>
              <w:ind w:left="112"/>
              <w:rPr>
                <w:sz w:val="24"/>
              </w:rPr>
            </w:pPr>
            <w:r w:rsidRPr="000A069F">
              <w:rPr>
                <w:sz w:val="24"/>
              </w:rPr>
              <w:t>请填写“响应”或者“不响应”</w:t>
            </w:r>
          </w:p>
        </w:tc>
      </w:tr>
      <w:tr w:rsidR="006E32C0" w:rsidRPr="000A069F">
        <w:trPr>
          <w:trHeight w:val="1155"/>
        </w:trPr>
        <w:tc>
          <w:tcPr>
            <w:tcW w:w="2268" w:type="dxa"/>
          </w:tcPr>
          <w:p w:rsidR="006E32C0" w:rsidRPr="000A069F" w:rsidRDefault="006E32C0">
            <w:pPr>
              <w:pStyle w:val="TableParagraph"/>
              <w:spacing w:before="10"/>
              <w:rPr>
                <w:sz w:val="32"/>
              </w:rPr>
            </w:pPr>
          </w:p>
          <w:p w:rsidR="006E32C0" w:rsidRPr="000A069F" w:rsidRDefault="00FC1F23">
            <w:pPr>
              <w:pStyle w:val="TableParagraph"/>
              <w:ind w:left="112"/>
              <w:rPr>
                <w:sz w:val="24"/>
              </w:rPr>
            </w:pPr>
            <w:r w:rsidRPr="000A069F">
              <w:rPr>
                <w:sz w:val="24"/>
              </w:rPr>
              <w:t>备注</w:t>
            </w:r>
          </w:p>
        </w:tc>
        <w:tc>
          <w:tcPr>
            <w:tcW w:w="6834" w:type="dxa"/>
          </w:tcPr>
          <w:p w:rsidR="006E32C0" w:rsidRPr="000A069F" w:rsidRDefault="006E32C0">
            <w:pPr>
              <w:pStyle w:val="TableParagraph"/>
              <w:rPr>
                <w:rFonts w:ascii="Times New Roman"/>
                <w:sz w:val="24"/>
              </w:rPr>
            </w:pPr>
          </w:p>
        </w:tc>
      </w:tr>
    </w:tbl>
    <w:p w:rsidR="006E32C0" w:rsidRPr="000A069F" w:rsidRDefault="006E32C0">
      <w:pPr>
        <w:pStyle w:val="a3"/>
        <w:spacing w:before="5"/>
        <w:rPr>
          <w:sz w:val="43"/>
        </w:rPr>
      </w:pPr>
    </w:p>
    <w:p w:rsidR="006E32C0" w:rsidRPr="000A069F" w:rsidRDefault="00FC1F23">
      <w:pPr>
        <w:pStyle w:val="5"/>
        <w:tabs>
          <w:tab w:val="left" w:pos="4987"/>
          <w:tab w:val="left" w:pos="5708"/>
        </w:tabs>
        <w:spacing w:before="0" w:line="362" w:lineRule="auto"/>
        <w:ind w:left="902" w:right="3436"/>
      </w:pPr>
      <w:r w:rsidRPr="000A069F">
        <w:rPr>
          <w:rFonts w:hint="eastAsia"/>
        </w:rPr>
        <w:t xml:space="preserve">投标人 </w:t>
      </w:r>
      <w:r w:rsidRPr="000A069F">
        <w:t>：</w:t>
      </w:r>
      <w:r w:rsidRPr="000A069F">
        <w:rPr>
          <w:u w:val="single"/>
        </w:rPr>
        <w:tab/>
      </w:r>
      <w:r w:rsidRPr="000A069F">
        <w:rPr>
          <w:u w:val="single"/>
        </w:rPr>
        <w:tab/>
      </w:r>
      <w:r w:rsidRPr="000A069F">
        <w:t>（盖章</w:t>
      </w:r>
      <w:r w:rsidRPr="000A069F">
        <w:rPr>
          <w:spacing w:val="-14"/>
        </w:rPr>
        <w:t xml:space="preserve">） </w:t>
      </w:r>
      <w:r w:rsidRPr="000A069F">
        <w:t>法定代表人或授权委托人：</w:t>
      </w:r>
      <w:r w:rsidRPr="000A069F">
        <w:rPr>
          <w:u w:val="single"/>
        </w:rPr>
        <w:tab/>
      </w:r>
      <w:r w:rsidRPr="000A069F">
        <w:t>（签字或盖章</w:t>
      </w:r>
      <w:r w:rsidRPr="000A069F">
        <w:rPr>
          <w:spacing w:val="-13"/>
        </w:rPr>
        <w:t>）</w:t>
      </w:r>
    </w:p>
    <w:p w:rsidR="006E32C0" w:rsidRPr="000A069F" w:rsidRDefault="00FC1F23">
      <w:pPr>
        <w:tabs>
          <w:tab w:val="left" w:pos="2343"/>
          <w:tab w:val="left" w:pos="3305"/>
          <w:tab w:val="left" w:pos="4386"/>
        </w:tabs>
        <w:spacing w:before="17"/>
        <w:ind w:left="902"/>
        <w:rPr>
          <w:sz w:val="24"/>
        </w:rPr>
      </w:pPr>
      <w:r w:rsidRPr="000A069F">
        <w:rPr>
          <w:sz w:val="24"/>
        </w:rPr>
        <w:t>日期：</w:t>
      </w:r>
      <w:r w:rsidRPr="000A069F">
        <w:rPr>
          <w:sz w:val="24"/>
          <w:u w:val="single"/>
        </w:rPr>
        <w:tab/>
      </w:r>
      <w:r w:rsidRPr="000A069F">
        <w:rPr>
          <w:sz w:val="24"/>
        </w:rPr>
        <w:t>年</w:t>
      </w:r>
      <w:r w:rsidRPr="000A069F">
        <w:rPr>
          <w:sz w:val="24"/>
          <w:u w:val="single"/>
        </w:rPr>
        <w:tab/>
      </w:r>
      <w:r w:rsidRPr="000A069F">
        <w:rPr>
          <w:sz w:val="24"/>
        </w:rPr>
        <w:t>月</w:t>
      </w:r>
      <w:r w:rsidRPr="000A069F">
        <w:rPr>
          <w:sz w:val="24"/>
          <w:u w:val="single"/>
        </w:rPr>
        <w:tab/>
      </w:r>
      <w:r w:rsidRPr="000A069F">
        <w:rPr>
          <w:sz w:val="24"/>
        </w:rPr>
        <w:t>日</w:t>
      </w:r>
    </w:p>
    <w:p w:rsidR="006E32C0" w:rsidRPr="000A069F" w:rsidRDefault="006E32C0">
      <w:pPr>
        <w:rPr>
          <w:sz w:val="24"/>
        </w:rPr>
        <w:sectPr w:rsidR="006E32C0" w:rsidRPr="000A069F">
          <w:footerReference w:type="default" r:id="rId21"/>
          <w:pgSz w:w="11910" w:h="16850"/>
          <w:pgMar w:top="1600" w:right="900" w:bottom="1180" w:left="900" w:header="0" w:footer="996" w:gutter="0"/>
          <w:pgNumType w:start="53"/>
          <w:cols w:space="720"/>
        </w:sectPr>
      </w:pPr>
    </w:p>
    <w:p w:rsidR="006E32C0" w:rsidRPr="000A069F" w:rsidRDefault="00FC1F23">
      <w:pPr>
        <w:spacing w:before="46"/>
        <w:jc w:val="center"/>
        <w:rPr>
          <w:sz w:val="31"/>
        </w:rPr>
      </w:pPr>
      <w:r w:rsidRPr="000A069F">
        <w:rPr>
          <w:sz w:val="31"/>
        </w:rPr>
        <w:lastRenderedPageBreak/>
        <w:t>最终报价表</w:t>
      </w:r>
    </w:p>
    <w:p w:rsidR="006E32C0" w:rsidRPr="000A069F" w:rsidRDefault="006E32C0">
      <w:pPr>
        <w:pStyle w:val="a3"/>
        <w:spacing w:before="8"/>
        <w:rPr>
          <w:sz w:val="9"/>
        </w:rPr>
      </w:pPr>
    </w:p>
    <w:tbl>
      <w:tblPr>
        <w:tblW w:w="0" w:type="auto"/>
        <w:tblInd w:w="5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2268"/>
        <w:gridCol w:w="6834"/>
      </w:tblGrid>
      <w:tr w:rsidR="006E32C0" w:rsidRPr="000A069F">
        <w:trPr>
          <w:trHeight w:val="705"/>
        </w:trPr>
        <w:tc>
          <w:tcPr>
            <w:tcW w:w="2268" w:type="dxa"/>
          </w:tcPr>
          <w:p w:rsidR="006E32C0" w:rsidRPr="000A069F" w:rsidRDefault="00FC1F23">
            <w:pPr>
              <w:pStyle w:val="TableParagraph"/>
              <w:spacing w:before="195"/>
              <w:ind w:left="112"/>
              <w:rPr>
                <w:sz w:val="24"/>
              </w:rPr>
            </w:pPr>
            <w:r w:rsidRPr="000A069F">
              <w:rPr>
                <w:sz w:val="24"/>
              </w:rPr>
              <w:t>项 目 名 称</w:t>
            </w:r>
          </w:p>
        </w:tc>
        <w:tc>
          <w:tcPr>
            <w:tcW w:w="6834" w:type="dxa"/>
          </w:tcPr>
          <w:p w:rsidR="006E32C0" w:rsidRPr="000A069F" w:rsidRDefault="006E32C0">
            <w:pPr>
              <w:pStyle w:val="TableParagraph"/>
              <w:rPr>
                <w:rFonts w:ascii="Times New Roman"/>
                <w:sz w:val="24"/>
              </w:rPr>
            </w:pPr>
          </w:p>
        </w:tc>
      </w:tr>
      <w:tr w:rsidR="006E32C0" w:rsidRPr="000A069F">
        <w:trPr>
          <w:trHeight w:val="780"/>
        </w:trPr>
        <w:tc>
          <w:tcPr>
            <w:tcW w:w="2268" w:type="dxa"/>
          </w:tcPr>
          <w:p w:rsidR="006E32C0" w:rsidRPr="000A069F" w:rsidRDefault="006E32C0">
            <w:pPr>
              <w:pStyle w:val="TableParagraph"/>
              <w:spacing w:before="7"/>
              <w:rPr>
                <w:sz w:val="17"/>
              </w:rPr>
            </w:pPr>
          </w:p>
          <w:p w:rsidR="006E32C0" w:rsidRPr="000A069F" w:rsidRDefault="00FC1F23">
            <w:pPr>
              <w:pStyle w:val="TableParagraph"/>
              <w:ind w:left="112"/>
              <w:rPr>
                <w:sz w:val="24"/>
              </w:rPr>
            </w:pPr>
            <w:r w:rsidRPr="000A069F">
              <w:rPr>
                <w:rFonts w:hint="eastAsia"/>
                <w:sz w:val="24"/>
              </w:rPr>
              <w:t xml:space="preserve">投标人 </w:t>
            </w:r>
            <w:r w:rsidRPr="000A069F">
              <w:rPr>
                <w:sz w:val="24"/>
              </w:rPr>
              <w:t>全称</w:t>
            </w:r>
          </w:p>
        </w:tc>
        <w:tc>
          <w:tcPr>
            <w:tcW w:w="6834" w:type="dxa"/>
          </w:tcPr>
          <w:p w:rsidR="006E32C0" w:rsidRPr="000A069F" w:rsidRDefault="006E32C0">
            <w:pPr>
              <w:pStyle w:val="TableParagraph"/>
              <w:rPr>
                <w:rFonts w:ascii="Times New Roman"/>
                <w:sz w:val="24"/>
              </w:rPr>
            </w:pPr>
          </w:p>
        </w:tc>
      </w:tr>
      <w:tr w:rsidR="006E32C0" w:rsidRPr="000A069F">
        <w:trPr>
          <w:trHeight w:val="811"/>
        </w:trPr>
        <w:tc>
          <w:tcPr>
            <w:tcW w:w="2268" w:type="dxa"/>
          </w:tcPr>
          <w:p w:rsidR="006E32C0" w:rsidRPr="000A069F" w:rsidRDefault="006E32C0">
            <w:pPr>
              <w:pStyle w:val="TableParagraph"/>
              <w:spacing w:before="9"/>
              <w:rPr>
                <w:sz w:val="18"/>
              </w:rPr>
            </w:pPr>
          </w:p>
          <w:p w:rsidR="006E32C0" w:rsidRPr="000A069F" w:rsidRDefault="00FC1F23">
            <w:pPr>
              <w:pStyle w:val="TableParagraph"/>
              <w:ind w:left="112"/>
              <w:rPr>
                <w:sz w:val="24"/>
              </w:rPr>
            </w:pPr>
            <w:r w:rsidRPr="000A069F">
              <w:rPr>
                <w:sz w:val="24"/>
              </w:rPr>
              <w:t>磋商范围</w:t>
            </w:r>
          </w:p>
        </w:tc>
        <w:tc>
          <w:tcPr>
            <w:tcW w:w="6834" w:type="dxa"/>
          </w:tcPr>
          <w:p w:rsidR="006E32C0" w:rsidRPr="000A069F" w:rsidRDefault="006E32C0">
            <w:pPr>
              <w:pStyle w:val="TableParagraph"/>
              <w:rPr>
                <w:rFonts w:ascii="Times New Roman"/>
                <w:sz w:val="24"/>
              </w:rPr>
            </w:pPr>
          </w:p>
        </w:tc>
      </w:tr>
      <w:tr w:rsidR="006E32C0" w:rsidRPr="000A069F">
        <w:trPr>
          <w:trHeight w:val="1245"/>
        </w:trPr>
        <w:tc>
          <w:tcPr>
            <w:tcW w:w="2268" w:type="dxa"/>
          </w:tcPr>
          <w:p w:rsidR="006E32C0" w:rsidRPr="000A069F" w:rsidRDefault="006E32C0">
            <w:pPr>
              <w:pStyle w:val="TableParagraph"/>
              <w:rPr>
                <w:sz w:val="24"/>
              </w:rPr>
            </w:pPr>
          </w:p>
          <w:p w:rsidR="006E32C0" w:rsidRPr="000A069F" w:rsidRDefault="00FC1F23">
            <w:pPr>
              <w:pStyle w:val="TableParagraph"/>
              <w:spacing w:before="158"/>
              <w:ind w:left="112" w:right="-29"/>
              <w:rPr>
                <w:sz w:val="24"/>
              </w:rPr>
            </w:pPr>
            <w:r w:rsidRPr="000A069F">
              <w:rPr>
                <w:sz w:val="24"/>
              </w:rPr>
              <w:t>磋商报价（人民币）</w:t>
            </w:r>
          </w:p>
        </w:tc>
        <w:tc>
          <w:tcPr>
            <w:tcW w:w="6834" w:type="dxa"/>
          </w:tcPr>
          <w:p w:rsidR="006E32C0" w:rsidRPr="000A069F" w:rsidRDefault="00FC1F23">
            <w:pPr>
              <w:pStyle w:val="TableParagraph"/>
              <w:spacing w:before="150"/>
              <w:ind w:right="5142"/>
              <w:jc w:val="right"/>
              <w:rPr>
                <w:sz w:val="24"/>
              </w:rPr>
            </w:pPr>
            <w:r w:rsidRPr="000A069F">
              <w:rPr>
                <w:sz w:val="24"/>
              </w:rPr>
              <w:t>总价（大写</w:t>
            </w:r>
            <w:r w:rsidRPr="000A069F">
              <w:rPr>
                <w:spacing w:val="-120"/>
                <w:sz w:val="24"/>
              </w:rPr>
              <w:t>）</w:t>
            </w:r>
            <w:r w:rsidRPr="000A069F">
              <w:rPr>
                <w:sz w:val="24"/>
              </w:rPr>
              <w:t>：</w:t>
            </w:r>
          </w:p>
          <w:p w:rsidR="006E32C0" w:rsidRPr="000A069F" w:rsidRDefault="006E32C0">
            <w:pPr>
              <w:pStyle w:val="TableParagraph"/>
              <w:spacing w:before="3"/>
              <w:rPr>
                <w:sz w:val="25"/>
              </w:rPr>
            </w:pPr>
          </w:p>
          <w:p w:rsidR="006E32C0" w:rsidRPr="000A069F" w:rsidRDefault="00FC1F23">
            <w:pPr>
              <w:pStyle w:val="TableParagraph"/>
              <w:ind w:right="5142"/>
              <w:jc w:val="right"/>
              <w:rPr>
                <w:sz w:val="24"/>
              </w:rPr>
            </w:pPr>
            <w:r w:rsidRPr="000A069F">
              <w:rPr>
                <w:sz w:val="24"/>
              </w:rPr>
              <w:t>（小写</w:t>
            </w:r>
            <w:r w:rsidRPr="000A069F">
              <w:rPr>
                <w:spacing w:val="-120"/>
                <w:sz w:val="24"/>
              </w:rPr>
              <w:t>）</w:t>
            </w:r>
            <w:r w:rsidRPr="000A069F">
              <w:rPr>
                <w:sz w:val="24"/>
              </w:rPr>
              <w:t>：</w:t>
            </w:r>
          </w:p>
        </w:tc>
      </w:tr>
      <w:tr w:rsidR="006E32C0" w:rsidRPr="000A069F">
        <w:trPr>
          <w:trHeight w:val="750"/>
        </w:trPr>
        <w:tc>
          <w:tcPr>
            <w:tcW w:w="2268" w:type="dxa"/>
          </w:tcPr>
          <w:p w:rsidR="006E32C0" w:rsidRPr="000A069F" w:rsidRDefault="00FC1F23">
            <w:pPr>
              <w:pStyle w:val="TableParagraph"/>
              <w:spacing w:before="60" w:line="247" w:lineRule="auto"/>
              <w:ind w:left="112" w:right="94"/>
              <w:rPr>
                <w:sz w:val="24"/>
              </w:rPr>
            </w:pPr>
            <w:r w:rsidRPr="000A069F">
              <w:rPr>
                <w:sz w:val="24"/>
              </w:rPr>
              <w:t>是否响应磋商文件的要求</w:t>
            </w:r>
          </w:p>
        </w:tc>
        <w:tc>
          <w:tcPr>
            <w:tcW w:w="6834" w:type="dxa"/>
          </w:tcPr>
          <w:p w:rsidR="006E32C0" w:rsidRPr="000A069F" w:rsidRDefault="006E32C0">
            <w:pPr>
              <w:pStyle w:val="TableParagraph"/>
              <w:spacing w:before="7"/>
              <w:rPr>
                <w:sz w:val="17"/>
              </w:rPr>
            </w:pPr>
          </w:p>
          <w:p w:rsidR="006E32C0" w:rsidRPr="000A069F" w:rsidRDefault="00FC1F23">
            <w:pPr>
              <w:pStyle w:val="TableParagraph"/>
              <w:ind w:left="112"/>
              <w:rPr>
                <w:sz w:val="24"/>
              </w:rPr>
            </w:pPr>
            <w:r w:rsidRPr="000A069F">
              <w:rPr>
                <w:sz w:val="24"/>
              </w:rPr>
              <w:t>请填写“响应”或者“不响应”</w:t>
            </w:r>
          </w:p>
        </w:tc>
      </w:tr>
      <w:tr w:rsidR="006E32C0" w:rsidRPr="000A069F">
        <w:trPr>
          <w:trHeight w:val="1156"/>
        </w:trPr>
        <w:tc>
          <w:tcPr>
            <w:tcW w:w="2268" w:type="dxa"/>
          </w:tcPr>
          <w:p w:rsidR="006E32C0" w:rsidRPr="000A069F" w:rsidRDefault="006E32C0">
            <w:pPr>
              <w:pStyle w:val="TableParagraph"/>
              <w:spacing w:before="10"/>
              <w:rPr>
                <w:sz w:val="32"/>
              </w:rPr>
            </w:pPr>
          </w:p>
          <w:p w:rsidR="006E32C0" w:rsidRPr="000A069F" w:rsidRDefault="00FC1F23">
            <w:pPr>
              <w:pStyle w:val="TableParagraph"/>
              <w:ind w:left="112"/>
              <w:rPr>
                <w:sz w:val="24"/>
              </w:rPr>
            </w:pPr>
            <w:r w:rsidRPr="000A069F">
              <w:rPr>
                <w:sz w:val="24"/>
              </w:rPr>
              <w:t>备注</w:t>
            </w:r>
          </w:p>
        </w:tc>
        <w:tc>
          <w:tcPr>
            <w:tcW w:w="6834" w:type="dxa"/>
          </w:tcPr>
          <w:p w:rsidR="006E32C0" w:rsidRPr="000A069F" w:rsidRDefault="006E32C0">
            <w:pPr>
              <w:pStyle w:val="TableParagraph"/>
              <w:rPr>
                <w:rFonts w:ascii="Times New Roman"/>
                <w:sz w:val="24"/>
              </w:rPr>
            </w:pPr>
          </w:p>
        </w:tc>
      </w:tr>
    </w:tbl>
    <w:p w:rsidR="006E32C0" w:rsidRPr="000A069F" w:rsidRDefault="006E32C0">
      <w:pPr>
        <w:pStyle w:val="a3"/>
        <w:spacing w:before="4"/>
        <w:rPr>
          <w:sz w:val="43"/>
        </w:rPr>
      </w:pPr>
    </w:p>
    <w:p w:rsidR="006E32C0" w:rsidRPr="000A069F" w:rsidRDefault="00FC1F23">
      <w:pPr>
        <w:tabs>
          <w:tab w:val="left" w:pos="5708"/>
        </w:tabs>
        <w:spacing w:before="1"/>
        <w:ind w:left="902"/>
        <w:rPr>
          <w:sz w:val="24"/>
        </w:rPr>
      </w:pPr>
      <w:r w:rsidRPr="000A069F">
        <w:rPr>
          <w:rFonts w:hint="eastAsia"/>
          <w:sz w:val="24"/>
        </w:rPr>
        <w:t xml:space="preserve">投标人 </w:t>
      </w:r>
      <w:r w:rsidRPr="000A069F">
        <w:rPr>
          <w:sz w:val="24"/>
        </w:rPr>
        <w:t>：</w:t>
      </w:r>
      <w:r w:rsidRPr="000A069F">
        <w:rPr>
          <w:sz w:val="24"/>
          <w:u w:val="single"/>
        </w:rPr>
        <w:tab/>
      </w:r>
      <w:r w:rsidRPr="000A069F">
        <w:rPr>
          <w:sz w:val="24"/>
        </w:rPr>
        <w:t>（盖章）</w:t>
      </w:r>
    </w:p>
    <w:p w:rsidR="006E32C0" w:rsidRPr="000A069F" w:rsidRDefault="006E32C0">
      <w:pPr>
        <w:pStyle w:val="a3"/>
        <w:spacing w:before="4"/>
        <w:rPr>
          <w:sz w:val="8"/>
        </w:rPr>
      </w:pPr>
    </w:p>
    <w:p w:rsidR="006E32C0" w:rsidRPr="000A069F" w:rsidRDefault="00FC1F23">
      <w:pPr>
        <w:tabs>
          <w:tab w:val="left" w:pos="2343"/>
          <w:tab w:val="left" w:pos="3305"/>
          <w:tab w:val="left" w:pos="4386"/>
          <w:tab w:val="left" w:pos="4987"/>
        </w:tabs>
        <w:spacing w:before="66" w:line="362" w:lineRule="auto"/>
        <w:ind w:left="902" w:right="3436"/>
        <w:rPr>
          <w:sz w:val="24"/>
        </w:rPr>
      </w:pPr>
      <w:r w:rsidRPr="000A069F">
        <w:rPr>
          <w:sz w:val="24"/>
        </w:rPr>
        <w:t>法定代表人或授权委托人：</w:t>
      </w:r>
      <w:r w:rsidRPr="000A069F">
        <w:rPr>
          <w:sz w:val="24"/>
          <w:u w:val="single"/>
        </w:rPr>
        <w:tab/>
      </w:r>
      <w:r w:rsidRPr="000A069F">
        <w:rPr>
          <w:sz w:val="24"/>
          <w:u w:val="single"/>
        </w:rPr>
        <w:tab/>
      </w:r>
      <w:r w:rsidRPr="000A069F">
        <w:rPr>
          <w:sz w:val="24"/>
        </w:rPr>
        <w:t>（签字或盖章</w:t>
      </w:r>
      <w:r w:rsidRPr="000A069F">
        <w:rPr>
          <w:spacing w:val="-13"/>
          <w:sz w:val="24"/>
        </w:rPr>
        <w:t xml:space="preserve">） </w:t>
      </w:r>
      <w:r w:rsidRPr="000A069F">
        <w:rPr>
          <w:sz w:val="24"/>
        </w:rPr>
        <w:t>日期：</w:t>
      </w:r>
      <w:r w:rsidRPr="000A069F">
        <w:rPr>
          <w:sz w:val="24"/>
          <w:u w:val="single"/>
        </w:rPr>
        <w:tab/>
      </w:r>
      <w:r w:rsidRPr="000A069F">
        <w:rPr>
          <w:sz w:val="24"/>
        </w:rPr>
        <w:t>年</w:t>
      </w:r>
      <w:r w:rsidRPr="000A069F">
        <w:rPr>
          <w:sz w:val="24"/>
          <w:u w:val="single"/>
        </w:rPr>
        <w:tab/>
      </w:r>
      <w:r w:rsidRPr="000A069F">
        <w:rPr>
          <w:sz w:val="24"/>
        </w:rPr>
        <w:t>月</w:t>
      </w:r>
      <w:r w:rsidRPr="000A069F">
        <w:rPr>
          <w:sz w:val="24"/>
          <w:u w:val="single"/>
        </w:rPr>
        <w:tab/>
      </w:r>
      <w:r w:rsidRPr="000A069F">
        <w:rPr>
          <w:sz w:val="24"/>
        </w:rPr>
        <w:t>日</w:t>
      </w:r>
    </w:p>
    <w:sectPr w:rsidR="006E32C0" w:rsidRPr="000A069F" w:rsidSect="006E32C0">
      <w:pgSz w:w="11910" w:h="16850"/>
      <w:pgMar w:top="1500" w:right="900" w:bottom="1180" w:left="900" w:header="0" w:footer="9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67A" w:rsidRDefault="00A8567A">
      <w:r>
        <w:separator/>
      </w:r>
    </w:p>
  </w:endnote>
  <w:endnote w:type="continuationSeparator" w:id="0">
    <w:p w:rsidR="00A8567A" w:rsidRDefault="00A856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C7" w:rsidRDefault="00AD43B7">
    <w:pPr>
      <w:pStyle w:val="a3"/>
      <w:spacing w:line="14" w:lineRule="auto"/>
      <w:rPr>
        <w:sz w:val="12"/>
      </w:rPr>
    </w:pPr>
    <w:r w:rsidRPr="00AD43B7">
      <w:pict>
        <v:shapetype id="_x0000_t202" coordsize="21600,21600" o:spt="202" path="m,l,21600r21600,l21600,xe">
          <v:stroke joinstyle="miter"/>
          <v:path gradientshapeok="t" o:connecttype="rect"/>
        </v:shapetype>
        <v:shape id="文本框 1" o:spid="_x0000_s2050" type="#_x0000_t202" style="position:absolute;margin-left:296.85pt;margin-top:751.4pt;width:13pt;height:12pt;z-index:-251657216;mso-position-horizontal-relative:page;mso-position-vertical-relative:page" o:gfxdata="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uwDojaAAAADQEAAA8AAAAAAAAAAQAgAAAAIgAAAGRycy9kb3ducmV2LnhtbFBLAQIU&#10;ABQAAAAIAIdO4kAWqQFPuAEAAHEDAAAOAAAAAAAAAAEAIAAAACkBAABkcnMvZTJvRG9jLnhtbFBL&#10;BQYAAAAABgAGAFkBAABTBQAAAAA=&#10;" filled="f" stroked="f">
          <v:textbox inset="0,0,0,0">
            <w:txbxContent>
              <w:p w:rsidR="00F92AC7" w:rsidRDefault="00AD43B7">
                <w:pPr>
                  <w:spacing w:before="12"/>
                  <w:ind w:left="40"/>
                  <w:rPr>
                    <w:rFonts w:ascii="Times New Roman"/>
                    <w:sz w:val="18"/>
                  </w:rPr>
                </w:pPr>
                <w:r>
                  <w:fldChar w:fldCharType="begin"/>
                </w:r>
                <w:r w:rsidR="00F92AC7">
                  <w:rPr>
                    <w:rFonts w:ascii="Times New Roman"/>
                    <w:sz w:val="18"/>
                  </w:rPr>
                  <w:instrText xml:space="preserve"> PAGE </w:instrText>
                </w:r>
                <w:r>
                  <w:fldChar w:fldCharType="separate"/>
                </w:r>
                <w:r w:rsidR="000A069F">
                  <w:rPr>
                    <w:rFonts w:ascii="Times New Roman"/>
                    <w:noProof/>
                    <w:sz w:val="18"/>
                  </w:rPr>
                  <w:t>2</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C7" w:rsidRDefault="00AD43B7">
    <w:pPr>
      <w:pStyle w:val="a3"/>
      <w:spacing w:line="14" w:lineRule="auto"/>
      <w:rPr>
        <w:sz w:val="20"/>
      </w:rPr>
    </w:pPr>
    <w:r w:rsidRPr="00AD43B7">
      <w:pict>
        <v:shapetype id="_x0000_t202" coordsize="21600,21600" o:spt="202" path="m,l,21600r21600,l21600,xe">
          <v:stroke joinstyle="miter"/>
          <v:path gradientshapeok="t" o:connecttype="rect"/>
        </v:shapetype>
        <v:shape id="文本框 2" o:spid="_x0000_s2049" type="#_x0000_t202" style="position:absolute;margin-left:291.6pt;margin-top:781.4pt;width:13pt;height:12pt;z-index:-251656192;mso-position-horizontal-relative:page;mso-position-vertical-relative:page" o:gfxdata="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KcyIadkAAAANAQAADwAAAAAAAAABACAAAAAiAAAAZHJzL2Rvd25yZXYueG1sUEsBAhQA&#10;FAAAAAgAh07iQKat5wG4AQAAcQMAAA4AAAAAAAAAAQAgAAAAKAEAAGRycy9lMm9Eb2MueG1sUEsF&#10;BgAAAAAGAAYAWQEAAFIFAAAAAA==&#10;" filled="f" stroked="f">
          <v:textbox inset="0,0,0,0">
            <w:txbxContent>
              <w:p w:rsidR="00F92AC7" w:rsidRDefault="00AD43B7">
                <w:pPr>
                  <w:spacing w:before="12"/>
                  <w:ind w:left="40"/>
                  <w:rPr>
                    <w:rFonts w:ascii="Times New Roman"/>
                    <w:sz w:val="18"/>
                  </w:rPr>
                </w:pPr>
                <w:r>
                  <w:fldChar w:fldCharType="begin"/>
                </w:r>
                <w:r w:rsidR="00F92AC7">
                  <w:rPr>
                    <w:rFonts w:ascii="Times New Roman"/>
                    <w:sz w:val="18"/>
                  </w:rPr>
                  <w:instrText xml:space="preserve"> PAGE </w:instrText>
                </w:r>
                <w:r>
                  <w:fldChar w:fldCharType="separate"/>
                </w:r>
                <w:r w:rsidR="000A069F">
                  <w:rPr>
                    <w:rFonts w:ascii="Times New Roman"/>
                    <w:noProof/>
                    <w:sz w:val="18"/>
                  </w:rPr>
                  <w:t>54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67A" w:rsidRDefault="00A8567A">
      <w:r>
        <w:separator/>
      </w:r>
    </w:p>
  </w:footnote>
  <w:footnote w:type="continuationSeparator" w:id="0">
    <w:p w:rsidR="00A8567A" w:rsidRDefault="00A856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3AD21F"/>
    <w:multiLevelType w:val="singleLevel"/>
    <w:tmpl w:val="823AD21F"/>
    <w:lvl w:ilvl="0">
      <w:start w:val="5"/>
      <w:numFmt w:val="chineseCounting"/>
      <w:suff w:val="space"/>
      <w:lvlText w:val="第%1章"/>
      <w:lvlJc w:val="left"/>
      <w:rPr>
        <w:rFonts w:hint="eastAsia"/>
      </w:rPr>
    </w:lvl>
  </w:abstractNum>
  <w:abstractNum w:abstractNumId="1">
    <w:nsid w:val="91E8BD4F"/>
    <w:multiLevelType w:val="singleLevel"/>
    <w:tmpl w:val="91E8BD4F"/>
    <w:lvl w:ilvl="0">
      <w:start w:val="2"/>
      <w:numFmt w:val="chineseCounting"/>
      <w:suff w:val="nothing"/>
      <w:lvlText w:val="%1、"/>
      <w:lvlJc w:val="left"/>
      <w:rPr>
        <w:rFonts w:hint="eastAsia"/>
      </w:rPr>
    </w:lvl>
  </w:abstractNum>
  <w:abstractNum w:abstractNumId="2">
    <w:nsid w:val="9239341B"/>
    <w:multiLevelType w:val="multilevel"/>
    <w:tmpl w:val="9239341B"/>
    <w:lvl w:ilvl="0">
      <w:start w:val="11"/>
      <w:numFmt w:val="decimal"/>
      <w:lvlText w:val="%1"/>
      <w:lvlJc w:val="left"/>
      <w:pPr>
        <w:ind w:left="1683" w:hanging="482"/>
        <w:jc w:val="left"/>
      </w:pPr>
      <w:rPr>
        <w:rFonts w:hint="default"/>
        <w:lang w:val="zh-CN" w:eastAsia="zh-CN" w:bidi="zh-CN"/>
      </w:rPr>
    </w:lvl>
    <w:lvl w:ilvl="1">
      <w:start w:val="1"/>
      <w:numFmt w:val="decimal"/>
      <w:lvlText w:val="%1.%2"/>
      <w:lvlJc w:val="left"/>
      <w:pPr>
        <w:ind w:left="1683" w:hanging="482"/>
        <w:jc w:val="left"/>
      </w:pPr>
      <w:rPr>
        <w:rFonts w:ascii="宋体" w:eastAsia="宋体" w:hAnsi="宋体" w:cs="宋体" w:hint="default"/>
        <w:w w:val="100"/>
        <w:sz w:val="21"/>
        <w:szCs w:val="21"/>
        <w:lang w:val="zh-CN" w:eastAsia="zh-CN" w:bidi="zh-CN"/>
      </w:rPr>
    </w:lvl>
    <w:lvl w:ilvl="2">
      <w:numFmt w:val="bullet"/>
      <w:lvlText w:val="•"/>
      <w:lvlJc w:val="left"/>
      <w:pPr>
        <w:ind w:left="3366" w:hanging="482"/>
      </w:pPr>
      <w:rPr>
        <w:rFonts w:hint="default"/>
        <w:lang w:val="zh-CN" w:eastAsia="zh-CN" w:bidi="zh-CN"/>
      </w:rPr>
    </w:lvl>
    <w:lvl w:ilvl="3">
      <w:numFmt w:val="bullet"/>
      <w:lvlText w:val="•"/>
      <w:lvlJc w:val="left"/>
      <w:pPr>
        <w:ind w:left="4209" w:hanging="482"/>
      </w:pPr>
      <w:rPr>
        <w:rFonts w:hint="default"/>
        <w:lang w:val="zh-CN" w:eastAsia="zh-CN" w:bidi="zh-CN"/>
      </w:rPr>
    </w:lvl>
    <w:lvl w:ilvl="4">
      <w:numFmt w:val="bullet"/>
      <w:lvlText w:val="•"/>
      <w:lvlJc w:val="left"/>
      <w:pPr>
        <w:ind w:left="5052" w:hanging="482"/>
      </w:pPr>
      <w:rPr>
        <w:rFonts w:hint="default"/>
        <w:lang w:val="zh-CN" w:eastAsia="zh-CN" w:bidi="zh-CN"/>
      </w:rPr>
    </w:lvl>
    <w:lvl w:ilvl="5">
      <w:numFmt w:val="bullet"/>
      <w:lvlText w:val="•"/>
      <w:lvlJc w:val="left"/>
      <w:pPr>
        <w:ind w:left="5895" w:hanging="482"/>
      </w:pPr>
      <w:rPr>
        <w:rFonts w:hint="default"/>
        <w:lang w:val="zh-CN" w:eastAsia="zh-CN" w:bidi="zh-CN"/>
      </w:rPr>
    </w:lvl>
    <w:lvl w:ilvl="6">
      <w:numFmt w:val="bullet"/>
      <w:lvlText w:val="•"/>
      <w:lvlJc w:val="left"/>
      <w:pPr>
        <w:ind w:left="6738" w:hanging="482"/>
      </w:pPr>
      <w:rPr>
        <w:rFonts w:hint="default"/>
        <w:lang w:val="zh-CN" w:eastAsia="zh-CN" w:bidi="zh-CN"/>
      </w:rPr>
    </w:lvl>
    <w:lvl w:ilvl="7">
      <w:numFmt w:val="bullet"/>
      <w:lvlText w:val="•"/>
      <w:lvlJc w:val="left"/>
      <w:pPr>
        <w:ind w:left="7581" w:hanging="482"/>
      </w:pPr>
      <w:rPr>
        <w:rFonts w:hint="default"/>
        <w:lang w:val="zh-CN" w:eastAsia="zh-CN" w:bidi="zh-CN"/>
      </w:rPr>
    </w:lvl>
    <w:lvl w:ilvl="8">
      <w:numFmt w:val="bullet"/>
      <w:lvlText w:val="•"/>
      <w:lvlJc w:val="left"/>
      <w:pPr>
        <w:ind w:left="8424" w:hanging="482"/>
      </w:pPr>
      <w:rPr>
        <w:rFonts w:hint="default"/>
        <w:lang w:val="zh-CN" w:eastAsia="zh-CN" w:bidi="zh-CN"/>
      </w:rPr>
    </w:lvl>
  </w:abstractNum>
  <w:abstractNum w:abstractNumId="3">
    <w:nsid w:val="9C8AC8EF"/>
    <w:multiLevelType w:val="multilevel"/>
    <w:tmpl w:val="9C8AC8EF"/>
    <w:lvl w:ilvl="0">
      <w:start w:val="22"/>
      <w:numFmt w:val="decimal"/>
      <w:lvlText w:val="%1"/>
      <w:lvlJc w:val="left"/>
      <w:pPr>
        <w:ind w:left="1683" w:hanging="482"/>
        <w:jc w:val="left"/>
      </w:pPr>
      <w:rPr>
        <w:rFonts w:hint="default"/>
        <w:lang w:val="zh-CN" w:eastAsia="zh-CN" w:bidi="zh-CN"/>
      </w:rPr>
    </w:lvl>
    <w:lvl w:ilvl="1">
      <w:start w:val="1"/>
      <w:numFmt w:val="decimal"/>
      <w:lvlText w:val="%1.%2"/>
      <w:lvlJc w:val="left"/>
      <w:pPr>
        <w:ind w:left="1683" w:hanging="482"/>
        <w:jc w:val="right"/>
      </w:pPr>
      <w:rPr>
        <w:rFonts w:ascii="宋体" w:eastAsia="宋体" w:hAnsi="宋体" w:cs="宋体" w:hint="default"/>
        <w:w w:val="100"/>
        <w:sz w:val="21"/>
        <w:szCs w:val="21"/>
        <w:lang w:val="zh-CN" w:eastAsia="zh-CN" w:bidi="zh-CN"/>
      </w:rPr>
    </w:lvl>
    <w:lvl w:ilvl="2">
      <w:numFmt w:val="bullet"/>
      <w:lvlText w:val="•"/>
      <w:lvlJc w:val="left"/>
      <w:pPr>
        <w:ind w:left="3366" w:hanging="482"/>
      </w:pPr>
      <w:rPr>
        <w:rFonts w:hint="default"/>
        <w:lang w:val="zh-CN" w:eastAsia="zh-CN" w:bidi="zh-CN"/>
      </w:rPr>
    </w:lvl>
    <w:lvl w:ilvl="3">
      <w:numFmt w:val="bullet"/>
      <w:lvlText w:val="•"/>
      <w:lvlJc w:val="left"/>
      <w:pPr>
        <w:ind w:left="4209" w:hanging="482"/>
      </w:pPr>
      <w:rPr>
        <w:rFonts w:hint="default"/>
        <w:lang w:val="zh-CN" w:eastAsia="zh-CN" w:bidi="zh-CN"/>
      </w:rPr>
    </w:lvl>
    <w:lvl w:ilvl="4">
      <w:numFmt w:val="bullet"/>
      <w:lvlText w:val="•"/>
      <w:lvlJc w:val="left"/>
      <w:pPr>
        <w:ind w:left="5052" w:hanging="482"/>
      </w:pPr>
      <w:rPr>
        <w:rFonts w:hint="default"/>
        <w:lang w:val="zh-CN" w:eastAsia="zh-CN" w:bidi="zh-CN"/>
      </w:rPr>
    </w:lvl>
    <w:lvl w:ilvl="5">
      <w:numFmt w:val="bullet"/>
      <w:lvlText w:val="•"/>
      <w:lvlJc w:val="left"/>
      <w:pPr>
        <w:ind w:left="5895" w:hanging="482"/>
      </w:pPr>
      <w:rPr>
        <w:rFonts w:hint="default"/>
        <w:lang w:val="zh-CN" w:eastAsia="zh-CN" w:bidi="zh-CN"/>
      </w:rPr>
    </w:lvl>
    <w:lvl w:ilvl="6">
      <w:numFmt w:val="bullet"/>
      <w:lvlText w:val="•"/>
      <w:lvlJc w:val="left"/>
      <w:pPr>
        <w:ind w:left="6738" w:hanging="482"/>
      </w:pPr>
      <w:rPr>
        <w:rFonts w:hint="default"/>
        <w:lang w:val="zh-CN" w:eastAsia="zh-CN" w:bidi="zh-CN"/>
      </w:rPr>
    </w:lvl>
    <w:lvl w:ilvl="7">
      <w:numFmt w:val="bullet"/>
      <w:lvlText w:val="•"/>
      <w:lvlJc w:val="left"/>
      <w:pPr>
        <w:ind w:left="7581" w:hanging="482"/>
      </w:pPr>
      <w:rPr>
        <w:rFonts w:hint="default"/>
        <w:lang w:val="zh-CN" w:eastAsia="zh-CN" w:bidi="zh-CN"/>
      </w:rPr>
    </w:lvl>
    <w:lvl w:ilvl="8">
      <w:numFmt w:val="bullet"/>
      <w:lvlText w:val="•"/>
      <w:lvlJc w:val="left"/>
      <w:pPr>
        <w:ind w:left="8424" w:hanging="482"/>
      </w:pPr>
      <w:rPr>
        <w:rFonts w:hint="default"/>
        <w:lang w:val="zh-CN" w:eastAsia="zh-CN" w:bidi="zh-CN"/>
      </w:rPr>
    </w:lvl>
  </w:abstractNum>
  <w:abstractNum w:abstractNumId="4">
    <w:nsid w:val="B0F1ACD9"/>
    <w:multiLevelType w:val="multilevel"/>
    <w:tmpl w:val="B0F1ACD9"/>
    <w:lvl w:ilvl="0">
      <w:start w:val="26"/>
      <w:numFmt w:val="decimal"/>
      <w:lvlText w:val="%1"/>
      <w:lvlJc w:val="left"/>
      <w:pPr>
        <w:ind w:left="677" w:hanging="482"/>
        <w:jc w:val="left"/>
      </w:pPr>
      <w:rPr>
        <w:rFonts w:hint="default"/>
        <w:lang w:val="zh-CN" w:eastAsia="zh-CN" w:bidi="zh-CN"/>
      </w:rPr>
    </w:lvl>
    <w:lvl w:ilvl="1">
      <w:start w:val="1"/>
      <w:numFmt w:val="decimal"/>
      <w:lvlText w:val="%1.%2"/>
      <w:lvlJc w:val="left"/>
      <w:pPr>
        <w:ind w:left="677" w:hanging="482"/>
        <w:jc w:val="left"/>
      </w:pPr>
      <w:rPr>
        <w:rFonts w:ascii="宋体" w:eastAsia="宋体" w:hAnsi="宋体" w:cs="宋体" w:hint="default"/>
        <w:w w:val="100"/>
        <w:sz w:val="21"/>
        <w:szCs w:val="21"/>
        <w:lang w:val="zh-CN" w:eastAsia="zh-CN" w:bidi="zh-CN"/>
      </w:rPr>
    </w:lvl>
    <w:lvl w:ilvl="2">
      <w:numFmt w:val="bullet"/>
      <w:lvlText w:val="•"/>
      <w:lvlJc w:val="left"/>
      <w:pPr>
        <w:ind w:left="2566" w:hanging="482"/>
      </w:pPr>
      <w:rPr>
        <w:rFonts w:hint="default"/>
        <w:lang w:val="zh-CN" w:eastAsia="zh-CN" w:bidi="zh-CN"/>
      </w:rPr>
    </w:lvl>
    <w:lvl w:ilvl="3">
      <w:numFmt w:val="bullet"/>
      <w:lvlText w:val="•"/>
      <w:lvlJc w:val="left"/>
      <w:pPr>
        <w:ind w:left="3509" w:hanging="482"/>
      </w:pPr>
      <w:rPr>
        <w:rFonts w:hint="default"/>
        <w:lang w:val="zh-CN" w:eastAsia="zh-CN" w:bidi="zh-CN"/>
      </w:rPr>
    </w:lvl>
    <w:lvl w:ilvl="4">
      <w:numFmt w:val="bullet"/>
      <w:lvlText w:val="•"/>
      <w:lvlJc w:val="left"/>
      <w:pPr>
        <w:ind w:left="4452" w:hanging="482"/>
      </w:pPr>
      <w:rPr>
        <w:rFonts w:hint="default"/>
        <w:lang w:val="zh-CN" w:eastAsia="zh-CN" w:bidi="zh-CN"/>
      </w:rPr>
    </w:lvl>
    <w:lvl w:ilvl="5">
      <w:numFmt w:val="bullet"/>
      <w:lvlText w:val="•"/>
      <w:lvlJc w:val="left"/>
      <w:pPr>
        <w:ind w:left="5395" w:hanging="482"/>
      </w:pPr>
      <w:rPr>
        <w:rFonts w:hint="default"/>
        <w:lang w:val="zh-CN" w:eastAsia="zh-CN" w:bidi="zh-CN"/>
      </w:rPr>
    </w:lvl>
    <w:lvl w:ilvl="6">
      <w:numFmt w:val="bullet"/>
      <w:lvlText w:val="•"/>
      <w:lvlJc w:val="left"/>
      <w:pPr>
        <w:ind w:left="6338" w:hanging="482"/>
      </w:pPr>
      <w:rPr>
        <w:rFonts w:hint="default"/>
        <w:lang w:val="zh-CN" w:eastAsia="zh-CN" w:bidi="zh-CN"/>
      </w:rPr>
    </w:lvl>
    <w:lvl w:ilvl="7">
      <w:numFmt w:val="bullet"/>
      <w:lvlText w:val="•"/>
      <w:lvlJc w:val="left"/>
      <w:pPr>
        <w:ind w:left="7281" w:hanging="482"/>
      </w:pPr>
      <w:rPr>
        <w:rFonts w:hint="default"/>
        <w:lang w:val="zh-CN" w:eastAsia="zh-CN" w:bidi="zh-CN"/>
      </w:rPr>
    </w:lvl>
    <w:lvl w:ilvl="8">
      <w:numFmt w:val="bullet"/>
      <w:lvlText w:val="•"/>
      <w:lvlJc w:val="left"/>
      <w:pPr>
        <w:ind w:left="8224" w:hanging="482"/>
      </w:pPr>
      <w:rPr>
        <w:rFonts w:hint="default"/>
        <w:lang w:val="zh-CN" w:eastAsia="zh-CN" w:bidi="zh-CN"/>
      </w:rPr>
    </w:lvl>
  </w:abstractNum>
  <w:abstractNum w:abstractNumId="5">
    <w:nsid w:val="B5417761"/>
    <w:multiLevelType w:val="singleLevel"/>
    <w:tmpl w:val="B5417761"/>
    <w:lvl w:ilvl="0">
      <w:start w:val="2"/>
      <w:numFmt w:val="chineseCounting"/>
      <w:suff w:val="nothing"/>
      <w:lvlText w:val="%1、"/>
      <w:lvlJc w:val="left"/>
      <w:rPr>
        <w:rFonts w:hint="eastAsia"/>
      </w:rPr>
    </w:lvl>
  </w:abstractNum>
  <w:abstractNum w:abstractNumId="6">
    <w:nsid w:val="B5E306ED"/>
    <w:multiLevelType w:val="multilevel"/>
    <w:tmpl w:val="B5E306ED"/>
    <w:lvl w:ilvl="0">
      <w:start w:val="1"/>
      <w:numFmt w:val="decimal"/>
      <w:lvlText w:val="%1"/>
      <w:lvlJc w:val="left"/>
      <w:pPr>
        <w:ind w:left="1533" w:hanging="376"/>
        <w:jc w:val="left"/>
      </w:pPr>
      <w:rPr>
        <w:rFonts w:hint="default"/>
        <w:lang w:val="zh-CN" w:eastAsia="zh-CN" w:bidi="zh-CN"/>
      </w:rPr>
    </w:lvl>
    <w:lvl w:ilvl="1">
      <w:start w:val="1"/>
      <w:numFmt w:val="decimal"/>
      <w:lvlText w:val="%1.%2"/>
      <w:lvlJc w:val="left"/>
      <w:pPr>
        <w:ind w:left="1533" w:hanging="376"/>
        <w:jc w:val="left"/>
      </w:pPr>
      <w:rPr>
        <w:rFonts w:ascii="宋体" w:eastAsia="宋体" w:hAnsi="宋体" w:cs="宋体" w:hint="default"/>
        <w:w w:val="100"/>
        <w:sz w:val="21"/>
        <w:szCs w:val="21"/>
        <w:lang w:val="zh-CN" w:eastAsia="zh-CN" w:bidi="zh-CN"/>
      </w:rPr>
    </w:lvl>
    <w:lvl w:ilvl="2">
      <w:numFmt w:val="bullet"/>
      <w:lvlText w:val="•"/>
      <w:lvlJc w:val="left"/>
      <w:pPr>
        <w:ind w:left="3254" w:hanging="376"/>
      </w:pPr>
      <w:rPr>
        <w:rFonts w:hint="default"/>
        <w:lang w:val="zh-CN" w:eastAsia="zh-CN" w:bidi="zh-CN"/>
      </w:rPr>
    </w:lvl>
    <w:lvl w:ilvl="3">
      <w:numFmt w:val="bullet"/>
      <w:lvlText w:val="•"/>
      <w:lvlJc w:val="left"/>
      <w:pPr>
        <w:ind w:left="4111" w:hanging="376"/>
      </w:pPr>
      <w:rPr>
        <w:rFonts w:hint="default"/>
        <w:lang w:val="zh-CN" w:eastAsia="zh-CN" w:bidi="zh-CN"/>
      </w:rPr>
    </w:lvl>
    <w:lvl w:ilvl="4">
      <w:numFmt w:val="bullet"/>
      <w:lvlText w:val="•"/>
      <w:lvlJc w:val="left"/>
      <w:pPr>
        <w:ind w:left="4968" w:hanging="376"/>
      </w:pPr>
      <w:rPr>
        <w:rFonts w:hint="default"/>
        <w:lang w:val="zh-CN" w:eastAsia="zh-CN" w:bidi="zh-CN"/>
      </w:rPr>
    </w:lvl>
    <w:lvl w:ilvl="5">
      <w:numFmt w:val="bullet"/>
      <w:lvlText w:val="•"/>
      <w:lvlJc w:val="left"/>
      <w:pPr>
        <w:ind w:left="5825" w:hanging="376"/>
      </w:pPr>
      <w:rPr>
        <w:rFonts w:hint="default"/>
        <w:lang w:val="zh-CN" w:eastAsia="zh-CN" w:bidi="zh-CN"/>
      </w:rPr>
    </w:lvl>
    <w:lvl w:ilvl="6">
      <w:numFmt w:val="bullet"/>
      <w:lvlText w:val="•"/>
      <w:lvlJc w:val="left"/>
      <w:pPr>
        <w:ind w:left="6682" w:hanging="376"/>
      </w:pPr>
      <w:rPr>
        <w:rFonts w:hint="default"/>
        <w:lang w:val="zh-CN" w:eastAsia="zh-CN" w:bidi="zh-CN"/>
      </w:rPr>
    </w:lvl>
    <w:lvl w:ilvl="7">
      <w:numFmt w:val="bullet"/>
      <w:lvlText w:val="•"/>
      <w:lvlJc w:val="left"/>
      <w:pPr>
        <w:ind w:left="7539" w:hanging="376"/>
      </w:pPr>
      <w:rPr>
        <w:rFonts w:hint="default"/>
        <w:lang w:val="zh-CN" w:eastAsia="zh-CN" w:bidi="zh-CN"/>
      </w:rPr>
    </w:lvl>
    <w:lvl w:ilvl="8">
      <w:numFmt w:val="bullet"/>
      <w:lvlText w:val="•"/>
      <w:lvlJc w:val="left"/>
      <w:pPr>
        <w:ind w:left="8396" w:hanging="376"/>
      </w:pPr>
      <w:rPr>
        <w:rFonts w:hint="default"/>
        <w:lang w:val="zh-CN" w:eastAsia="zh-CN" w:bidi="zh-CN"/>
      </w:rPr>
    </w:lvl>
  </w:abstractNum>
  <w:abstractNum w:abstractNumId="7">
    <w:nsid w:val="C8879AEF"/>
    <w:multiLevelType w:val="multilevel"/>
    <w:tmpl w:val="C8879AEF"/>
    <w:lvl w:ilvl="0">
      <w:start w:val="14"/>
      <w:numFmt w:val="decimal"/>
      <w:lvlText w:val="%1"/>
      <w:lvlJc w:val="left"/>
      <w:pPr>
        <w:ind w:left="1578" w:hanging="481"/>
        <w:jc w:val="left"/>
      </w:pPr>
      <w:rPr>
        <w:rFonts w:hint="default"/>
        <w:lang w:val="zh-CN" w:eastAsia="zh-CN" w:bidi="zh-CN"/>
      </w:rPr>
    </w:lvl>
    <w:lvl w:ilvl="1">
      <w:start w:val="1"/>
      <w:numFmt w:val="decimal"/>
      <w:lvlText w:val="%1.%2"/>
      <w:lvlJc w:val="left"/>
      <w:pPr>
        <w:ind w:left="1578" w:hanging="481"/>
        <w:jc w:val="right"/>
      </w:pPr>
      <w:rPr>
        <w:rFonts w:ascii="宋体" w:eastAsia="宋体" w:hAnsi="宋体" w:cs="宋体" w:hint="default"/>
        <w:w w:val="100"/>
        <w:sz w:val="21"/>
        <w:szCs w:val="21"/>
        <w:lang w:val="zh-CN" w:eastAsia="zh-CN" w:bidi="zh-CN"/>
      </w:rPr>
    </w:lvl>
    <w:lvl w:ilvl="2">
      <w:numFmt w:val="bullet"/>
      <w:lvlText w:val="•"/>
      <w:lvlJc w:val="left"/>
      <w:pPr>
        <w:ind w:left="3286" w:hanging="481"/>
      </w:pPr>
      <w:rPr>
        <w:rFonts w:hint="default"/>
        <w:lang w:val="zh-CN" w:eastAsia="zh-CN" w:bidi="zh-CN"/>
      </w:rPr>
    </w:lvl>
    <w:lvl w:ilvl="3">
      <w:numFmt w:val="bullet"/>
      <w:lvlText w:val="•"/>
      <w:lvlJc w:val="left"/>
      <w:pPr>
        <w:ind w:left="4139" w:hanging="481"/>
      </w:pPr>
      <w:rPr>
        <w:rFonts w:hint="default"/>
        <w:lang w:val="zh-CN" w:eastAsia="zh-CN" w:bidi="zh-CN"/>
      </w:rPr>
    </w:lvl>
    <w:lvl w:ilvl="4">
      <w:numFmt w:val="bullet"/>
      <w:lvlText w:val="•"/>
      <w:lvlJc w:val="left"/>
      <w:pPr>
        <w:ind w:left="4992" w:hanging="481"/>
      </w:pPr>
      <w:rPr>
        <w:rFonts w:hint="default"/>
        <w:lang w:val="zh-CN" w:eastAsia="zh-CN" w:bidi="zh-CN"/>
      </w:rPr>
    </w:lvl>
    <w:lvl w:ilvl="5">
      <w:numFmt w:val="bullet"/>
      <w:lvlText w:val="•"/>
      <w:lvlJc w:val="left"/>
      <w:pPr>
        <w:ind w:left="5845" w:hanging="481"/>
      </w:pPr>
      <w:rPr>
        <w:rFonts w:hint="default"/>
        <w:lang w:val="zh-CN" w:eastAsia="zh-CN" w:bidi="zh-CN"/>
      </w:rPr>
    </w:lvl>
    <w:lvl w:ilvl="6">
      <w:numFmt w:val="bullet"/>
      <w:lvlText w:val="•"/>
      <w:lvlJc w:val="left"/>
      <w:pPr>
        <w:ind w:left="6698" w:hanging="481"/>
      </w:pPr>
      <w:rPr>
        <w:rFonts w:hint="default"/>
        <w:lang w:val="zh-CN" w:eastAsia="zh-CN" w:bidi="zh-CN"/>
      </w:rPr>
    </w:lvl>
    <w:lvl w:ilvl="7">
      <w:numFmt w:val="bullet"/>
      <w:lvlText w:val="•"/>
      <w:lvlJc w:val="left"/>
      <w:pPr>
        <w:ind w:left="7551" w:hanging="481"/>
      </w:pPr>
      <w:rPr>
        <w:rFonts w:hint="default"/>
        <w:lang w:val="zh-CN" w:eastAsia="zh-CN" w:bidi="zh-CN"/>
      </w:rPr>
    </w:lvl>
    <w:lvl w:ilvl="8">
      <w:numFmt w:val="bullet"/>
      <w:lvlText w:val="•"/>
      <w:lvlJc w:val="left"/>
      <w:pPr>
        <w:ind w:left="8404" w:hanging="481"/>
      </w:pPr>
      <w:rPr>
        <w:rFonts w:hint="default"/>
        <w:lang w:val="zh-CN" w:eastAsia="zh-CN" w:bidi="zh-CN"/>
      </w:rPr>
    </w:lvl>
  </w:abstractNum>
  <w:abstractNum w:abstractNumId="8">
    <w:nsid w:val="CF092B84"/>
    <w:multiLevelType w:val="multilevel"/>
    <w:tmpl w:val="CF092B84"/>
    <w:lvl w:ilvl="0">
      <w:start w:val="1"/>
      <w:numFmt w:val="decimal"/>
      <w:lvlText w:val="（%1）"/>
      <w:lvlJc w:val="left"/>
      <w:pPr>
        <w:ind w:left="1969" w:hanging="738"/>
        <w:jc w:val="left"/>
      </w:pPr>
      <w:rPr>
        <w:rFonts w:ascii="仿宋" w:eastAsia="仿宋" w:hAnsi="仿宋" w:cs="仿宋" w:hint="default"/>
        <w:spacing w:val="-15"/>
        <w:w w:val="100"/>
        <w:sz w:val="26"/>
        <w:szCs w:val="26"/>
        <w:lang w:val="zh-CN" w:eastAsia="zh-CN" w:bidi="zh-CN"/>
      </w:rPr>
    </w:lvl>
    <w:lvl w:ilvl="1">
      <w:numFmt w:val="bullet"/>
      <w:lvlText w:val="•"/>
      <w:lvlJc w:val="left"/>
      <w:pPr>
        <w:ind w:left="1960" w:hanging="738"/>
      </w:pPr>
      <w:rPr>
        <w:rFonts w:hint="default"/>
        <w:lang w:val="zh-CN" w:eastAsia="zh-CN" w:bidi="zh-CN"/>
      </w:rPr>
    </w:lvl>
    <w:lvl w:ilvl="2">
      <w:numFmt w:val="bullet"/>
      <w:lvlText w:val="•"/>
      <w:lvlJc w:val="left"/>
      <w:pPr>
        <w:ind w:left="2400" w:hanging="738"/>
      </w:pPr>
      <w:rPr>
        <w:rFonts w:hint="default"/>
        <w:lang w:val="zh-CN" w:eastAsia="zh-CN" w:bidi="zh-CN"/>
      </w:rPr>
    </w:lvl>
    <w:lvl w:ilvl="3">
      <w:numFmt w:val="bullet"/>
      <w:lvlText w:val="•"/>
      <w:lvlJc w:val="left"/>
      <w:pPr>
        <w:ind w:left="3363" w:hanging="738"/>
      </w:pPr>
      <w:rPr>
        <w:rFonts w:hint="default"/>
        <w:lang w:val="zh-CN" w:eastAsia="zh-CN" w:bidi="zh-CN"/>
      </w:rPr>
    </w:lvl>
    <w:lvl w:ilvl="4">
      <w:numFmt w:val="bullet"/>
      <w:lvlText w:val="•"/>
      <w:lvlJc w:val="left"/>
      <w:pPr>
        <w:ind w:left="4327" w:hanging="738"/>
      </w:pPr>
      <w:rPr>
        <w:rFonts w:hint="default"/>
        <w:lang w:val="zh-CN" w:eastAsia="zh-CN" w:bidi="zh-CN"/>
      </w:rPr>
    </w:lvl>
    <w:lvl w:ilvl="5">
      <w:numFmt w:val="bullet"/>
      <w:lvlText w:val="•"/>
      <w:lvlJc w:val="left"/>
      <w:pPr>
        <w:ind w:left="5291" w:hanging="738"/>
      </w:pPr>
      <w:rPr>
        <w:rFonts w:hint="default"/>
        <w:lang w:val="zh-CN" w:eastAsia="zh-CN" w:bidi="zh-CN"/>
      </w:rPr>
    </w:lvl>
    <w:lvl w:ilvl="6">
      <w:numFmt w:val="bullet"/>
      <w:lvlText w:val="•"/>
      <w:lvlJc w:val="left"/>
      <w:pPr>
        <w:ind w:left="6255" w:hanging="738"/>
      </w:pPr>
      <w:rPr>
        <w:rFonts w:hint="default"/>
        <w:lang w:val="zh-CN" w:eastAsia="zh-CN" w:bidi="zh-CN"/>
      </w:rPr>
    </w:lvl>
    <w:lvl w:ilvl="7">
      <w:numFmt w:val="bullet"/>
      <w:lvlText w:val="•"/>
      <w:lvlJc w:val="left"/>
      <w:pPr>
        <w:ind w:left="7218" w:hanging="738"/>
      </w:pPr>
      <w:rPr>
        <w:rFonts w:hint="default"/>
        <w:lang w:val="zh-CN" w:eastAsia="zh-CN" w:bidi="zh-CN"/>
      </w:rPr>
    </w:lvl>
    <w:lvl w:ilvl="8">
      <w:numFmt w:val="bullet"/>
      <w:lvlText w:val="•"/>
      <w:lvlJc w:val="left"/>
      <w:pPr>
        <w:ind w:left="8182" w:hanging="738"/>
      </w:pPr>
      <w:rPr>
        <w:rFonts w:hint="default"/>
        <w:lang w:val="zh-CN" w:eastAsia="zh-CN" w:bidi="zh-CN"/>
      </w:rPr>
    </w:lvl>
  </w:abstractNum>
  <w:abstractNum w:abstractNumId="9">
    <w:nsid w:val="D4ED73D1"/>
    <w:multiLevelType w:val="singleLevel"/>
    <w:tmpl w:val="D4ED73D1"/>
    <w:lvl w:ilvl="0">
      <w:start w:val="1"/>
      <w:numFmt w:val="decimal"/>
      <w:suff w:val="nothing"/>
      <w:lvlText w:val="%1、"/>
      <w:lvlJc w:val="left"/>
    </w:lvl>
  </w:abstractNum>
  <w:abstractNum w:abstractNumId="10">
    <w:nsid w:val="D7F9FE59"/>
    <w:multiLevelType w:val="multilevel"/>
    <w:tmpl w:val="D7F9FE59"/>
    <w:lvl w:ilvl="0">
      <w:start w:val="21"/>
      <w:numFmt w:val="decimal"/>
      <w:lvlText w:val="%1"/>
      <w:lvlJc w:val="left"/>
      <w:pPr>
        <w:ind w:left="677" w:hanging="526"/>
        <w:jc w:val="left"/>
      </w:pPr>
      <w:rPr>
        <w:rFonts w:hint="default"/>
        <w:lang w:val="zh-CN" w:eastAsia="zh-CN" w:bidi="zh-CN"/>
      </w:rPr>
    </w:lvl>
    <w:lvl w:ilvl="1">
      <w:start w:val="1"/>
      <w:numFmt w:val="decimal"/>
      <w:lvlText w:val="%1.%2"/>
      <w:lvlJc w:val="left"/>
      <w:pPr>
        <w:ind w:left="677" w:hanging="526"/>
        <w:jc w:val="left"/>
      </w:pPr>
      <w:rPr>
        <w:rFonts w:ascii="宋体" w:eastAsia="宋体" w:hAnsi="宋体" w:cs="宋体" w:hint="default"/>
        <w:w w:val="100"/>
        <w:sz w:val="21"/>
        <w:szCs w:val="21"/>
        <w:lang w:val="zh-CN" w:eastAsia="zh-CN" w:bidi="zh-CN"/>
      </w:rPr>
    </w:lvl>
    <w:lvl w:ilvl="2">
      <w:numFmt w:val="bullet"/>
      <w:lvlText w:val="•"/>
      <w:lvlJc w:val="left"/>
      <w:pPr>
        <w:ind w:left="2566" w:hanging="526"/>
      </w:pPr>
      <w:rPr>
        <w:rFonts w:hint="default"/>
        <w:lang w:val="zh-CN" w:eastAsia="zh-CN" w:bidi="zh-CN"/>
      </w:rPr>
    </w:lvl>
    <w:lvl w:ilvl="3">
      <w:numFmt w:val="bullet"/>
      <w:lvlText w:val="•"/>
      <w:lvlJc w:val="left"/>
      <w:pPr>
        <w:ind w:left="3509" w:hanging="526"/>
      </w:pPr>
      <w:rPr>
        <w:rFonts w:hint="default"/>
        <w:lang w:val="zh-CN" w:eastAsia="zh-CN" w:bidi="zh-CN"/>
      </w:rPr>
    </w:lvl>
    <w:lvl w:ilvl="4">
      <w:numFmt w:val="bullet"/>
      <w:lvlText w:val="•"/>
      <w:lvlJc w:val="left"/>
      <w:pPr>
        <w:ind w:left="4452" w:hanging="526"/>
      </w:pPr>
      <w:rPr>
        <w:rFonts w:hint="default"/>
        <w:lang w:val="zh-CN" w:eastAsia="zh-CN" w:bidi="zh-CN"/>
      </w:rPr>
    </w:lvl>
    <w:lvl w:ilvl="5">
      <w:numFmt w:val="bullet"/>
      <w:lvlText w:val="•"/>
      <w:lvlJc w:val="left"/>
      <w:pPr>
        <w:ind w:left="5395" w:hanging="526"/>
      </w:pPr>
      <w:rPr>
        <w:rFonts w:hint="default"/>
        <w:lang w:val="zh-CN" w:eastAsia="zh-CN" w:bidi="zh-CN"/>
      </w:rPr>
    </w:lvl>
    <w:lvl w:ilvl="6">
      <w:numFmt w:val="bullet"/>
      <w:lvlText w:val="•"/>
      <w:lvlJc w:val="left"/>
      <w:pPr>
        <w:ind w:left="6338" w:hanging="526"/>
      </w:pPr>
      <w:rPr>
        <w:rFonts w:hint="default"/>
        <w:lang w:val="zh-CN" w:eastAsia="zh-CN" w:bidi="zh-CN"/>
      </w:rPr>
    </w:lvl>
    <w:lvl w:ilvl="7">
      <w:numFmt w:val="bullet"/>
      <w:lvlText w:val="•"/>
      <w:lvlJc w:val="left"/>
      <w:pPr>
        <w:ind w:left="7281" w:hanging="526"/>
      </w:pPr>
      <w:rPr>
        <w:rFonts w:hint="default"/>
        <w:lang w:val="zh-CN" w:eastAsia="zh-CN" w:bidi="zh-CN"/>
      </w:rPr>
    </w:lvl>
    <w:lvl w:ilvl="8">
      <w:numFmt w:val="bullet"/>
      <w:lvlText w:val="•"/>
      <w:lvlJc w:val="left"/>
      <w:pPr>
        <w:ind w:left="8224" w:hanging="526"/>
      </w:pPr>
      <w:rPr>
        <w:rFonts w:hint="default"/>
        <w:lang w:val="zh-CN" w:eastAsia="zh-CN" w:bidi="zh-CN"/>
      </w:rPr>
    </w:lvl>
  </w:abstractNum>
  <w:abstractNum w:abstractNumId="11">
    <w:nsid w:val="DCBA6B53"/>
    <w:multiLevelType w:val="multilevel"/>
    <w:tmpl w:val="DCBA6B53"/>
    <w:lvl w:ilvl="0">
      <w:start w:val="20"/>
      <w:numFmt w:val="decimal"/>
      <w:lvlText w:val="%1"/>
      <w:lvlJc w:val="left"/>
      <w:pPr>
        <w:ind w:left="677" w:hanging="526"/>
        <w:jc w:val="left"/>
      </w:pPr>
      <w:rPr>
        <w:rFonts w:hint="default"/>
        <w:lang w:val="zh-CN" w:eastAsia="zh-CN" w:bidi="zh-CN"/>
      </w:rPr>
    </w:lvl>
    <w:lvl w:ilvl="1">
      <w:start w:val="1"/>
      <w:numFmt w:val="decimal"/>
      <w:lvlText w:val="%1.%2"/>
      <w:lvlJc w:val="left"/>
      <w:pPr>
        <w:ind w:left="677" w:hanging="526"/>
        <w:jc w:val="left"/>
      </w:pPr>
      <w:rPr>
        <w:rFonts w:ascii="宋体" w:eastAsia="宋体" w:hAnsi="宋体" w:cs="宋体" w:hint="default"/>
        <w:spacing w:val="-4"/>
        <w:w w:val="100"/>
        <w:sz w:val="21"/>
        <w:szCs w:val="21"/>
        <w:lang w:val="zh-CN" w:eastAsia="zh-CN" w:bidi="zh-CN"/>
      </w:rPr>
    </w:lvl>
    <w:lvl w:ilvl="2">
      <w:numFmt w:val="bullet"/>
      <w:lvlText w:val="•"/>
      <w:lvlJc w:val="left"/>
      <w:pPr>
        <w:ind w:left="2566" w:hanging="526"/>
      </w:pPr>
      <w:rPr>
        <w:rFonts w:hint="default"/>
        <w:lang w:val="zh-CN" w:eastAsia="zh-CN" w:bidi="zh-CN"/>
      </w:rPr>
    </w:lvl>
    <w:lvl w:ilvl="3">
      <w:numFmt w:val="bullet"/>
      <w:lvlText w:val="•"/>
      <w:lvlJc w:val="left"/>
      <w:pPr>
        <w:ind w:left="3509" w:hanging="526"/>
      </w:pPr>
      <w:rPr>
        <w:rFonts w:hint="default"/>
        <w:lang w:val="zh-CN" w:eastAsia="zh-CN" w:bidi="zh-CN"/>
      </w:rPr>
    </w:lvl>
    <w:lvl w:ilvl="4">
      <w:numFmt w:val="bullet"/>
      <w:lvlText w:val="•"/>
      <w:lvlJc w:val="left"/>
      <w:pPr>
        <w:ind w:left="4452" w:hanging="526"/>
      </w:pPr>
      <w:rPr>
        <w:rFonts w:hint="default"/>
        <w:lang w:val="zh-CN" w:eastAsia="zh-CN" w:bidi="zh-CN"/>
      </w:rPr>
    </w:lvl>
    <w:lvl w:ilvl="5">
      <w:numFmt w:val="bullet"/>
      <w:lvlText w:val="•"/>
      <w:lvlJc w:val="left"/>
      <w:pPr>
        <w:ind w:left="5395" w:hanging="526"/>
      </w:pPr>
      <w:rPr>
        <w:rFonts w:hint="default"/>
        <w:lang w:val="zh-CN" w:eastAsia="zh-CN" w:bidi="zh-CN"/>
      </w:rPr>
    </w:lvl>
    <w:lvl w:ilvl="6">
      <w:numFmt w:val="bullet"/>
      <w:lvlText w:val="•"/>
      <w:lvlJc w:val="left"/>
      <w:pPr>
        <w:ind w:left="6338" w:hanging="526"/>
      </w:pPr>
      <w:rPr>
        <w:rFonts w:hint="default"/>
        <w:lang w:val="zh-CN" w:eastAsia="zh-CN" w:bidi="zh-CN"/>
      </w:rPr>
    </w:lvl>
    <w:lvl w:ilvl="7">
      <w:numFmt w:val="bullet"/>
      <w:lvlText w:val="•"/>
      <w:lvlJc w:val="left"/>
      <w:pPr>
        <w:ind w:left="7281" w:hanging="526"/>
      </w:pPr>
      <w:rPr>
        <w:rFonts w:hint="default"/>
        <w:lang w:val="zh-CN" w:eastAsia="zh-CN" w:bidi="zh-CN"/>
      </w:rPr>
    </w:lvl>
    <w:lvl w:ilvl="8">
      <w:numFmt w:val="bullet"/>
      <w:lvlText w:val="•"/>
      <w:lvlJc w:val="left"/>
      <w:pPr>
        <w:ind w:left="8224" w:hanging="526"/>
      </w:pPr>
      <w:rPr>
        <w:rFonts w:hint="default"/>
        <w:lang w:val="zh-CN" w:eastAsia="zh-CN" w:bidi="zh-CN"/>
      </w:rPr>
    </w:lvl>
  </w:abstractNum>
  <w:abstractNum w:abstractNumId="12">
    <w:nsid w:val="F4B5D9F5"/>
    <w:multiLevelType w:val="multilevel"/>
    <w:tmpl w:val="F4B5D9F5"/>
    <w:lvl w:ilvl="0">
      <w:start w:val="16"/>
      <w:numFmt w:val="decimal"/>
      <w:lvlText w:val="%1"/>
      <w:lvlJc w:val="left"/>
      <w:pPr>
        <w:ind w:left="1668" w:hanging="482"/>
        <w:jc w:val="left"/>
      </w:pPr>
      <w:rPr>
        <w:rFonts w:hint="default"/>
        <w:lang w:val="zh-CN" w:eastAsia="zh-CN" w:bidi="zh-CN"/>
      </w:rPr>
    </w:lvl>
    <w:lvl w:ilvl="1">
      <w:start w:val="1"/>
      <w:numFmt w:val="decimal"/>
      <w:lvlText w:val="%1.%2"/>
      <w:lvlJc w:val="left"/>
      <w:pPr>
        <w:ind w:left="1668" w:hanging="482"/>
        <w:jc w:val="right"/>
      </w:pPr>
      <w:rPr>
        <w:rFonts w:ascii="宋体" w:eastAsia="宋体" w:hAnsi="宋体" w:cs="宋体" w:hint="default"/>
        <w:w w:val="100"/>
        <w:sz w:val="21"/>
        <w:szCs w:val="21"/>
        <w:lang w:val="zh-CN" w:eastAsia="zh-CN" w:bidi="zh-CN"/>
      </w:rPr>
    </w:lvl>
    <w:lvl w:ilvl="2">
      <w:numFmt w:val="bullet"/>
      <w:lvlText w:val="•"/>
      <w:lvlJc w:val="left"/>
      <w:pPr>
        <w:ind w:left="3350" w:hanging="482"/>
      </w:pPr>
      <w:rPr>
        <w:rFonts w:hint="default"/>
        <w:lang w:val="zh-CN" w:eastAsia="zh-CN" w:bidi="zh-CN"/>
      </w:rPr>
    </w:lvl>
    <w:lvl w:ilvl="3">
      <w:numFmt w:val="bullet"/>
      <w:lvlText w:val="•"/>
      <w:lvlJc w:val="left"/>
      <w:pPr>
        <w:ind w:left="4195" w:hanging="482"/>
      </w:pPr>
      <w:rPr>
        <w:rFonts w:hint="default"/>
        <w:lang w:val="zh-CN" w:eastAsia="zh-CN" w:bidi="zh-CN"/>
      </w:rPr>
    </w:lvl>
    <w:lvl w:ilvl="4">
      <w:numFmt w:val="bullet"/>
      <w:lvlText w:val="•"/>
      <w:lvlJc w:val="left"/>
      <w:pPr>
        <w:ind w:left="5040" w:hanging="482"/>
      </w:pPr>
      <w:rPr>
        <w:rFonts w:hint="default"/>
        <w:lang w:val="zh-CN" w:eastAsia="zh-CN" w:bidi="zh-CN"/>
      </w:rPr>
    </w:lvl>
    <w:lvl w:ilvl="5">
      <w:numFmt w:val="bullet"/>
      <w:lvlText w:val="•"/>
      <w:lvlJc w:val="left"/>
      <w:pPr>
        <w:ind w:left="5885" w:hanging="482"/>
      </w:pPr>
      <w:rPr>
        <w:rFonts w:hint="default"/>
        <w:lang w:val="zh-CN" w:eastAsia="zh-CN" w:bidi="zh-CN"/>
      </w:rPr>
    </w:lvl>
    <w:lvl w:ilvl="6">
      <w:numFmt w:val="bullet"/>
      <w:lvlText w:val="•"/>
      <w:lvlJc w:val="left"/>
      <w:pPr>
        <w:ind w:left="6730" w:hanging="482"/>
      </w:pPr>
      <w:rPr>
        <w:rFonts w:hint="default"/>
        <w:lang w:val="zh-CN" w:eastAsia="zh-CN" w:bidi="zh-CN"/>
      </w:rPr>
    </w:lvl>
    <w:lvl w:ilvl="7">
      <w:numFmt w:val="bullet"/>
      <w:lvlText w:val="•"/>
      <w:lvlJc w:val="left"/>
      <w:pPr>
        <w:ind w:left="7575" w:hanging="482"/>
      </w:pPr>
      <w:rPr>
        <w:rFonts w:hint="default"/>
        <w:lang w:val="zh-CN" w:eastAsia="zh-CN" w:bidi="zh-CN"/>
      </w:rPr>
    </w:lvl>
    <w:lvl w:ilvl="8">
      <w:numFmt w:val="bullet"/>
      <w:lvlText w:val="•"/>
      <w:lvlJc w:val="left"/>
      <w:pPr>
        <w:ind w:left="8420" w:hanging="482"/>
      </w:pPr>
      <w:rPr>
        <w:rFonts w:hint="default"/>
        <w:lang w:val="zh-CN" w:eastAsia="zh-CN" w:bidi="zh-CN"/>
      </w:rPr>
    </w:lvl>
  </w:abstractNum>
  <w:abstractNum w:abstractNumId="13">
    <w:nsid w:val="0248C179"/>
    <w:multiLevelType w:val="multilevel"/>
    <w:tmpl w:val="0248C179"/>
    <w:lvl w:ilvl="0">
      <w:start w:val="10"/>
      <w:numFmt w:val="decimal"/>
      <w:lvlText w:val="%1"/>
      <w:lvlJc w:val="left"/>
      <w:pPr>
        <w:ind w:left="1202" w:hanging="481"/>
        <w:jc w:val="left"/>
      </w:pPr>
      <w:rPr>
        <w:rFonts w:hint="default"/>
        <w:lang w:val="zh-CN" w:eastAsia="zh-CN" w:bidi="zh-CN"/>
      </w:rPr>
    </w:lvl>
    <w:lvl w:ilvl="1">
      <w:start w:val="1"/>
      <w:numFmt w:val="decimal"/>
      <w:lvlText w:val="%1.%2"/>
      <w:lvlJc w:val="left"/>
      <w:pPr>
        <w:ind w:left="1202" w:hanging="481"/>
        <w:jc w:val="right"/>
      </w:pPr>
      <w:rPr>
        <w:rFonts w:ascii="宋体" w:eastAsia="宋体" w:hAnsi="宋体" w:cs="宋体" w:hint="default"/>
        <w:w w:val="100"/>
        <w:sz w:val="21"/>
        <w:szCs w:val="21"/>
        <w:lang w:val="zh-CN" w:eastAsia="zh-CN" w:bidi="zh-CN"/>
      </w:rPr>
    </w:lvl>
    <w:lvl w:ilvl="2">
      <w:numFmt w:val="bullet"/>
      <w:lvlText w:val="•"/>
      <w:lvlJc w:val="left"/>
      <w:pPr>
        <w:ind w:left="2982" w:hanging="481"/>
      </w:pPr>
      <w:rPr>
        <w:rFonts w:hint="default"/>
        <w:lang w:val="zh-CN" w:eastAsia="zh-CN" w:bidi="zh-CN"/>
      </w:rPr>
    </w:lvl>
    <w:lvl w:ilvl="3">
      <w:numFmt w:val="bullet"/>
      <w:lvlText w:val="•"/>
      <w:lvlJc w:val="left"/>
      <w:pPr>
        <w:ind w:left="3873" w:hanging="481"/>
      </w:pPr>
      <w:rPr>
        <w:rFonts w:hint="default"/>
        <w:lang w:val="zh-CN" w:eastAsia="zh-CN" w:bidi="zh-CN"/>
      </w:rPr>
    </w:lvl>
    <w:lvl w:ilvl="4">
      <w:numFmt w:val="bullet"/>
      <w:lvlText w:val="•"/>
      <w:lvlJc w:val="left"/>
      <w:pPr>
        <w:ind w:left="4764" w:hanging="481"/>
      </w:pPr>
      <w:rPr>
        <w:rFonts w:hint="default"/>
        <w:lang w:val="zh-CN" w:eastAsia="zh-CN" w:bidi="zh-CN"/>
      </w:rPr>
    </w:lvl>
    <w:lvl w:ilvl="5">
      <w:numFmt w:val="bullet"/>
      <w:lvlText w:val="•"/>
      <w:lvlJc w:val="left"/>
      <w:pPr>
        <w:ind w:left="5655" w:hanging="481"/>
      </w:pPr>
      <w:rPr>
        <w:rFonts w:hint="default"/>
        <w:lang w:val="zh-CN" w:eastAsia="zh-CN" w:bidi="zh-CN"/>
      </w:rPr>
    </w:lvl>
    <w:lvl w:ilvl="6">
      <w:numFmt w:val="bullet"/>
      <w:lvlText w:val="•"/>
      <w:lvlJc w:val="left"/>
      <w:pPr>
        <w:ind w:left="6546" w:hanging="481"/>
      </w:pPr>
      <w:rPr>
        <w:rFonts w:hint="default"/>
        <w:lang w:val="zh-CN" w:eastAsia="zh-CN" w:bidi="zh-CN"/>
      </w:rPr>
    </w:lvl>
    <w:lvl w:ilvl="7">
      <w:numFmt w:val="bullet"/>
      <w:lvlText w:val="•"/>
      <w:lvlJc w:val="left"/>
      <w:pPr>
        <w:ind w:left="7437" w:hanging="481"/>
      </w:pPr>
      <w:rPr>
        <w:rFonts w:hint="default"/>
        <w:lang w:val="zh-CN" w:eastAsia="zh-CN" w:bidi="zh-CN"/>
      </w:rPr>
    </w:lvl>
    <w:lvl w:ilvl="8">
      <w:numFmt w:val="bullet"/>
      <w:lvlText w:val="•"/>
      <w:lvlJc w:val="left"/>
      <w:pPr>
        <w:ind w:left="8328" w:hanging="481"/>
      </w:pPr>
      <w:rPr>
        <w:rFonts w:hint="default"/>
        <w:lang w:val="zh-CN" w:eastAsia="zh-CN" w:bidi="zh-CN"/>
      </w:rPr>
    </w:lvl>
  </w:abstractNum>
  <w:abstractNum w:abstractNumId="14">
    <w:nsid w:val="03D62ECE"/>
    <w:multiLevelType w:val="multilevel"/>
    <w:tmpl w:val="03D62ECE"/>
    <w:lvl w:ilvl="0">
      <w:start w:val="2"/>
      <w:numFmt w:val="decimal"/>
      <w:lvlText w:val="%1"/>
      <w:lvlJc w:val="left"/>
      <w:pPr>
        <w:ind w:left="1623" w:hanging="421"/>
        <w:jc w:val="left"/>
      </w:pPr>
      <w:rPr>
        <w:rFonts w:hint="default"/>
        <w:lang w:val="zh-CN" w:eastAsia="zh-CN" w:bidi="zh-CN"/>
      </w:rPr>
    </w:lvl>
    <w:lvl w:ilvl="1">
      <w:start w:val="1"/>
      <w:numFmt w:val="decimal"/>
      <w:lvlText w:val="%1.%2"/>
      <w:lvlJc w:val="left"/>
      <w:pPr>
        <w:ind w:left="1623" w:hanging="421"/>
        <w:jc w:val="left"/>
      </w:pPr>
      <w:rPr>
        <w:rFonts w:ascii="宋体" w:eastAsia="宋体" w:hAnsi="宋体" w:cs="宋体" w:hint="default"/>
        <w:w w:val="100"/>
        <w:sz w:val="21"/>
        <w:szCs w:val="21"/>
        <w:lang w:val="zh-CN" w:eastAsia="zh-CN" w:bidi="zh-CN"/>
      </w:rPr>
    </w:lvl>
    <w:lvl w:ilvl="2">
      <w:numFmt w:val="bullet"/>
      <w:lvlText w:val="•"/>
      <w:lvlJc w:val="left"/>
      <w:pPr>
        <w:ind w:left="3318" w:hanging="421"/>
      </w:pPr>
      <w:rPr>
        <w:rFonts w:hint="default"/>
        <w:lang w:val="zh-CN" w:eastAsia="zh-CN" w:bidi="zh-CN"/>
      </w:rPr>
    </w:lvl>
    <w:lvl w:ilvl="3">
      <w:numFmt w:val="bullet"/>
      <w:lvlText w:val="•"/>
      <w:lvlJc w:val="left"/>
      <w:pPr>
        <w:ind w:left="4167" w:hanging="421"/>
      </w:pPr>
      <w:rPr>
        <w:rFonts w:hint="default"/>
        <w:lang w:val="zh-CN" w:eastAsia="zh-CN" w:bidi="zh-CN"/>
      </w:rPr>
    </w:lvl>
    <w:lvl w:ilvl="4">
      <w:numFmt w:val="bullet"/>
      <w:lvlText w:val="•"/>
      <w:lvlJc w:val="left"/>
      <w:pPr>
        <w:ind w:left="5016" w:hanging="421"/>
      </w:pPr>
      <w:rPr>
        <w:rFonts w:hint="default"/>
        <w:lang w:val="zh-CN" w:eastAsia="zh-CN" w:bidi="zh-CN"/>
      </w:rPr>
    </w:lvl>
    <w:lvl w:ilvl="5">
      <w:numFmt w:val="bullet"/>
      <w:lvlText w:val="•"/>
      <w:lvlJc w:val="left"/>
      <w:pPr>
        <w:ind w:left="5865" w:hanging="421"/>
      </w:pPr>
      <w:rPr>
        <w:rFonts w:hint="default"/>
        <w:lang w:val="zh-CN" w:eastAsia="zh-CN" w:bidi="zh-CN"/>
      </w:rPr>
    </w:lvl>
    <w:lvl w:ilvl="6">
      <w:numFmt w:val="bullet"/>
      <w:lvlText w:val="•"/>
      <w:lvlJc w:val="left"/>
      <w:pPr>
        <w:ind w:left="6714" w:hanging="421"/>
      </w:pPr>
      <w:rPr>
        <w:rFonts w:hint="default"/>
        <w:lang w:val="zh-CN" w:eastAsia="zh-CN" w:bidi="zh-CN"/>
      </w:rPr>
    </w:lvl>
    <w:lvl w:ilvl="7">
      <w:numFmt w:val="bullet"/>
      <w:lvlText w:val="•"/>
      <w:lvlJc w:val="left"/>
      <w:pPr>
        <w:ind w:left="7563" w:hanging="421"/>
      </w:pPr>
      <w:rPr>
        <w:rFonts w:hint="default"/>
        <w:lang w:val="zh-CN" w:eastAsia="zh-CN" w:bidi="zh-CN"/>
      </w:rPr>
    </w:lvl>
    <w:lvl w:ilvl="8">
      <w:numFmt w:val="bullet"/>
      <w:lvlText w:val="•"/>
      <w:lvlJc w:val="left"/>
      <w:pPr>
        <w:ind w:left="8412" w:hanging="421"/>
      </w:pPr>
      <w:rPr>
        <w:rFonts w:hint="default"/>
        <w:lang w:val="zh-CN" w:eastAsia="zh-CN" w:bidi="zh-CN"/>
      </w:rPr>
    </w:lvl>
  </w:abstractNum>
  <w:abstractNum w:abstractNumId="15">
    <w:nsid w:val="0E640482"/>
    <w:multiLevelType w:val="multilevel"/>
    <w:tmpl w:val="0E640482"/>
    <w:lvl w:ilvl="0">
      <w:start w:val="1"/>
      <w:numFmt w:val="decimal"/>
      <w:lvlText w:val="%1）"/>
      <w:lvlJc w:val="left"/>
      <w:pPr>
        <w:ind w:left="1534" w:hanging="317"/>
        <w:jc w:val="left"/>
      </w:pPr>
      <w:rPr>
        <w:rFonts w:hint="default"/>
        <w:spacing w:val="-61"/>
        <w:w w:val="100"/>
        <w:lang w:val="zh-CN" w:eastAsia="zh-CN" w:bidi="zh-CN"/>
      </w:rPr>
    </w:lvl>
    <w:lvl w:ilvl="1">
      <w:numFmt w:val="bullet"/>
      <w:lvlText w:val="•"/>
      <w:lvlJc w:val="left"/>
      <w:pPr>
        <w:ind w:left="2397" w:hanging="317"/>
      </w:pPr>
      <w:rPr>
        <w:rFonts w:hint="default"/>
        <w:lang w:val="zh-CN" w:eastAsia="zh-CN" w:bidi="zh-CN"/>
      </w:rPr>
    </w:lvl>
    <w:lvl w:ilvl="2">
      <w:numFmt w:val="bullet"/>
      <w:lvlText w:val="•"/>
      <w:lvlJc w:val="left"/>
      <w:pPr>
        <w:ind w:left="3254" w:hanging="317"/>
      </w:pPr>
      <w:rPr>
        <w:rFonts w:hint="default"/>
        <w:lang w:val="zh-CN" w:eastAsia="zh-CN" w:bidi="zh-CN"/>
      </w:rPr>
    </w:lvl>
    <w:lvl w:ilvl="3">
      <w:numFmt w:val="bullet"/>
      <w:lvlText w:val="•"/>
      <w:lvlJc w:val="left"/>
      <w:pPr>
        <w:ind w:left="4111" w:hanging="317"/>
      </w:pPr>
      <w:rPr>
        <w:rFonts w:hint="default"/>
        <w:lang w:val="zh-CN" w:eastAsia="zh-CN" w:bidi="zh-CN"/>
      </w:rPr>
    </w:lvl>
    <w:lvl w:ilvl="4">
      <w:numFmt w:val="bullet"/>
      <w:lvlText w:val="•"/>
      <w:lvlJc w:val="left"/>
      <w:pPr>
        <w:ind w:left="4968" w:hanging="317"/>
      </w:pPr>
      <w:rPr>
        <w:rFonts w:hint="default"/>
        <w:lang w:val="zh-CN" w:eastAsia="zh-CN" w:bidi="zh-CN"/>
      </w:rPr>
    </w:lvl>
    <w:lvl w:ilvl="5">
      <w:numFmt w:val="bullet"/>
      <w:lvlText w:val="•"/>
      <w:lvlJc w:val="left"/>
      <w:pPr>
        <w:ind w:left="5825" w:hanging="317"/>
      </w:pPr>
      <w:rPr>
        <w:rFonts w:hint="default"/>
        <w:lang w:val="zh-CN" w:eastAsia="zh-CN" w:bidi="zh-CN"/>
      </w:rPr>
    </w:lvl>
    <w:lvl w:ilvl="6">
      <w:numFmt w:val="bullet"/>
      <w:lvlText w:val="•"/>
      <w:lvlJc w:val="left"/>
      <w:pPr>
        <w:ind w:left="6682" w:hanging="317"/>
      </w:pPr>
      <w:rPr>
        <w:rFonts w:hint="default"/>
        <w:lang w:val="zh-CN" w:eastAsia="zh-CN" w:bidi="zh-CN"/>
      </w:rPr>
    </w:lvl>
    <w:lvl w:ilvl="7">
      <w:numFmt w:val="bullet"/>
      <w:lvlText w:val="•"/>
      <w:lvlJc w:val="left"/>
      <w:pPr>
        <w:ind w:left="7539" w:hanging="317"/>
      </w:pPr>
      <w:rPr>
        <w:rFonts w:hint="default"/>
        <w:lang w:val="zh-CN" w:eastAsia="zh-CN" w:bidi="zh-CN"/>
      </w:rPr>
    </w:lvl>
    <w:lvl w:ilvl="8">
      <w:numFmt w:val="bullet"/>
      <w:lvlText w:val="•"/>
      <w:lvlJc w:val="left"/>
      <w:pPr>
        <w:ind w:left="8396" w:hanging="317"/>
      </w:pPr>
      <w:rPr>
        <w:rFonts w:hint="default"/>
        <w:lang w:val="zh-CN" w:eastAsia="zh-CN" w:bidi="zh-CN"/>
      </w:rPr>
    </w:lvl>
  </w:abstractNum>
  <w:abstractNum w:abstractNumId="16">
    <w:nsid w:val="2470EC97"/>
    <w:multiLevelType w:val="multilevel"/>
    <w:tmpl w:val="2470EC97"/>
    <w:lvl w:ilvl="0">
      <w:start w:val="17"/>
      <w:numFmt w:val="decimal"/>
      <w:lvlText w:val="%1"/>
      <w:lvlJc w:val="left"/>
      <w:pPr>
        <w:ind w:left="677" w:hanging="482"/>
        <w:jc w:val="left"/>
      </w:pPr>
      <w:rPr>
        <w:rFonts w:hint="default"/>
        <w:lang w:val="zh-CN" w:eastAsia="zh-CN" w:bidi="zh-CN"/>
      </w:rPr>
    </w:lvl>
    <w:lvl w:ilvl="1">
      <w:start w:val="1"/>
      <w:numFmt w:val="decimal"/>
      <w:lvlText w:val="%1.%2"/>
      <w:lvlJc w:val="left"/>
      <w:pPr>
        <w:ind w:left="677" w:hanging="482"/>
        <w:jc w:val="left"/>
      </w:pPr>
      <w:rPr>
        <w:rFonts w:ascii="宋体" w:eastAsia="宋体" w:hAnsi="宋体" w:cs="宋体" w:hint="default"/>
        <w:w w:val="100"/>
        <w:sz w:val="21"/>
        <w:szCs w:val="21"/>
        <w:lang w:val="zh-CN" w:eastAsia="zh-CN" w:bidi="zh-CN"/>
      </w:rPr>
    </w:lvl>
    <w:lvl w:ilvl="2">
      <w:numFmt w:val="bullet"/>
      <w:lvlText w:val="•"/>
      <w:lvlJc w:val="left"/>
      <w:pPr>
        <w:ind w:left="2566" w:hanging="482"/>
      </w:pPr>
      <w:rPr>
        <w:rFonts w:hint="default"/>
        <w:lang w:val="zh-CN" w:eastAsia="zh-CN" w:bidi="zh-CN"/>
      </w:rPr>
    </w:lvl>
    <w:lvl w:ilvl="3">
      <w:numFmt w:val="bullet"/>
      <w:lvlText w:val="•"/>
      <w:lvlJc w:val="left"/>
      <w:pPr>
        <w:ind w:left="3509" w:hanging="482"/>
      </w:pPr>
      <w:rPr>
        <w:rFonts w:hint="default"/>
        <w:lang w:val="zh-CN" w:eastAsia="zh-CN" w:bidi="zh-CN"/>
      </w:rPr>
    </w:lvl>
    <w:lvl w:ilvl="4">
      <w:numFmt w:val="bullet"/>
      <w:lvlText w:val="•"/>
      <w:lvlJc w:val="left"/>
      <w:pPr>
        <w:ind w:left="4452" w:hanging="482"/>
      </w:pPr>
      <w:rPr>
        <w:rFonts w:hint="default"/>
        <w:lang w:val="zh-CN" w:eastAsia="zh-CN" w:bidi="zh-CN"/>
      </w:rPr>
    </w:lvl>
    <w:lvl w:ilvl="5">
      <w:numFmt w:val="bullet"/>
      <w:lvlText w:val="•"/>
      <w:lvlJc w:val="left"/>
      <w:pPr>
        <w:ind w:left="5395" w:hanging="482"/>
      </w:pPr>
      <w:rPr>
        <w:rFonts w:hint="default"/>
        <w:lang w:val="zh-CN" w:eastAsia="zh-CN" w:bidi="zh-CN"/>
      </w:rPr>
    </w:lvl>
    <w:lvl w:ilvl="6">
      <w:numFmt w:val="bullet"/>
      <w:lvlText w:val="•"/>
      <w:lvlJc w:val="left"/>
      <w:pPr>
        <w:ind w:left="6338" w:hanging="482"/>
      </w:pPr>
      <w:rPr>
        <w:rFonts w:hint="default"/>
        <w:lang w:val="zh-CN" w:eastAsia="zh-CN" w:bidi="zh-CN"/>
      </w:rPr>
    </w:lvl>
    <w:lvl w:ilvl="7">
      <w:numFmt w:val="bullet"/>
      <w:lvlText w:val="•"/>
      <w:lvlJc w:val="left"/>
      <w:pPr>
        <w:ind w:left="7281" w:hanging="482"/>
      </w:pPr>
      <w:rPr>
        <w:rFonts w:hint="default"/>
        <w:lang w:val="zh-CN" w:eastAsia="zh-CN" w:bidi="zh-CN"/>
      </w:rPr>
    </w:lvl>
    <w:lvl w:ilvl="8">
      <w:numFmt w:val="bullet"/>
      <w:lvlText w:val="•"/>
      <w:lvlJc w:val="left"/>
      <w:pPr>
        <w:ind w:left="8224" w:hanging="482"/>
      </w:pPr>
      <w:rPr>
        <w:rFonts w:hint="default"/>
        <w:lang w:val="zh-CN" w:eastAsia="zh-CN" w:bidi="zh-CN"/>
      </w:rPr>
    </w:lvl>
  </w:abstractNum>
  <w:abstractNum w:abstractNumId="17">
    <w:nsid w:val="25B654F3"/>
    <w:multiLevelType w:val="multilevel"/>
    <w:tmpl w:val="25B654F3"/>
    <w:lvl w:ilvl="0">
      <w:start w:val="3"/>
      <w:numFmt w:val="decimal"/>
      <w:lvlText w:val="%1"/>
      <w:lvlJc w:val="left"/>
      <w:pPr>
        <w:ind w:left="1518" w:hanging="421"/>
        <w:jc w:val="left"/>
      </w:pPr>
      <w:rPr>
        <w:rFonts w:hint="default"/>
        <w:lang w:val="zh-CN" w:eastAsia="zh-CN" w:bidi="zh-CN"/>
      </w:rPr>
    </w:lvl>
    <w:lvl w:ilvl="1">
      <w:start w:val="1"/>
      <w:numFmt w:val="decimal"/>
      <w:lvlText w:val="%1.%2"/>
      <w:lvlJc w:val="left"/>
      <w:pPr>
        <w:ind w:left="1518" w:hanging="421"/>
        <w:jc w:val="right"/>
      </w:pPr>
      <w:rPr>
        <w:rFonts w:hint="default"/>
        <w:w w:val="100"/>
        <w:lang w:val="zh-CN" w:eastAsia="zh-CN" w:bidi="zh-CN"/>
      </w:rPr>
    </w:lvl>
    <w:lvl w:ilvl="2">
      <w:numFmt w:val="bullet"/>
      <w:lvlText w:val="•"/>
      <w:lvlJc w:val="left"/>
      <w:pPr>
        <w:ind w:left="3238" w:hanging="421"/>
      </w:pPr>
      <w:rPr>
        <w:rFonts w:hint="default"/>
        <w:lang w:val="zh-CN" w:eastAsia="zh-CN" w:bidi="zh-CN"/>
      </w:rPr>
    </w:lvl>
    <w:lvl w:ilvl="3">
      <w:numFmt w:val="bullet"/>
      <w:lvlText w:val="•"/>
      <w:lvlJc w:val="left"/>
      <w:pPr>
        <w:ind w:left="4097" w:hanging="421"/>
      </w:pPr>
      <w:rPr>
        <w:rFonts w:hint="default"/>
        <w:lang w:val="zh-CN" w:eastAsia="zh-CN" w:bidi="zh-CN"/>
      </w:rPr>
    </w:lvl>
    <w:lvl w:ilvl="4">
      <w:numFmt w:val="bullet"/>
      <w:lvlText w:val="•"/>
      <w:lvlJc w:val="left"/>
      <w:pPr>
        <w:ind w:left="4956" w:hanging="421"/>
      </w:pPr>
      <w:rPr>
        <w:rFonts w:hint="default"/>
        <w:lang w:val="zh-CN" w:eastAsia="zh-CN" w:bidi="zh-CN"/>
      </w:rPr>
    </w:lvl>
    <w:lvl w:ilvl="5">
      <w:numFmt w:val="bullet"/>
      <w:lvlText w:val="•"/>
      <w:lvlJc w:val="left"/>
      <w:pPr>
        <w:ind w:left="5815" w:hanging="421"/>
      </w:pPr>
      <w:rPr>
        <w:rFonts w:hint="default"/>
        <w:lang w:val="zh-CN" w:eastAsia="zh-CN" w:bidi="zh-CN"/>
      </w:rPr>
    </w:lvl>
    <w:lvl w:ilvl="6">
      <w:numFmt w:val="bullet"/>
      <w:lvlText w:val="•"/>
      <w:lvlJc w:val="left"/>
      <w:pPr>
        <w:ind w:left="6674" w:hanging="421"/>
      </w:pPr>
      <w:rPr>
        <w:rFonts w:hint="default"/>
        <w:lang w:val="zh-CN" w:eastAsia="zh-CN" w:bidi="zh-CN"/>
      </w:rPr>
    </w:lvl>
    <w:lvl w:ilvl="7">
      <w:numFmt w:val="bullet"/>
      <w:lvlText w:val="•"/>
      <w:lvlJc w:val="left"/>
      <w:pPr>
        <w:ind w:left="7533" w:hanging="421"/>
      </w:pPr>
      <w:rPr>
        <w:rFonts w:hint="default"/>
        <w:lang w:val="zh-CN" w:eastAsia="zh-CN" w:bidi="zh-CN"/>
      </w:rPr>
    </w:lvl>
    <w:lvl w:ilvl="8">
      <w:numFmt w:val="bullet"/>
      <w:lvlText w:val="•"/>
      <w:lvlJc w:val="left"/>
      <w:pPr>
        <w:ind w:left="8392" w:hanging="421"/>
      </w:pPr>
      <w:rPr>
        <w:rFonts w:hint="default"/>
        <w:lang w:val="zh-CN" w:eastAsia="zh-CN" w:bidi="zh-CN"/>
      </w:rPr>
    </w:lvl>
  </w:abstractNum>
  <w:abstractNum w:abstractNumId="18">
    <w:nsid w:val="46A08BB8"/>
    <w:multiLevelType w:val="multilevel"/>
    <w:tmpl w:val="46A08BB8"/>
    <w:lvl w:ilvl="0">
      <w:start w:val="25"/>
      <w:numFmt w:val="decimal"/>
      <w:lvlText w:val="%1"/>
      <w:lvlJc w:val="left"/>
      <w:pPr>
        <w:ind w:left="677" w:hanging="482"/>
        <w:jc w:val="left"/>
      </w:pPr>
      <w:rPr>
        <w:rFonts w:hint="default"/>
        <w:lang w:val="zh-CN" w:eastAsia="zh-CN" w:bidi="zh-CN"/>
      </w:rPr>
    </w:lvl>
    <w:lvl w:ilvl="1">
      <w:start w:val="1"/>
      <w:numFmt w:val="decimal"/>
      <w:lvlText w:val="%1.%2"/>
      <w:lvlJc w:val="left"/>
      <w:pPr>
        <w:ind w:left="677" w:hanging="482"/>
        <w:jc w:val="left"/>
      </w:pPr>
      <w:rPr>
        <w:rFonts w:ascii="宋体" w:eastAsia="宋体" w:hAnsi="宋体" w:cs="宋体" w:hint="default"/>
        <w:w w:val="100"/>
        <w:sz w:val="21"/>
        <w:szCs w:val="21"/>
        <w:lang w:val="zh-CN" w:eastAsia="zh-CN" w:bidi="zh-CN"/>
      </w:rPr>
    </w:lvl>
    <w:lvl w:ilvl="2">
      <w:numFmt w:val="bullet"/>
      <w:lvlText w:val="•"/>
      <w:lvlJc w:val="left"/>
      <w:pPr>
        <w:ind w:left="2566" w:hanging="482"/>
      </w:pPr>
      <w:rPr>
        <w:rFonts w:hint="default"/>
        <w:lang w:val="zh-CN" w:eastAsia="zh-CN" w:bidi="zh-CN"/>
      </w:rPr>
    </w:lvl>
    <w:lvl w:ilvl="3">
      <w:numFmt w:val="bullet"/>
      <w:lvlText w:val="•"/>
      <w:lvlJc w:val="left"/>
      <w:pPr>
        <w:ind w:left="3509" w:hanging="482"/>
      </w:pPr>
      <w:rPr>
        <w:rFonts w:hint="default"/>
        <w:lang w:val="zh-CN" w:eastAsia="zh-CN" w:bidi="zh-CN"/>
      </w:rPr>
    </w:lvl>
    <w:lvl w:ilvl="4">
      <w:numFmt w:val="bullet"/>
      <w:lvlText w:val="•"/>
      <w:lvlJc w:val="left"/>
      <w:pPr>
        <w:ind w:left="4452" w:hanging="482"/>
      </w:pPr>
      <w:rPr>
        <w:rFonts w:hint="default"/>
        <w:lang w:val="zh-CN" w:eastAsia="zh-CN" w:bidi="zh-CN"/>
      </w:rPr>
    </w:lvl>
    <w:lvl w:ilvl="5">
      <w:numFmt w:val="bullet"/>
      <w:lvlText w:val="•"/>
      <w:lvlJc w:val="left"/>
      <w:pPr>
        <w:ind w:left="5395" w:hanging="482"/>
      </w:pPr>
      <w:rPr>
        <w:rFonts w:hint="default"/>
        <w:lang w:val="zh-CN" w:eastAsia="zh-CN" w:bidi="zh-CN"/>
      </w:rPr>
    </w:lvl>
    <w:lvl w:ilvl="6">
      <w:numFmt w:val="bullet"/>
      <w:lvlText w:val="•"/>
      <w:lvlJc w:val="left"/>
      <w:pPr>
        <w:ind w:left="6338" w:hanging="482"/>
      </w:pPr>
      <w:rPr>
        <w:rFonts w:hint="default"/>
        <w:lang w:val="zh-CN" w:eastAsia="zh-CN" w:bidi="zh-CN"/>
      </w:rPr>
    </w:lvl>
    <w:lvl w:ilvl="7">
      <w:numFmt w:val="bullet"/>
      <w:lvlText w:val="•"/>
      <w:lvlJc w:val="left"/>
      <w:pPr>
        <w:ind w:left="7281" w:hanging="482"/>
      </w:pPr>
      <w:rPr>
        <w:rFonts w:hint="default"/>
        <w:lang w:val="zh-CN" w:eastAsia="zh-CN" w:bidi="zh-CN"/>
      </w:rPr>
    </w:lvl>
    <w:lvl w:ilvl="8">
      <w:numFmt w:val="bullet"/>
      <w:lvlText w:val="•"/>
      <w:lvlJc w:val="left"/>
      <w:pPr>
        <w:ind w:left="8224" w:hanging="482"/>
      </w:pPr>
      <w:rPr>
        <w:rFonts w:hint="default"/>
        <w:lang w:val="zh-CN" w:eastAsia="zh-CN" w:bidi="zh-CN"/>
      </w:rPr>
    </w:lvl>
  </w:abstractNum>
  <w:abstractNum w:abstractNumId="19">
    <w:nsid w:val="4C1BAE26"/>
    <w:multiLevelType w:val="multilevel"/>
    <w:tmpl w:val="4C1BAE26"/>
    <w:lvl w:ilvl="0">
      <w:start w:val="1"/>
      <w:numFmt w:val="decimal"/>
      <w:lvlText w:val="（%1）"/>
      <w:lvlJc w:val="left"/>
      <w:pPr>
        <w:ind w:left="677" w:hanging="527"/>
        <w:jc w:val="left"/>
      </w:pPr>
      <w:rPr>
        <w:rFonts w:ascii="宋体" w:eastAsia="宋体" w:hAnsi="宋体" w:cs="宋体" w:hint="default"/>
        <w:w w:val="100"/>
        <w:sz w:val="19"/>
        <w:szCs w:val="19"/>
        <w:lang w:val="zh-CN" w:eastAsia="zh-CN" w:bidi="zh-CN"/>
      </w:rPr>
    </w:lvl>
    <w:lvl w:ilvl="1">
      <w:numFmt w:val="bullet"/>
      <w:lvlText w:val="•"/>
      <w:lvlJc w:val="left"/>
      <w:pPr>
        <w:ind w:left="1623" w:hanging="527"/>
      </w:pPr>
      <w:rPr>
        <w:rFonts w:hint="default"/>
        <w:lang w:val="zh-CN" w:eastAsia="zh-CN" w:bidi="zh-CN"/>
      </w:rPr>
    </w:lvl>
    <w:lvl w:ilvl="2">
      <w:numFmt w:val="bullet"/>
      <w:lvlText w:val="•"/>
      <w:lvlJc w:val="left"/>
      <w:pPr>
        <w:ind w:left="2566" w:hanging="527"/>
      </w:pPr>
      <w:rPr>
        <w:rFonts w:hint="default"/>
        <w:lang w:val="zh-CN" w:eastAsia="zh-CN" w:bidi="zh-CN"/>
      </w:rPr>
    </w:lvl>
    <w:lvl w:ilvl="3">
      <w:numFmt w:val="bullet"/>
      <w:lvlText w:val="•"/>
      <w:lvlJc w:val="left"/>
      <w:pPr>
        <w:ind w:left="3509" w:hanging="527"/>
      </w:pPr>
      <w:rPr>
        <w:rFonts w:hint="default"/>
        <w:lang w:val="zh-CN" w:eastAsia="zh-CN" w:bidi="zh-CN"/>
      </w:rPr>
    </w:lvl>
    <w:lvl w:ilvl="4">
      <w:numFmt w:val="bullet"/>
      <w:lvlText w:val="•"/>
      <w:lvlJc w:val="left"/>
      <w:pPr>
        <w:ind w:left="4452" w:hanging="527"/>
      </w:pPr>
      <w:rPr>
        <w:rFonts w:hint="default"/>
        <w:lang w:val="zh-CN" w:eastAsia="zh-CN" w:bidi="zh-CN"/>
      </w:rPr>
    </w:lvl>
    <w:lvl w:ilvl="5">
      <w:numFmt w:val="bullet"/>
      <w:lvlText w:val="•"/>
      <w:lvlJc w:val="left"/>
      <w:pPr>
        <w:ind w:left="5395" w:hanging="527"/>
      </w:pPr>
      <w:rPr>
        <w:rFonts w:hint="default"/>
        <w:lang w:val="zh-CN" w:eastAsia="zh-CN" w:bidi="zh-CN"/>
      </w:rPr>
    </w:lvl>
    <w:lvl w:ilvl="6">
      <w:numFmt w:val="bullet"/>
      <w:lvlText w:val="•"/>
      <w:lvlJc w:val="left"/>
      <w:pPr>
        <w:ind w:left="6338" w:hanging="527"/>
      </w:pPr>
      <w:rPr>
        <w:rFonts w:hint="default"/>
        <w:lang w:val="zh-CN" w:eastAsia="zh-CN" w:bidi="zh-CN"/>
      </w:rPr>
    </w:lvl>
    <w:lvl w:ilvl="7">
      <w:numFmt w:val="bullet"/>
      <w:lvlText w:val="•"/>
      <w:lvlJc w:val="left"/>
      <w:pPr>
        <w:ind w:left="7281" w:hanging="527"/>
      </w:pPr>
      <w:rPr>
        <w:rFonts w:hint="default"/>
        <w:lang w:val="zh-CN" w:eastAsia="zh-CN" w:bidi="zh-CN"/>
      </w:rPr>
    </w:lvl>
    <w:lvl w:ilvl="8">
      <w:numFmt w:val="bullet"/>
      <w:lvlText w:val="•"/>
      <w:lvlJc w:val="left"/>
      <w:pPr>
        <w:ind w:left="8224" w:hanging="527"/>
      </w:pPr>
      <w:rPr>
        <w:rFonts w:hint="default"/>
        <w:lang w:val="zh-CN" w:eastAsia="zh-CN" w:bidi="zh-CN"/>
      </w:rPr>
    </w:lvl>
  </w:abstractNum>
  <w:abstractNum w:abstractNumId="20">
    <w:nsid w:val="4D4DC07F"/>
    <w:multiLevelType w:val="multilevel"/>
    <w:tmpl w:val="4D4DC07F"/>
    <w:lvl w:ilvl="0">
      <w:start w:val="15"/>
      <w:numFmt w:val="decimal"/>
      <w:lvlText w:val="%1"/>
      <w:lvlJc w:val="left"/>
      <w:pPr>
        <w:ind w:left="677" w:hanging="482"/>
        <w:jc w:val="left"/>
      </w:pPr>
      <w:rPr>
        <w:rFonts w:hint="default"/>
        <w:lang w:val="zh-CN" w:eastAsia="zh-CN" w:bidi="zh-CN"/>
      </w:rPr>
    </w:lvl>
    <w:lvl w:ilvl="1">
      <w:start w:val="1"/>
      <w:numFmt w:val="decimal"/>
      <w:lvlText w:val="%1.%2"/>
      <w:lvlJc w:val="left"/>
      <w:pPr>
        <w:ind w:left="677" w:hanging="482"/>
        <w:jc w:val="left"/>
      </w:pPr>
      <w:rPr>
        <w:rFonts w:ascii="宋体" w:eastAsia="宋体" w:hAnsi="宋体" w:cs="宋体" w:hint="default"/>
        <w:w w:val="100"/>
        <w:sz w:val="21"/>
        <w:szCs w:val="21"/>
        <w:lang w:val="zh-CN" w:eastAsia="zh-CN" w:bidi="zh-CN"/>
      </w:rPr>
    </w:lvl>
    <w:lvl w:ilvl="2">
      <w:start w:val="1"/>
      <w:numFmt w:val="decimal"/>
      <w:lvlText w:val="%1.%2.%3"/>
      <w:lvlJc w:val="left"/>
      <w:pPr>
        <w:ind w:left="1893" w:hanging="692"/>
        <w:jc w:val="left"/>
      </w:pPr>
      <w:rPr>
        <w:rFonts w:ascii="宋体" w:eastAsia="宋体" w:hAnsi="宋体" w:cs="宋体" w:hint="default"/>
        <w:w w:val="100"/>
        <w:sz w:val="21"/>
        <w:szCs w:val="21"/>
        <w:lang w:val="zh-CN" w:eastAsia="zh-CN" w:bidi="zh-CN"/>
      </w:rPr>
    </w:lvl>
    <w:lvl w:ilvl="3">
      <w:numFmt w:val="bullet"/>
      <w:lvlText w:val="•"/>
      <w:lvlJc w:val="left"/>
      <w:pPr>
        <w:ind w:left="3724" w:hanging="692"/>
      </w:pPr>
      <w:rPr>
        <w:rFonts w:hint="default"/>
        <w:lang w:val="zh-CN" w:eastAsia="zh-CN" w:bidi="zh-CN"/>
      </w:rPr>
    </w:lvl>
    <w:lvl w:ilvl="4">
      <w:numFmt w:val="bullet"/>
      <w:lvlText w:val="•"/>
      <w:lvlJc w:val="left"/>
      <w:pPr>
        <w:ind w:left="4636" w:hanging="692"/>
      </w:pPr>
      <w:rPr>
        <w:rFonts w:hint="default"/>
        <w:lang w:val="zh-CN" w:eastAsia="zh-CN" w:bidi="zh-CN"/>
      </w:rPr>
    </w:lvl>
    <w:lvl w:ilvl="5">
      <w:numFmt w:val="bullet"/>
      <w:lvlText w:val="•"/>
      <w:lvlJc w:val="left"/>
      <w:pPr>
        <w:ind w:left="5548" w:hanging="692"/>
      </w:pPr>
      <w:rPr>
        <w:rFonts w:hint="default"/>
        <w:lang w:val="zh-CN" w:eastAsia="zh-CN" w:bidi="zh-CN"/>
      </w:rPr>
    </w:lvl>
    <w:lvl w:ilvl="6">
      <w:numFmt w:val="bullet"/>
      <w:lvlText w:val="•"/>
      <w:lvlJc w:val="left"/>
      <w:pPr>
        <w:ind w:left="6461" w:hanging="692"/>
      </w:pPr>
      <w:rPr>
        <w:rFonts w:hint="default"/>
        <w:lang w:val="zh-CN" w:eastAsia="zh-CN" w:bidi="zh-CN"/>
      </w:rPr>
    </w:lvl>
    <w:lvl w:ilvl="7">
      <w:numFmt w:val="bullet"/>
      <w:lvlText w:val="•"/>
      <w:lvlJc w:val="left"/>
      <w:pPr>
        <w:ind w:left="7373" w:hanging="692"/>
      </w:pPr>
      <w:rPr>
        <w:rFonts w:hint="default"/>
        <w:lang w:val="zh-CN" w:eastAsia="zh-CN" w:bidi="zh-CN"/>
      </w:rPr>
    </w:lvl>
    <w:lvl w:ilvl="8">
      <w:numFmt w:val="bullet"/>
      <w:lvlText w:val="•"/>
      <w:lvlJc w:val="left"/>
      <w:pPr>
        <w:ind w:left="8285" w:hanging="692"/>
      </w:pPr>
      <w:rPr>
        <w:rFonts w:hint="default"/>
        <w:lang w:val="zh-CN" w:eastAsia="zh-CN" w:bidi="zh-CN"/>
      </w:rPr>
    </w:lvl>
  </w:abstractNum>
  <w:abstractNum w:abstractNumId="21">
    <w:nsid w:val="59ADCABA"/>
    <w:multiLevelType w:val="multilevel"/>
    <w:tmpl w:val="59ADCABA"/>
    <w:lvl w:ilvl="0">
      <w:start w:val="1"/>
      <w:numFmt w:val="decimal"/>
      <w:lvlText w:val="%1."/>
      <w:lvlJc w:val="left"/>
      <w:pPr>
        <w:ind w:left="677" w:hanging="316"/>
        <w:jc w:val="left"/>
      </w:pPr>
      <w:rPr>
        <w:rFonts w:ascii="仿宋" w:eastAsia="仿宋" w:hAnsi="仿宋" w:cs="仿宋" w:hint="default"/>
        <w:b/>
        <w:bCs/>
        <w:spacing w:val="8"/>
        <w:w w:val="100"/>
        <w:sz w:val="26"/>
        <w:szCs w:val="26"/>
        <w:lang w:val="zh-CN" w:eastAsia="zh-CN" w:bidi="zh-CN"/>
      </w:rPr>
    </w:lvl>
    <w:lvl w:ilvl="1">
      <w:start w:val="4"/>
      <w:numFmt w:val="decimal"/>
      <w:lvlText w:val="%2."/>
      <w:lvlJc w:val="left"/>
      <w:pPr>
        <w:ind w:left="1338" w:hanging="241"/>
        <w:jc w:val="left"/>
      </w:pPr>
      <w:rPr>
        <w:rFonts w:ascii="宋体" w:eastAsia="宋体" w:hAnsi="宋体" w:cs="宋体" w:hint="default"/>
        <w:b/>
        <w:bCs/>
        <w:spacing w:val="14"/>
        <w:w w:val="99"/>
        <w:sz w:val="19"/>
        <w:szCs w:val="19"/>
        <w:lang w:val="zh-CN" w:eastAsia="zh-CN" w:bidi="zh-CN"/>
      </w:rPr>
    </w:lvl>
    <w:lvl w:ilvl="2">
      <w:start w:val="1"/>
      <w:numFmt w:val="decimal"/>
      <w:lvlText w:val="%3."/>
      <w:lvlJc w:val="left"/>
      <w:pPr>
        <w:ind w:left="887" w:hanging="601"/>
        <w:jc w:val="left"/>
      </w:pPr>
      <w:rPr>
        <w:rFonts w:ascii="仿宋" w:eastAsia="仿宋" w:hAnsi="仿宋" w:cs="仿宋" w:hint="default"/>
        <w:spacing w:val="-31"/>
        <w:w w:val="90"/>
        <w:sz w:val="30"/>
        <w:szCs w:val="30"/>
        <w:lang w:val="zh-CN" w:eastAsia="zh-CN" w:bidi="zh-CN"/>
      </w:rPr>
    </w:lvl>
    <w:lvl w:ilvl="3">
      <w:numFmt w:val="bullet"/>
      <w:lvlText w:val="•"/>
      <w:lvlJc w:val="left"/>
      <w:pPr>
        <w:ind w:left="2940" w:hanging="601"/>
      </w:pPr>
      <w:rPr>
        <w:rFonts w:hint="default"/>
        <w:lang w:val="zh-CN" w:eastAsia="zh-CN" w:bidi="zh-CN"/>
      </w:rPr>
    </w:lvl>
    <w:lvl w:ilvl="4">
      <w:numFmt w:val="bullet"/>
      <w:lvlText w:val="•"/>
      <w:lvlJc w:val="left"/>
      <w:pPr>
        <w:ind w:left="3964" w:hanging="601"/>
      </w:pPr>
      <w:rPr>
        <w:rFonts w:hint="default"/>
        <w:lang w:val="zh-CN" w:eastAsia="zh-CN" w:bidi="zh-CN"/>
      </w:rPr>
    </w:lvl>
    <w:lvl w:ilvl="5">
      <w:numFmt w:val="bullet"/>
      <w:lvlText w:val="•"/>
      <w:lvlJc w:val="left"/>
      <w:pPr>
        <w:ind w:left="4988" w:hanging="601"/>
      </w:pPr>
      <w:rPr>
        <w:rFonts w:hint="default"/>
        <w:lang w:val="zh-CN" w:eastAsia="zh-CN" w:bidi="zh-CN"/>
      </w:rPr>
    </w:lvl>
    <w:lvl w:ilvl="6">
      <w:numFmt w:val="bullet"/>
      <w:lvlText w:val="•"/>
      <w:lvlJc w:val="left"/>
      <w:pPr>
        <w:ind w:left="6012" w:hanging="601"/>
      </w:pPr>
      <w:rPr>
        <w:rFonts w:hint="default"/>
        <w:lang w:val="zh-CN" w:eastAsia="zh-CN" w:bidi="zh-CN"/>
      </w:rPr>
    </w:lvl>
    <w:lvl w:ilvl="7">
      <w:numFmt w:val="bullet"/>
      <w:lvlText w:val="•"/>
      <w:lvlJc w:val="left"/>
      <w:pPr>
        <w:ind w:left="7037" w:hanging="601"/>
      </w:pPr>
      <w:rPr>
        <w:rFonts w:hint="default"/>
        <w:lang w:val="zh-CN" w:eastAsia="zh-CN" w:bidi="zh-CN"/>
      </w:rPr>
    </w:lvl>
    <w:lvl w:ilvl="8">
      <w:numFmt w:val="bullet"/>
      <w:lvlText w:val="•"/>
      <w:lvlJc w:val="left"/>
      <w:pPr>
        <w:ind w:left="8061" w:hanging="601"/>
      </w:pPr>
      <w:rPr>
        <w:rFonts w:hint="default"/>
        <w:lang w:val="zh-CN" w:eastAsia="zh-CN" w:bidi="zh-CN"/>
      </w:rPr>
    </w:lvl>
  </w:abstractNum>
  <w:abstractNum w:abstractNumId="22">
    <w:nsid w:val="5A241D34"/>
    <w:multiLevelType w:val="multilevel"/>
    <w:tmpl w:val="5A241D34"/>
    <w:lvl w:ilvl="0">
      <w:start w:val="13"/>
      <w:numFmt w:val="decimal"/>
      <w:lvlText w:val="%1"/>
      <w:lvlJc w:val="left"/>
      <w:pPr>
        <w:ind w:left="677" w:hanging="481"/>
        <w:jc w:val="left"/>
      </w:pPr>
      <w:rPr>
        <w:rFonts w:hint="default"/>
        <w:lang w:val="zh-CN" w:eastAsia="zh-CN" w:bidi="zh-CN"/>
      </w:rPr>
    </w:lvl>
    <w:lvl w:ilvl="1">
      <w:start w:val="1"/>
      <w:numFmt w:val="decimal"/>
      <w:lvlText w:val="%1.%2"/>
      <w:lvlJc w:val="left"/>
      <w:pPr>
        <w:ind w:left="677" w:hanging="481"/>
        <w:jc w:val="left"/>
      </w:pPr>
      <w:rPr>
        <w:rFonts w:ascii="宋体" w:eastAsia="宋体" w:hAnsi="宋体" w:cs="宋体" w:hint="default"/>
        <w:w w:val="100"/>
        <w:sz w:val="21"/>
        <w:szCs w:val="21"/>
        <w:lang w:val="zh-CN" w:eastAsia="zh-CN" w:bidi="zh-CN"/>
      </w:rPr>
    </w:lvl>
    <w:lvl w:ilvl="2">
      <w:start w:val="1"/>
      <w:numFmt w:val="decimal"/>
      <w:lvlText w:val="%1.%2.%3"/>
      <w:lvlJc w:val="left"/>
      <w:pPr>
        <w:ind w:left="1788" w:hanging="692"/>
        <w:jc w:val="left"/>
      </w:pPr>
      <w:rPr>
        <w:rFonts w:ascii="宋体" w:eastAsia="宋体" w:hAnsi="宋体" w:cs="宋体" w:hint="default"/>
        <w:w w:val="100"/>
        <w:sz w:val="21"/>
        <w:szCs w:val="21"/>
        <w:lang w:val="zh-CN" w:eastAsia="zh-CN" w:bidi="zh-CN"/>
      </w:rPr>
    </w:lvl>
    <w:lvl w:ilvl="3">
      <w:numFmt w:val="bullet"/>
      <w:lvlText w:val="•"/>
      <w:lvlJc w:val="left"/>
      <w:pPr>
        <w:ind w:left="3631" w:hanging="692"/>
      </w:pPr>
      <w:rPr>
        <w:rFonts w:hint="default"/>
        <w:lang w:val="zh-CN" w:eastAsia="zh-CN" w:bidi="zh-CN"/>
      </w:rPr>
    </w:lvl>
    <w:lvl w:ilvl="4">
      <w:numFmt w:val="bullet"/>
      <w:lvlText w:val="•"/>
      <w:lvlJc w:val="left"/>
      <w:pPr>
        <w:ind w:left="4556" w:hanging="692"/>
      </w:pPr>
      <w:rPr>
        <w:rFonts w:hint="default"/>
        <w:lang w:val="zh-CN" w:eastAsia="zh-CN" w:bidi="zh-CN"/>
      </w:rPr>
    </w:lvl>
    <w:lvl w:ilvl="5">
      <w:numFmt w:val="bullet"/>
      <w:lvlText w:val="•"/>
      <w:lvlJc w:val="left"/>
      <w:pPr>
        <w:ind w:left="5482" w:hanging="692"/>
      </w:pPr>
      <w:rPr>
        <w:rFonts w:hint="default"/>
        <w:lang w:val="zh-CN" w:eastAsia="zh-CN" w:bidi="zh-CN"/>
      </w:rPr>
    </w:lvl>
    <w:lvl w:ilvl="6">
      <w:numFmt w:val="bullet"/>
      <w:lvlText w:val="•"/>
      <w:lvlJc w:val="left"/>
      <w:pPr>
        <w:ind w:left="6407" w:hanging="692"/>
      </w:pPr>
      <w:rPr>
        <w:rFonts w:hint="default"/>
        <w:lang w:val="zh-CN" w:eastAsia="zh-CN" w:bidi="zh-CN"/>
      </w:rPr>
    </w:lvl>
    <w:lvl w:ilvl="7">
      <w:numFmt w:val="bullet"/>
      <w:lvlText w:val="•"/>
      <w:lvlJc w:val="left"/>
      <w:pPr>
        <w:ind w:left="7333" w:hanging="692"/>
      </w:pPr>
      <w:rPr>
        <w:rFonts w:hint="default"/>
        <w:lang w:val="zh-CN" w:eastAsia="zh-CN" w:bidi="zh-CN"/>
      </w:rPr>
    </w:lvl>
    <w:lvl w:ilvl="8">
      <w:numFmt w:val="bullet"/>
      <w:lvlText w:val="•"/>
      <w:lvlJc w:val="left"/>
      <w:pPr>
        <w:ind w:left="8258" w:hanging="692"/>
      </w:pPr>
      <w:rPr>
        <w:rFonts w:hint="default"/>
        <w:lang w:val="zh-CN" w:eastAsia="zh-CN" w:bidi="zh-CN"/>
      </w:rPr>
    </w:lvl>
  </w:abstractNum>
  <w:abstractNum w:abstractNumId="23">
    <w:nsid w:val="60382F6E"/>
    <w:multiLevelType w:val="multilevel"/>
    <w:tmpl w:val="60382F6E"/>
    <w:lvl w:ilvl="0">
      <w:start w:val="23"/>
      <w:numFmt w:val="decimal"/>
      <w:lvlText w:val="%1"/>
      <w:lvlJc w:val="left"/>
      <w:pPr>
        <w:ind w:left="1578" w:hanging="481"/>
        <w:jc w:val="left"/>
      </w:pPr>
      <w:rPr>
        <w:rFonts w:hint="default"/>
        <w:lang w:val="zh-CN" w:eastAsia="zh-CN" w:bidi="zh-CN"/>
      </w:rPr>
    </w:lvl>
    <w:lvl w:ilvl="1">
      <w:start w:val="1"/>
      <w:numFmt w:val="decimal"/>
      <w:lvlText w:val="%1.%2"/>
      <w:lvlJc w:val="left"/>
      <w:pPr>
        <w:ind w:left="1578" w:hanging="481"/>
        <w:jc w:val="right"/>
      </w:pPr>
      <w:rPr>
        <w:rFonts w:ascii="宋体" w:eastAsia="宋体" w:hAnsi="宋体" w:cs="宋体" w:hint="default"/>
        <w:w w:val="100"/>
        <w:sz w:val="21"/>
        <w:szCs w:val="21"/>
        <w:lang w:val="zh-CN" w:eastAsia="zh-CN" w:bidi="zh-CN"/>
      </w:rPr>
    </w:lvl>
    <w:lvl w:ilvl="2">
      <w:start w:val="1"/>
      <w:numFmt w:val="decimal"/>
      <w:lvlText w:val="%1.%2.%3"/>
      <w:lvlJc w:val="left"/>
      <w:pPr>
        <w:ind w:left="677" w:hanging="737"/>
        <w:jc w:val="left"/>
      </w:pPr>
      <w:rPr>
        <w:rFonts w:ascii="宋体" w:eastAsia="宋体" w:hAnsi="宋体" w:cs="宋体" w:hint="default"/>
        <w:w w:val="100"/>
        <w:sz w:val="21"/>
        <w:szCs w:val="21"/>
        <w:lang w:val="zh-CN" w:eastAsia="zh-CN" w:bidi="zh-CN"/>
      </w:rPr>
    </w:lvl>
    <w:lvl w:ilvl="3">
      <w:numFmt w:val="bullet"/>
      <w:lvlText w:val="•"/>
      <w:lvlJc w:val="left"/>
      <w:pPr>
        <w:ind w:left="3475" w:hanging="737"/>
      </w:pPr>
      <w:rPr>
        <w:rFonts w:hint="default"/>
        <w:lang w:val="zh-CN" w:eastAsia="zh-CN" w:bidi="zh-CN"/>
      </w:rPr>
    </w:lvl>
    <w:lvl w:ilvl="4">
      <w:numFmt w:val="bullet"/>
      <w:lvlText w:val="•"/>
      <w:lvlJc w:val="left"/>
      <w:pPr>
        <w:ind w:left="4423" w:hanging="737"/>
      </w:pPr>
      <w:rPr>
        <w:rFonts w:hint="default"/>
        <w:lang w:val="zh-CN" w:eastAsia="zh-CN" w:bidi="zh-CN"/>
      </w:rPr>
    </w:lvl>
    <w:lvl w:ilvl="5">
      <w:numFmt w:val="bullet"/>
      <w:lvlText w:val="•"/>
      <w:lvlJc w:val="left"/>
      <w:pPr>
        <w:ind w:left="5371" w:hanging="737"/>
      </w:pPr>
      <w:rPr>
        <w:rFonts w:hint="default"/>
        <w:lang w:val="zh-CN" w:eastAsia="zh-CN" w:bidi="zh-CN"/>
      </w:rPr>
    </w:lvl>
    <w:lvl w:ilvl="6">
      <w:numFmt w:val="bullet"/>
      <w:lvlText w:val="•"/>
      <w:lvlJc w:val="left"/>
      <w:pPr>
        <w:ind w:left="6318" w:hanging="737"/>
      </w:pPr>
      <w:rPr>
        <w:rFonts w:hint="default"/>
        <w:lang w:val="zh-CN" w:eastAsia="zh-CN" w:bidi="zh-CN"/>
      </w:rPr>
    </w:lvl>
    <w:lvl w:ilvl="7">
      <w:numFmt w:val="bullet"/>
      <w:lvlText w:val="•"/>
      <w:lvlJc w:val="left"/>
      <w:pPr>
        <w:ind w:left="7266" w:hanging="737"/>
      </w:pPr>
      <w:rPr>
        <w:rFonts w:hint="default"/>
        <w:lang w:val="zh-CN" w:eastAsia="zh-CN" w:bidi="zh-CN"/>
      </w:rPr>
    </w:lvl>
    <w:lvl w:ilvl="8">
      <w:numFmt w:val="bullet"/>
      <w:lvlText w:val="•"/>
      <w:lvlJc w:val="left"/>
      <w:pPr>
        <w:ind w:left="8214" w:hanging="737"/>
      </w:pPr>
      <w:rPr>
        <w:rFonts w:hint="default"/>
        <w:lang w:val="zh-CN" w:eastAsia="zh-CN" w:bidi="zh-CN"/>
      </w:rPr>
    </w:lvl>
  </w:abstractNum>
  <w:abstractNum w:abstractNumId="24">
    <w:nsid w:val="72183CF9"/>
    <w:multiLevelType w:val="multilevel"/>
    <w:tmpl w:val="72183CF9"/>
    <w:lvl w:ilvl="0">
      <w:start w:val="1"/>
      <w:numFmt w:val="decimal"/>
      <w:lvlText w:val="（%1）"/>
      <w:lvlJc w:val="left"/>
      <w:pPr>
        <w:ind w:left="1413" w:hanging="526"/>
        <w:jc w:val="left"/>
      </w:pPr>
      <w:rPr>
        <w:rFonts w:ascii="宋体" w:eastAsia="宋体" w:hAnsi="宋体" w:cs="宋体" w:hint="default"/>
        <w:spacing w:val="-1"/>
        <w:w w:val="100"/>
        <w:sz w:val="19"/>
        <w:szCs w:val="19"/>
        <w:lang w:val="zh-CN" w:eastAsia="zh-CN" w:bidi="zh-CN"/>
      </w:rPr>
    </w:lvl>
    <w:lvl w:ilvl="1">
      <w:numFmt w:val="bullet"/>
      <w:lvlText w:val="•"/>
      <w:lvlJc w:val="left"/>
      <w:pPr>
        <w:ind w:left="2289" w:hanging="526"/>
      </w:pPr>
      <w:rPr>
        <w:rFonts w:hint="default"/>
        <w:lang w:val="zh-CN" w:eastAsia="zh-CN" w:bidi="zh-CN"/>
      </w:rPr>
    </w:lvl>
    <w:lvl w:ilvl="2">
      <w:numFmt w:val="bullet"/>
      <w:lvlText w:val="•"/>
      <w:lvlJc w:val="left"/>
      <w:pPr>
        <w:ind w:left="3158" w:hanging="526"/>
      </w:pPr>
      <w:rPr>
        <w:rFonts w:hint="default"/>
        <w:lang w:val="zh-CN" w:eastAsia="zh-CN" w:bidi="zh-CN"/>
      </w:rPr>
    </w:lvl>
    <w:lvl w:ilvl="3">
      <w:numFmt w:val="bullet"/>
      <w:lvlText w:val="•"/>
      <w:lvlJc w:val="left"/>
      <w:pPr>
        <w:ind w:left="4027" w:hanging="526"/>
      </w:pPr>
      <w:rPr>
        <w:rFonts w:hint="default"/>
        <w:lang w:val="zh-CN" w:eastAsia="zh-CN" w:bidi="zh-CN"/>
      </w:rPr>
    </w:lvl>
    <w:lvl w:ilvl="4">
      <w:numFmt w:val="bullet"/>
      <w:lvlText w:val="•"/>
      <w:lvlJc w:val="left"/>
      <w:pPr>
        <w:ind w:left="4896" w:hanging="526"/>
      </w:pPr>
      <w:rPr>
        <w:rFonts w:hint="default"/>
        <w:lang w:val="zh-CN" w:eastAsia="zh-CN" w:bidi="zh-CN"/>
      </w:rPr>
    </w:lvl>
    <w:lvl w:ilvl="5">
      <w:numFmt w:val="bullet"/>
      <w:lvlText w:val="•"/>
      <w:lvlJc w:val="left"/>
      <w:pPr>
        <w:ind w:left="5765" w:hanging="526"/>
      </w:pPr>
      <w:rPr>
        <w:rFonts w:hint="default"/>
        <w:lang w:val="zh-CN" w:eastAsia="zh-CN" w:bidi="zh-CN"/>
      </w:rPr>
    </w:lvl>
    <w:lvl w:ilvl="6">
      <w:numFmt w:val="bullet"/>
      <w:lvlText w:val="•"/>
      <w:lvlJc w:val="left"/>
      <w:pPr>
        <w:ind w:left="6634" w:hanging="526"/>
      </w:pPr>
      <w:rPr>
        <w:rFonts w:hint="default"/>
        <w:lang w:val="zh-CN" w:eastAsia="zh-CN" w:bidi="zh-CN"/>
      </w:rPr>
    </w:lvl>
    <w:lvl w:ilvl="7">
      <w:numFmt w:val="bullet"/>
      <w:lvlText w:val="•"/>
      <w:lvlJc w:val="left"/>
      <w:pPr>
        <w:ind w:left="7503" w:hanging="526"/>
      </w:pPr>
      <w:rPr>
        <w:rFonts w:hint="default"/>
        <w:lang w:val="zh-CN" w:eastAsia="zh-CN" w:bidi="zh-CN"/>
      </w:rPr>
    </w:lvl>
    <w:lvl w:ilvl="8">
      <w:numFmt w:val="bullet"/>
      <w:lvlText w:val="•"/>
      <w:lvlJc w:val="left"/>
      <w:pPr>
        <w:ind w:left="8372" w:hanging="526"/>
      </w:pPr>
      <w:rPr>
        <w:rFonts w:hint="default"/>
        <w:lang w:val="zh-CN" w:eastAsia="zh-CN" w:bidi="zh-CN"/>
      </w:rPr>
    </w:lvl>
  </w:abstractNum>
  <w:abstractNum w:abstractNumId="25">
    <w:nsid w:val="77ECEA79"/>
    <w:multiLevelType w:val="multilevel"/>
    <w:tmpl w:val="77ECEA79"/>
    <w:lvl w:ilvl="0">
      <w:start w:val="28"/>
      <w:numFmt w:val="decimal"/>
      <w:lvlText w:val="%1"/>
      <w:lvlJc w:val="left"/>
      <w:pPr>
        <w:ind w:left="677" w:hanging="482"/>
        <w:jc w:val="left"/>
      </w:pPr>
      <w:rPr>
        <w:rFonts w:hint="default"/>
        <w:lang w:val="zh-CN" w:eastAsia="zh-CN" w:bidi="zh-CN"/>
      </w:rPr>
    </w:lvl>
    <w:lvl w:ilvl="1">
      <w:start w:val="1"/>
      <w:numFmt w:val="decimal"/>
      <w:lvlText w:val="%1.%2"/>
      <w:lvlJc w:val="left"/>
      <w:pPr>
        <w:ind w:left="677" w:hanging="482"/>
        <w:jc w:val="right"/>
      </w:pPr>
      <w:rPr>
        <w:rFonts w:ascii="宋体" w:eastAsia="宋体" w:hAnsi="宋体" w:cs="宋体" w:hint="default"/>
        <w:w w:val="100"/>
        <w:sz w:val="21"/>
        <w:szCs w:val="21"/>
        <w:lang w:val="zh-CN" w:eastAsia="zh-CN" w:bidi="zh-CN"/>
      </w:rPr>
    </w:lvl>
    <w:lvl w:ilvl="2">
      <w:numFmt w:val="bullet"/>
      <w:lvlText w:val="•"/>
      <w:lvlJc w:val="left"/>
      <w:pPr>
        <w:ind w:left="2566" w:hanging="482"/>
      </w:pPr>
      <w:rPr>
        <w:rFonts w:hint="default"/>
        <w:lang w:val="zh-CN" w:eastAsia="zh-CN" w:bidi="zh-CN"/>
      </w:rPr>
    </w:lvl>
    <w:lvl w:ilvl="3">
      <w:numFmt w:val="bullet"/>
      <w:lvlText w:val="•"/>
      <w:lvlJc w:val="left"/>
      <w:pPr>
        <w:ind w:left="3509" w:hanging="482"/>
      </w:pPr>
      <w:rPr>
        <w:rFonts w:hint="default"/>
        <w:lang w:val="zh-CN" w:eastAsia="zh-CN" w:bidi="zh-CN"/>
      </w:rPr>
    </w:lvl>
    <w:lvl w:ilvl="4">
      <w:numFmt w:val="bullet"/>
      <w:lvlText w:val="•"/>
      <w:lvlJc w:val="left"/>
      <w:pPr>
        <w:ind w:left="4452" w:hanging="482"/>
      </w:pPr>
      <w:rPr>
        <w:rFonts w:hint="default"/>
        <w:lang w:val="zh-CN" w:eastAsia="zh-CN" w:bidi="zh-CN"/>
      </w:rPr>
    </w:lvl>
    <w:lvl w:ilvl="5">
      <w:numFmt w:val="bullet"/>
      <w:lvlText w:val="•"/>
      <w:lvlJc w:val="left"/>
      <w:pPr>
        <w:ind w:left="5395" w:hanging="482"/>
      </w:pPr>
      <w:rPr>
        <w:rFonts w:hint="default"/>
        <w:lang w:val="zh-CN" w:eastAsia="zh-CN" w:bidi="zh-CN"/>
      </w:rPr>
    </w:lvl>
    <w:lvl w:ilvl="6">
      <w:numFmt w:val="bullet"/>
      <w:lvlText w:val="•"/>
      <w:lvlJc w:val="left"/>
      <w:pPr>
        <w:ind w:left="6338" w:hanging="482"/>
      </w:pPr>
      <w:rPr>
        <w:rFonts w:hint="default"/>
        <w:lang w:val="zh-CN" w:eastAsia="zh-CN" w:bidi="zh-CN"/>
      </w:rPr>
    </w:lvl>
    <w:lvl w:ilvl="7">
      <w:numFmt w:val="bullet"/>
      <w:lvlText w:val="•"/>
      <w:lvlJc w:val="left"/>
      <w:pPr>
        <w:ind w:left="7281" w:hanging="482"/>
      </w:pPr>
      <w:rPr>
        <w:rFonts w:hint="default"/>
        <w:lang w:val="zh-CN" w:eastAsia="zh-CN" w:bidi="zh-CN"/>
      </w:rPr>
    </w:lvl>
    <w:lvl w:ilvl="8">
      <w:numFmt w:val="bullet"/>
      <w:lvlText w:val="•"/>
      <w:lvlJc w:val="left"/>
      <w:pPr>
        <w:ind w:left="8224" w:hanging="482"/>
      </w:pPr>
      <w:rPr>
        <w:rFonts w:hint="default"/>
        <w:lang w:val="zh-CN" w:eastAsia="zh-CN" w:bidi="zh-CN"/>
      </w:rPr>
    </w:lvl>
  </w:abstractNum>
  <w:abstractNum w:abstractNumId="26">
    <w:nsid w:val="79A8C8E1"/>
    <w:multiLevelType w:val="singleLevel"/>
    <w:tmpl w:val="79A8C8E1"/>
    <w:lvl w:ilvl="0">
      <w:start w:val="5"/>
      <w:numFmt w:val="decimal"/>
      <w:suff w:val="nothing"/>
      <w:lvlText w:val="%1、"/>
      <w:lvlJc w:val="left"/>
    </w:lvl>
  </w:abstractNum>
  <w:abstractNum w:abstractNumId="27">
    <w:nsid w:val="7C246926"/>
    <w:multiLevelType w:val="multilevel"/>
    <w:tmpl w:val="7C246926"/>
    <w:lvl w:ilvl="0">
      <w:start w:val="27"/>
      <w:numFmt w:val="decimal"/>
      <w:lvlText w:val="%1"/>
      <w:lvlJc w:val="left"/>
      <w:pPr>
        <w:ind w:left="677" w:hanging="526"/>
        <w:jc w:val="left"/>
      </w:pPr>
      <w:rPr>
        <w:rFonts w:hint="default"/>
        <w:lang w:val="zh-CN" w:eastAsia="zh-CN" w:bidi="zh-CN"/>
      </w:rPr>
    </w:lvl>
    <w:lvl w:ilvl="1">
      <w:start w:val="1"/>
      <w:numFmt w:val="decimal"/>
      <w:lvlText w:val="%1.%2"/>
      <w:lvlJc w:val="left"/>
      <w:pPr>
        <w:ind w:left="677" w:hanging="526"/>
        <w:jc w:val="left"/>
      </w:pPr>
      <w:rPr>
        <w:rFonts w:ascii="宋体" w:eastAsia="宋体" w:hAnsi="宋体" w:cs="宋体" w:hint="default"/>
        <w:spacing w:val="-7"/>
        <w:w w:val="100"/>
        <w:sz w:val="21"/>
        <w:szCs w:val="21"/>
        <w:lang w:val="zh-CN" w:eastAsia="zh-CN" w:bidi="zh-CN"/>
      </w:rPr>
    </w:lvl>
    <w:lvl w:ilvl="2">
      <w:numFmt w:val="bullet"/>
      <w:lvlText w:val="•"/>
      <w:lvlJc w:val="left"/>
      <w:pPr>
        <w:ind w:left="2566" w:hanging="526"/>
      </w:pPr>
      <w:rPr>
        <w:rFonts w:hint="default"/>
        <w:lang w:val="zh-CN" w:eastAsia="zh-CN" w:bidi="zh-CN"/>
      </w:rPr>
    </w:lvl>
    <w:lvl w:ilvl="3">
      <w:numFmt w:val="bullet"/>
      <w:lvlText w:val="•"/>
      <w:lvlJc w:val="left"/>
      <w:pPr>
        <w:ind w:left="3509" w:hanging="526"/>
      </w:pPr>
      <w:rPr>
        <w:rFonts w:hint="default"/>
        <w:lang w:val="zh-CN" w:eastAsia="zh-CN" w:bidi="zh-CN"/>
      </w:rPr>
    </w:lvl>
    <w:lvl w:ilvl="4">
      <w:numFmt w:val="bullet"/>
      <w:lvlText w:val="•"/>
      <w:lvlJc w:val="left"/>
      <w:pPr>
        <w:ind w:left="4452" w:hanging="526"/>
      </w:pPr>
      <w:rPr>
        <w:rFonts w:hint="default"/>
        <w:lang w:val="zh-CN" w:eastAsia="zh-CN" w:bidi="zh-CN"/>
      </w:rPr>
    </w:lvl>
    <w:lvl w:ilvl="5">
      <w:numFmt w:val="bullet"/>
      <w:lvlText w:val="•"/>
      <w:lvlJc w:val="left"/>
      <w:pPr>
        <w:ind w:left="5395" w:hanging="526"/>
      </w:pPr>
      <w:rPr>
        <w:rFonts w:hint="default"/>
        <w:lang w:val="zh-CN" w:eastAsia="zh-CN" w:bidi="zh-CN"/>
      </w:rPr>
    </w:lvl>
    <w:lvl w:ilvl="6">
      <w:numFmt w:val="bullet"/>
      <w:lvlText w:val="•"/>
      <w:lvlJc w:val="left"/>
      <w:pPr>
        <w:ind w:left="6338" w:hanging="526"/>
      </w:pPr>
      <w:rPr>
        <w:rFonts w:hint="default"/>
        <w:lang w:val="zh-CN" w:eastAsia="zh-CN" w:bidi="zh-CN"/>
      </w:rPr>
    </w:lvl>
    <w:lvl w:ilvl="7">
      <w:numFmt w:val="bullet"/>
      <w:lvlText w:val="•"/>
      <w:lvlJc w:val="left"/>
      <w:pPr>
        <w:ind w:left="7281" w:hanging="526"/>
      </w:pPr>
      <w:rPr>
        <w:rFonts w:hint="default"/>
        <w:lang w:val="zh-CN" w:eastAsia="zh-CN" w:bidi="zh-CN"/>
      </w:rPr>
    </w:lvl>
    <w:lvl w:ilvl="8">
      <w:numFmt w:val="bullet"/>
      <w:lvlText w:val="•"/>
      <w:lvlJc w:val="left"/>
      <w:pPr>
        <w:ind w:left="8224" w:hanging="526"/>
      </w:pPr>
      <w:rPr>
        <w:rFonts w:hint="default"/>
        <w:lang w:val="zh-CN" w:eastAsia="zh-CN" w:bidi="zh-CN"/>
      </w:rPr>
    </w:lvl>
  </w:abstractNum>
  <w:num w:numId="1">
    <w:abstractNumId w:val="5"/>
  </w:num>
  <w:num w:numId="2">
    <w:abstractNumId w:val="9"/>
  </w:num>
  <w:num w:numId="3">
    <w:abstractNumId w:val="8"/>
  </w:num>
  <w:num w:numId="4">
    <w:abstractNumId w:val="21"/>
  </w:num>
  <w:num w:numId="5">
    <w:abstractNumId w:val="0"/>
  </w:num>
  <w:num w:numId="6">
    <w:abstractNumId w:val="6"/>
  </w:num>
  <w:num w:numId="7">
    <w:abstractNumId w:val="14"/>
  </w:num>
  <w:num w:numId="8">
    <w:abstractNumId w:val="17"/>
  </w:num>
  <w:num w:numId="9">
    <w:abstractNumId w:val="24"/>
  </w:num>
  <w:num w:numId="10">
    <w:abstractNumId w:val="13"/>
  </w:num>
  <w:num w:numId="11">
    <w:abstractNumId w:val="2"/>
  </w:num>
  <w:num w:numId="12">
    <w:abstractNumId w:val="22"/>
  </w:num>
  <w:num w:numId="13">
    <w:abstractNumId w:val="7"/>
  </w:num>
  <w:num w:numId="14">
    <w:abstractNumId w:val="20"/>
  </w:num>
  <w:num w:numId="15">
    <w:abstractNumId w:val="12"/>
  </w:num>
  <w:num w:numId="16">
    <w:abstractNumId w:val="16"/>
  </w:num>
  <w:num w:numId="17">
    <w:abstractNumId w:val="11"/>
  </w:num>
  <w:num w:numId="18">
    <w:abstractNumId w:val="10"/>
  </w:num>
  <w:num w:numId="19">
    <w:abstractNumId w:val="3"/>
  </w:num>
  <w:num w:numId="20">
    <w:abstractNumId w:val="19"/>
  </w:num>
  <w:num w:numId="21">
    <w:abstractNumId w:val="23"/>
  </w:num>
  <w:num w:numId="22">
    <w:abstractNumId w:val="15"/>
  </w:num>
  <w:num w:numId="23">
    <w:abstractNumId w:val="18"/>
  </w:num>
  <w:num w:numId="24">
    <w:abstractNumId w:val="4"/>
  </w:num>
  <w:num w:numId="25">
    <w:abstractNumId w:val="27"/>
  </w:num>
  <w:num w:numId="26">
    <w:abstractNumId w:val="25"/>
  </w:num>
  <w:num w:numId="27">
    <w:abstractNumId w:val="1"/>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6386" fillcolor="white">
      <v:fill color="white"/>
    </o:shapedefaults>
    <o:shapelayout v:ext="edit">
      <o:idmap v:ext="edit" data="2"/>
    </o:shapelayout>
  </w:hdrShapeDefaults>
  <w:footnotePr>
    <w:footnote w:id="-1"/>
    <w:footnote w:id="0"/>
  </w:footnotePr>
  <w:endnotePr>
    <w:endnote w:id="-1"/>
    <w:endnote w:id="0"/>
  </w:endnotePr>
  <w:compat>
    <w:ulTrailSpace/>
    <w:useFELayout/>
  </w:compat>
  <w:rsids>
    <w:rsidRoot w:val="006E32C0"/>
    <w:rsid w:val="00001611"/>
    <w:rsid w:val="00054765"/>
    <w:rsid w:val="000559CC"/>
    <w:rsid w:val="00060F7F"/>
    <w:rsid w:val="00092671"/>
    <w:rsid w:val="000A069F"/>
    <w:rsid w:val="001408AB"/>
    <w:rsid w:val="00160573"/>
    <w:rsid w:val="00191B0D"/>
    <w:rsid w:val="00197D98"/>
    <w:rsid w:val="001B7DA6"/>
    <w:rsid w:val="001E21C2"/>
    <w:rsid w:val="001E332A"/>
    <w:rsid w:val="0033726B"/>
    <w:rsid w:val="00446367"/>
    <w:rsid w:val="00462A08"/>
    <w:rsid w:val="00572A8F"/>
    <w:rsid w:val="006E32C0"/>
    <w:rsid w:val="007808D0"/>
    <w:rsid w:val="00781A84"/>
    <w:rsid w:val="008855A2"/>
    <w:rsid w:val="008B1573"/>
    <w:rsid w:val="008F2042"/>
    <w:rsid w:val="00990305"/>
    <w:rsid w:val="00A775A2"/>
    <w:rsid w:val="00A8567A"/>
    <w:rsid w:val="00AC1D04"/>
    <w:rsid w:val="00AD43B7"/>
    <w:rsid w:val="00B40914"/>
    <w:rsid w:val="00BD4D69"/>
    <w:rsid w:val="00C5759F"/>
    <w:rsid w:val="00DF6EC7"/>
    <w:rsid w:val="00E37F25"/>
    <w:rsid w:val="00EB5E29"/>
    <w:rsid w:val="00F70D7F"/>
    <w:rsid w:val="00F92AC7"/>
    <w:rsid w:val="00FC1F23"/>
    <w:rsid w:val="00FC2840"/>
    <w:rsid w:val="028E144E"/>
    <w:rsid w:val="249668EE"/>
    <w:rsid w:val="34944456"/>
    <w:rsid w:val="5EA609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toc 4" w:uiPriority="1" w:qFormat="1"/>
    <w:lsdException w:name="toc 5" w:uiPriority="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6E32C0"/>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rsid w:val="006E32C0"/>
    <w:pPr>
      <w:ind w:left="194"/>
      <w:jc w:val="center"/>
      <w:outlineLvl w:val="0"/>
    </w:pPr>
    <w:rPr>
      <w:b/>
      <w:bCs/>
      <w:sz w:val="43"/>
      <w:szCs w:val="43"/>
    </w:rPr>
  </w:style>
  <w:style w:type="paragraph" w:styleId="2">
    <w:name w:val="heading 2"/>
    <w:basedOn w:val="a"/>
    <w:next w:val="a"/>
    <w:uiPriority w:val="1"/>
    <w:qFormat/>
    <w:rsid w:val="006E32C0"/>
    <w:pPr>
      <w:spacing w:before="66"/>
      <w:ind w:left="210"/>
      <w:jc w:val="center"/>
      <w:outlineLvl w:val="1"/>
    </w:pPr>
    <w:rPr>
      <w:rFonts w:ascii="黑体" w:eastAsia="黑体" w:hAnsi="黑体" w:cs="黑体"/>
      <w:b/>
      <w:bCs/>
      <w:sz w:val="31"/>
      <w:szCs w:val="31"/>
    </w:rPr>
  </w:style>
  <w:style w:type="paragraph" w:styleId="3">
    <w:name w:val="heading 3"/>
    <w:basedOn w:val="a"/>
    <w:next w:val="a"/>
    <w:uiPriority w:val="1"/>
    <w:qFormat/>
    <w:rsid w:val="006E32C0"/>
    <w:pPr>
      <w:ind w:left="676"/>
      <w:outlineLvl w:val="2"/>
    </w:pPr>
    <w:rPr>
      <w:sz w:val="31"/>
      <w:szCs w:val="31"/>
    </w:rPr>
  </w:style>
  <w:style w:type="paragraph" w:styleId="4">
    <w:name w:val="heading 4"/>
    <w:basedOn w:val="a"/>
    <w:next w:val="a"/>
    <w:uiPriority w:val="1"/>
    <w:qFormat/>
    <w:rsid w:val="006E32C0"/>
    <w:pPr>
      <w:ind w:left="676"/>
      <w:outlineLvl w:val="3"/>
    </w:pPr>
    <w:rPr>
      <w:rFonts w:ascii="仿宋" w:eastAsia="仿宋" w:hAnsi="仿宋" w:cs="仿宋"/>
      <w:b/>
      <w:bCs/>
      <w:sz w:val="28"/>
      <w:szCs w:val="28"/>
    </w:rPr>
  </w:style>
  <w:style w:type="paragraph" w:styleId="5">
    <w:name w:val="heading 5"/>
    <w:basedOn w:val="a"/>
    <w:next w:val="a"/>
    <w:uiPriority w:val="1"/>
    <w:qFormat/>
    <w:rsid w:val="006E32C0"/>
    <w:pPr>
      <w:spacing w:before="158"/>
      <w:ind w:left="676"/>
      <w:outlineLvl w:val="4"/>
    </w:pPr>
    <w:rPr>
      <w:sz w:val="24"/>
      <w:szCs w:val="24"/>
    </w:rPr>
  </w:style>
  <w:style w:type="paragraph" w:styleId="6">
    <w:name w:val="heading 6"/>
    <w:basedOn w:val="a"/>
    <w:next w:val="a"/>
    <w:uiPriority w:val="1"/>
    <w:qFormat/>
    <w:rsid w:val="006E32C0"/>
    <w:pPr>
      <w:ind w:left="676"/>
      <w:outlineLvl w:val="5"/>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6E32C0"/>
    <w:rPr>
      <w:sz w:val="21"/>
      <w:szCs w:val="21"/>
    </w:rPr>
  </w:style>
  <w:style w:type="paragraph" w:styleId="50">
    <w:name w:val="toc 5"/>
    <w:basedOn w:val="a"/>
    <w:next w:val="a"/>
    <w:uiPriority w:val="1"/>
    <w:qFormat/>
    <w:rsid w:val="006E32C0"/>
    <w:pPr>
      <w:spacing w:before="286"/>
      <w:ind w:left="1518"/>
    </w:pPr>
    <w:rPr>
      <w:sz w:val="21"/>
      <w:szCs w:val="21"/>
    </w:rPr>
  </w:style>
  <w:style w:type="paragraph" w:styleId="30">
    <w:name w:val="toc 3"/>
    <w:basedOn w:val="a"/>
    <w:next w:val="a"/>
    <w:uiPriority w:val="1"/>
    <w:qFormat/>
    <w:rsid w:val="006E32C0"/>
    <w:pPr>
      <w:spacing w:before="263"/>
      <w:ind w:right="885"/>
      <w:jc w:val="right"/>
    </w:pPr>
    <w:rPr>
      <w:b/>
      <w:bCs/>
      <w:i/>
    </w:rPr>
  </w:style>
  <w:style w:type="paragraph" w:styleId="10">
    <w:name w:val="toc 1"/>
    <w:basedOn w:val="a"/>
    <w:next w:val="a"/>
    <w:uiPriority w:val="1"/>
    <w:qFormat/>
    <w:rsid w:val="006E32C0"/>
    <w:pPr>
      <w:spacing w:before="244"/>
      <w:ind w:right="885"/>
      <w:jc w:val="right"/>
    </w:pPr>
    <w:rPr>
      <w:b/>
      <w:bCs/>
      <w:sz w:val="24"/>
      <w:szCs w:val="24"/>
    </w:rPr>
  </w:style>
  <w:style w:type="paragraph" w:styleId="40">
    <w:name w:val="toc 4"/>
    <w:basedOn w:val="a"/>
    <w:next w:val="a"/>
    <w:uiPriority w:val="1"/>
    <w:qFormat/>
    <w:rsid w:val="006E32C0"/>
    <w:pPr>
      <w:spacing w:before="301"/>
      <w:ind w:left="1097"/>
    </w:pPr>
    <w:rPr>
      <w:rFonts w:ascii="仿宋" w:eastAsia="仿宋" w:hAnsi="仿宋" w:cs="仿宋"/>
      <w:b/>
      <w:bCs/>
      <w:sz w:val="24"/>
      <w:szCs w:val="24"/>
    </w:rPr>
  </w:style>
  <w:style w:type="paragraph" w:styleId="20">
    <w:name w:val="toc 2"/>
    <w:basedOn w:val="a"/>
    <w:next w:val="a"/>
    <w:uiPriority w:val="1"/>
    <w:qFormat/>
    <w:rsid w:val="006E32C0"/>
    <w:pPr>
      <w:spacing w:before="286"/>
      <w:ind w:right="885"/>
      <w:jc w:val="right"/>
    </w:pPr>
    <w:rPr>
      <w:sz w:val="21"/>
      <w:szCs w:val="21"/>
    </w:rPr>
  </w:style>
  <w:style w:type="table" w:customStyle="1" w:styleId="TableNormal">
    <w:name w:val="Table Normal"/>
    <w:uiPriority w:val="2"/>
    <w:semiHidden/>
    <w:unhideWhenUsed/>
    <w:qFormat/>
    <w:rsid w:val="006E32C0"/>
    <w:tblPr>
      <w:tblCellMar>
        <w:top w:w="0" w:type="dxa"/>
        <w:left w:w="0" w:type="dxa"/>
        <w:bottom w:w="0" w:type="dxa"/>
        <w:right w:w="0" w:type="dxa"/>
      </w:tblCellMar>
    </w:tblPr>
  </w:style>
  <w:style w:type="paragraph" w:styleId="a4">
    <w:name w:val="List Paragraph"/>
    <w:basedOn w:val="a"/>
    <w:uiPriority w:val="1"/>
    <w:qFormat/>
    <w:rsid w:val="006E32C0"/>
    <w:pPr>
      <w:ind w:left="676" w:firstLine="420"/>
    </w:pPr>
  </w:style>
  <w:style w:type="paragraph" w:customStyle="1" w:styleId="TableParagraph">
    <w:name w:val="Table Paragraph"/>
    <w:basedOn w:val="a"/>
    <w:uiPriority w:val="1"/>
    <w:qFormat/>
    <w:rsid w:val="006E32C0"/>
  </w:style>
  <w:style w:type="paragraph" w:styleId="a5">
    <w:name w:val="Body Text Indent"/>
    <w:basedOn w:val="a"/>
    <w:link w:val="Char"/>
    <w:rsid w:val="001408AB"/>
    <w:pPr>
      <w:spacing w:after="120"/>
      <w:ind w:leftChars="200" w:left="420"/>
    </w:pPr>
  </w:style>
  <w:style w:type="character" w:customStyle="1" w:styleId="Char">
    <w:name w:val="正文文本缩进 Char"/>
    <w:basedOn w:val="a0"/>
    <w:link w:val="a5"/>
    <w:rsid w:val="001408AB"/>
    <w:rPr>
      <w:rFonts w:ascii="宋体" w:eastAsia="宋体" w:hAnsi="宋体" w:cs="宋体"/>
      <w:sz w:val="22"/>
      <w:szCs w:val="22"/>
      <w:lang w:val="zh-CN" w:bidi="zh-CN"/>
    </w:rPr>
  </w:style>
  <w:style w:type="paragraph" w:styleId="21">
    <w:name w:val="Body Text First Indent 2"/>
    <w:basedOn w:val="a5"/>
    <w:link w:val="2Char"/>
    <w:rsid w:val="001408AB"/>
    <w:pPr>
      <w:autoSpaceDE/>
      <w:autoSpaceDN/>
      <w:ind w:firstLineChars="200" w:firstLine="420"/>
      <w:jc w:val="both"/>
    </w:pPr>
    <w:rPr>
      <w:rFonts w:ascii="Times New Roman" w:hAnsi="Times New Roman" w:cs="Times New Roman"/>
      <w:kern w:val="2"/>
      <w:sz w:val="21"/>
      <w:szCs w:val="21"/>
      <w:lang w:val="en-US" w:bidi="ar-SA"/>
    </w:rPr>
  </w:style>
  <w:style w:type="character" w:customStyle="1" w:styleId="2Char">
    <w:name w:val="正文首行缩进 2 Char"/>
    <w:basedOn w:val="Char"/>
    <w:link w:val="21"/>
    <w:rsid w:val="001408AB"/>
    <w:rPr>
      <w:rFonts w:ascii="Times New Roman" w:hAnsi="Times New Roman" w:cs="Times New Roman"/>
      <w:kern w:val="2"/>
      <w:sz w:val="21"/>
      <w:szCs w:val="21"/>
    </w:rPr>
  </w:style>
  <w:style w:type="paragraph" w:styleId="a6">
    <w:name w:val="header"/>
    <w:basedOn w:val="a"/>
    <w:link w:val="Char0"/>
    <w:rsid w:val="00B4091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B40914"/>
    <w:rPr>
      <w:rFonts w:ascii="宋体" w:eastAsia="宋体" w:hAnsi="宋体" w:cs="宋体"/>
      <w:sz w:val="18"/>
      <w:szCs w:val="18"/>
      <w:lang w:val="zh-CN" w:bidi="zh-CN"/>
    </w:rPr>
  </w:style>
  <w:style w:type="paragraph" w:styleId="a7">
    <w:name w:val="footer"/>
    <w:basedOn w:val="a"/>
    <w:link w:val="Char1"/>
    <w:rsid w:val="00B40914"/>
    <w:pPr>
      <w:tabs>
        <w:tab w:val="center" w:pos="4153"/>
        <w:tab w:val="right" w:pos="8306"/>
      </w:tabs>
      <w:snapToGrid w:val="0"/>
    </w:pPr>
    <w:rPr>
      <w:sz w:val="18"/>
      <w:szCs w:val="18"/>
    </w:rPr>
  </w:style>
  <w:style w:type="character" w:customStyle="1" w:styleId="Char1">
    <w:name w:val="页脚 Char"/>
    <w:basedOn w:val="a0"/>
    <w:link w:val="a7"/>
    <w:rsid w:val="00B40914"/>
    <w:rPr>
      <w:rFonts w:ascii="宋体" w:eastAsia="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 TargetMode="External"/><Relationship Id="rId18" Type="http://schemas.openxmlformats.org/officeDocument/2006/relationships/hyperlink" Target="http://www.ccgp.gov.c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chinatax.gov.cn/" TargetMode="External"/><Relationship Id="rId17" Type="http://schemas.openxmlformats.org/officeDocument/2006/relationships/hyperlink" Target="http://www.chinatax.gov.cn/" TargetMode="External"/><Relationship Id="rId2" Type="http://schemas.openxmlformats.org/officeDocument/2006/relationships/customXml" Target="../customXml/item2.xml"/><Relationship Id="rId16" Type="http://schemas.openxmlformats.org/officeDocument/2006/relationships/hyperlink" Target="http://credit.ahsz.gov.cn/cms/infoPublicity/toInfoHongHeiMd.action"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dit.ahsz.gov.cn/cms/infoPublicity/toInfoHongHeiMd.a" TargetMode="Externa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theme" Target="theme/theme1.xml"/><Relationship Id="rId10" Type="http://schemas.openxmlformats.org/officeDocument/2006/relationships/hyperlink" Target="http://www.creditchina.gov.cn/"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gsxt.gov.c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4A0D2B-80CC-4313-A6B8-CDC61250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37</Pages>
  <Words>2244</Words>
  <Characters>12793</Characters>
  <Application>Microsoft Office Word</Application>
  <DocSecurity>0</DocSecurity>
  <Lines>106</Lines>
  <Paragraphs>30</Paragraphs>
  <ScaleCrop>false</ScaleCrop>
  <Company/>
  <LinksUpToDate>false</LinksUpToDate>
  <CharactersWithSpaces>15007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头</dc:creator>
  <cp:lastModifiedBy>lenovo</cp:lastModifiedBy>
  <cp:revision>23</cp:revision>
  <dcterms:created xsi:type="dcterms:W3CDTF">2021-05-25T00:07:00Z</dcterms:created>
  <dcterms:modified xsi:type="dcterms:W3CDTF">2021-06-02T02:32:00Z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2021-05-18T00:00:00Z</vt:filetime>
  </property>
  <property fmtid="{D5CDD505-2E9C-101B-9397-08002B2CF9AE}" pid="3" name="Creator">
    <vt:lpwstr>Microsoft® Word 2010</vt:lpwstr>
  </property>
  <property fmtid="{D5CDD505-2E9C-101B-9397-08002B2CF9AE}" pid="4" name="LastSaved">
    <vt:filetime>2021-05-25T00:00:00Z</vt:filetime>
  </property>
  <property fmtid="{D5CDD505-2E9C-101B-9397-08002B2CF9AE}" pid="5" name="KSOProductBuildVer">
    <vt:lpwstr>2052-11.1.0.10463</vt:lpwstr>
  </property>
  <property fmtid="{D5CDD505-2E9C-101B-9397-08002B2CF9AE}" pid="6" name="ICV">
    <vt:lpwstr>920F7208B3F14293BF9C8D1310F4254D</vt:lpwstr>
  </property>
</Properties>
</file>