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附件2：</w:t>
      </w:r>
    </w:p>
    <w:p>
      <w:pPr>
        <w:spacing w:line="194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820"/>
        <w:rPr>
          <w:rFonts w:ascii="仿宋" w:hAnsi="仿宋" w:eastAsia="仿宋"/>
          <w:sz w:val="32"/>
        </w:rPr>
      </w:pPr>
      <w:bookmarkStart w:id="0" w:name="_GoBack"/>
      <w:r>
        <w:rPr>
          <w:rFonts w:ascii="仿宋" w:hAnsi="仿宋" w:eastAsia="仿宋"/>
          <w:b/>
          <w:bCs/>
          <w:sz w:val="32"/>
        </w:rPr>
        <w:t>数据采集质量监控表</w:t>
      </w:r>
      <w:bookmarkEnd w:id="0"/>
    </w:p>
    <w:p>
      <w:pPr>
        <w:spacing w:line="182" w:lineRule="exact"/>
        <w:rPr>
          <w:rFonts w:ascii="Times New Roman" w:hAnsi="Times New Roman" w:eastAsia="Times New Roman"/>
        </w:rPr>
      </w:pPr>
    </w:p>
    <w:p>
      <w:pPr>
        <w:spacing w:line="239" w:lineRule="auto"/>
        <w:ind w:left="620"/>
        <w:rPr>
          <w:rFonts w:hint="eastAsia" w:ascii="宋体" w:hAnsi="宋体" w:eastAsia="宋体"/>
          <w:b/>
          <w:sz w:val="21"/>
          <w:lang w:eastAsia="zh-CN"/>
        </w:rPr>
      </w:pPr>
      <w:r>
        <w:rPr>
          <w:rFonts w:ascii="宋体" w:hAnsi="宋体" w:eastAsia="宋体"/>
          <w:b/>
          <w:sz w:val="21"/>
        </w:rPr>
        <w:t>部门名称</w:t>
      </w:r>
      <w:r>
        <w:rPr>
          <w:rFonts w:hint="eastAsia" w:ascii="宋体" w:hAnsi="宋体" w:eastAsia="宋体"/>
          <w:b/>
          <w:sz w:val="21"/>
          <w:lang w:eastAsia="zh-CN"/>
        </w:rPr>
        <w:t>：</w:t>
      </w:r>
    </w:p>
    <w:p>
      <w:pPr>
        <w:spacing w:line="128" w:lineRule="exact"/>
        <w:rPr>
          <w:rFonts w:ascii="Times New Roman" w:hAnsi="Times New Roman" w:eastAsia="Times New Roman"/>
        </w:rPr>
      </w:pPr>
    </w:p>
    <w:tbl>
      <w:tblPr>
        <w:tblStyle w:val="4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60"/>
        <w:gridCol w:w="1140"/>
        <w:gridCol w:w="60"/>
        <w:gridCol w:w="840"/>
        <w:gridCol w:w="360"/>
        <w:gridCol w:w="280"/>
        <w:gridCol w:w="380"/>
        <w:gridCol w:w="60"/>
        <w:gridCol w:w="360"/>
        <w:gridCol w:w="180"/>
        <w:gridCol w:w="880"/>
        <w:gridCol w:w="140"/>
        <w:gridCol w:w="420"/>
        <w:gridCol w:w="360"/>
        <w:gridCol w:w="220"/>
        <w:gridCol w:w="820"/>
        <w:gridCol w:w="460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100" w:right="0"/>
              <w:rPr>
                <w:rFonts w:hint="default" w:ascii="宋体" w:hAnsi="宋体" w:eastAsia="宋体"/>
                <w:b/>
                <w:sz w:val="21"/>
              </w:rPr>
            </w:pPr>
            <w:r>
              <w:rPr>
                <w:rFonts w:hint="default" w:ascii="宋体" w:hAnsi="宋体" w:eastAsia="宋体"/>
                <w:b/>
                <w:sz w:val="21"/>
              </w:rPr>
              <w:t>序号</w:t>
            </w:r>
          </w:p>
        </w:tc>
        <w:tc>
          <w:tcPr>
            <w:tcW w:w="660" w:type="dxa"/>
            <w:tcBorders>
              <w:top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80" w:type="dxa"/>
            <w:gridSpan w:val="6"/>
            <w:tcBorders>
              <w:top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18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序号及名称（全称）</w:t>
            </w:r>
          </w:p>
        </w:tc>
        <w:tc>
          <w:tcPr>
            <w:tcW w:w="180" w:type="dxa"/>
            <w:tcBorders>
              <w:top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top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760" w:type="dxa"/>
            <w:gridSpan w:val="6"/>
            <w:tcBorders>
              <w:top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16"/>
              <w:jc w:val="right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采集人（签字，不能代签）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00" w:type="dxa"/>
            <w:gridSpan w:val="2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80" w:right="0"/>
              <w:rPr>
                <w:rFonts w:hint="default" w:ascii="Times New Roman" w:hAnsi="Times New Roman" w:eastAsia="Times New Roman"/>
                <w:b/>
                <w:sz w:val="18"/>
              </w:rPr>
            </w:pPr>
            <w:r>
              <w:rPr>
                <w:rFonts w:hint="default" w:ascii="宋体" w:hAnsi="宋体" w:eastAsia="宋体"/>
                <w:b/>
                <w:sz w:val="18"/>
              </w:rPr>
              <w:t xml:space="preserve">如：表 </w:t>
            </w:r>
            <w:r>
              <w:rPr>
                <w:rFonts w:hint="default" w:ascii="Times New Roman" w:hAnsi="Times New Roman" w:eastAsia="Times New Roman"/>
                <w:b/>
                <w:sz w:val="18"/>
              </w:rPr>
              <w:t>3-1-1</w:t>
            </w:r>
          </w:p>
        </w:tc>
        <w:tc>
          <w:tcPr>
            <w:tcW w:w="1480" w:type="dxa"/>
            <w:gridSpan w:val="3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4" w:lineRule="exact"/>
              <w:ind w:left="40" w:right="0"/>
              <w:rPr>
                <w:rFonts w:hint="default" w:ascii="宋体" w:hAnsi="宋体" w:eastAsia="宋体"/>
                <w:b/>
                <w:w w:val="98"/>
                <w:sz w:val="18"/>
              </w:rPr>
            </w:pPr>
            <w:r>
              <w:rPr>
                <w:rFonts w:hint="default" w:ascii="宋体" w:hAnsi="宋体" w:eastAsia="宋体"/>
                <w:b/>
                <w:w w:val="98"/>
                <w:sz w:val="18"/>
              </w:rPr>
              <w:t>专任教师基本信息</w:t>
            </w: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200" w:type="dxa"/>
            <w:gridSpan w:val="2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4" w:lineRule="exact"/>
              <w:ind w:left="80" w:right="0"/>
              <w:rPr>
                <w:rFonts w:hint="default" w:ascii="宋体" w:hAnsi="宋体" w:eastAsia="宋体"/>
                <w:b/>
                <w:sz w:val="18"/>
              </w:rPr>
            </w:pPr>
            <w:r>
              <w:rPr>
                <w:rFonts w:hint="default" w:ascii="宋体" w:hAnsi="宋体" w:eastAsia="宋体"/>
                <w:b/>
                <w:sz w:val="18"/>
              </w:rPr>
              <w:t>（可增加行）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0"/>
              <w:jc w:val="center"/>
              <w:rPr>
                <w:rFonts w:hint="default" w:ascii="宋体" w:hAnsi="宋体" w:eastAsia="宋体"/>
                <w:b/>
                <w:w w:val="99"/>
                <w:sz w:val="21"/>
              </w:rPr>
            </w:pPr>
            <w:r>
              <w:rPr>
                <w:rFonts w:hint="default" w:ascii="宋体" w:hAnsi="宋体" w:eastAsia="宋体"/>
                <w:b/>
                <w:w w:val="99"/>
                <w:sz w:val="21"/>
              </w:rPr>
              <w:t>特殊情况</w:t>
            </w: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20"/>
              <w:jc w:val="center"/>
              <w:rPr>
                <w:rFonts w:hint="default" w:ascii="宋体" w:hAnsi="宋体" w:eastAsia="宋体"/>
                <w:b/>
                <w:w w:val="99"/>
                <w:sz w:val="21"/>
              </w:rPr>
            </w:pPr>
            <w:r>
              <w:rPr>
                <w:rFonts w:hint="default" w:ascii="宋体" w:hAnsi="宋体" w:eastAsia="宋体"/>
                <w:b/>
                <w:w w:val="99"/>
                <w:sz w:val="21"/>
              </w:rPr>
              <w:t>说明</w:t>
            </w: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40" w:type="dxa"/>
            <w:gridSpan w:val="3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4" w:lineRule="exact"/>
              <w:ind w:left="0" w:right="120"/>
              <w:jc w:val="right"/>
              <w:rPr>
                <w:rFonts w:hint="default" w:ascii="宋体" w:hAnsi="宋体" w:eastAsia="宋体"/>
                <w:b/>
                <w:sz w:val="18"/>
              </w:rPr>
            </w:pPr>
            <w:r>
              <w:rPr>
                <w:rFonts w:hint="default" w:ascii="宋体" w:hAnsi="宋体" w:eastAsia="宋体"/>
                <w:b/>
                <w:sz w:val="18"/>
              </w:rPr>
              <w:t>（可增加行）</w:t>
            </w: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报表完整性审核</w:t>
            </w:r>
          </w:p>
        </w:tc>
        <w:tc>
          <w:tcPr>
            <w:tcW w:w="10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8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审核结果</w:t>
            </w: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20"/>
              <w:jc w:val="center"/>
              <w:rPr>
                <w:rFonts w:hint="default" w:ascii="宋体" w:hAnsi="宋体" w:eastAsia="宋体"/>
                <w:b/>
                <w:sz w:val="21"/>
              </w:rPr>
            </w:pPr>
            <w:r>
              <w:rPr>
                <w:rFonts w:hint="default" w:ascii="宋体" w:hAnsi="宋体" w:eastAsia="宋体"/>
                <w:b/>
                <w:sz w:val="21"/>
              </w:rPr>
              <w:t>数据采集人</w:t>
            </w: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0"/>
              <w:jc w:val="center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审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204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数据正确性审核</w:t>
            </w:r>
          </w:p>
        </w:tc>
        <w:tc>
          <w:tcPr>
            <w:tcW w:w="108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8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审核结果</w:t>
            </w: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0"/>
              <w:jc w:val="center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核</w:t>
            </w: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20"/>
              <w:jc w:val="center"/>
              <w:rPr>
                <w:rFonts w:hint="default" w:ascii="宋体" w:hAnsi="宋体" w:eastAsia="宋体"/>
                <w:b/>
                <w:sz w:val="21"/>
              </w:rPr>
            </w:pPr>
            <w:r>
              <w:rPr>
                <w:rFonts w:hint="default" w:ascii="宋体" w:hAnsi="宋体" w:eastAsia="宋体"/>
                <w:b/>
                <w:sz w:val="21"/>
              </w:rPr>
              <w:t>数据核查情</w:t>
            </w: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0"/>
              <w:jc w:val="center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人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204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文档内容、格式审核</w:t>
            </w:r>
          </w:p>
        </w:tc>
        <w:tc>
          <w:tcPr>
            <w:tcW w:w="108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8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审核结果</w:t>
            </w: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20"/>
              <w:jc w:val="center"/>
              <w:rPr>
                <w:rFonts w:hint="default" w:ascii="宋体" w:hAnsi="宋体" w:eastAsia="宋体"/>
                <w:b/>
                <w:w w:val="98"/>
                <w:sz w:val="21"/>
              </w:rPr>
            </w:pPr>
            <w:r>
              <w:rPr>
                <w:rFonts w:hint="default" w:ascii="宋体" w:hAnsi="宋体" w:eastAsia="宋体"/>
                <w:b/>
                <w:w w:val="98"/>
                <w:sz w:val="21"/>
              </w:rPr>
              <w:t>况说明</w:t>
            </w:r>
          </w:p>
        </w:tc>
        <w:tc>
          <w:tcPr>
            <w:tcW w:w="20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6" w:lineRule="exact"/>
              <w:ind w:left="0" w:right="0"/>
              <w:jc w:val="center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签</w:t>
            </w: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204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100" w:right="0"/>
              <w:rPr>
                <w:rFonts w:hint="default" w:ascii="宋体" w:hAnsi="宋体" w:eastAsia="宋体"/>
                <w:sz w:val="21"/>
              </w:rPr>
            </w:pPr>
          </w:p>
        </w:tc>
        <w:tc>
          <w:tcPr>
            <w:tcW w:w="108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80" w:right="0"/>
              <w:rPr>
                <w:rFonts w:hint="default" w:ascii="宋体" w:hAnsi="宋体" w:eastAsia="宋体"/>
                <w:sz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0"/>
              <w:jc w:val="center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字</w:t>
            </w: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20"/>
              <w:jc w:val="center"/>
              <w:rPr>
                <w:rFonts w:hint="default" w:ascii="宋体" w:hAnsi="宋体" w:eastAsia="宋体"/>
                <w:b/>
                <w:sz w:val="21"/>
              </w:rPr>
            </w:pPr>
            <w:r>
              <w:rPr>
                <w:rFonts w:hint="default" w:ascii="宋体" w:hAnsi="宋体" w:eastAsia="宋体"/>
                <w:b/>
                <w:sz w:val="21"/>
              </w:rPr>
              <w:t>部门负责人</w:t>
            </w:r>
          </w:p>
        </w:tc>
        <w:tc>
          <w:tcPr>
            <w:tcW w:w="1200" w:type="dxa"/>
            <w:gridSpan w:val="2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审核意见：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0"/>
              <w:jc w:val="center"/>
              <w:rPr>
                <w:rFonts w:hint="default" w:ascii="宋体" w:hAnsi="宋体" w:eastAsia="宋体"/>
                <w:b/>
                <w:w w:val="99"/>
                <w:sz w:val="21"/>
              </w:rPr>
            </w:pPr>
            <w:r>
              <w:rPr>
                <w:rFonts w:hint="default" w:ascii="宋体" w:hAnsi="宋体" w:eastAsia="宋体"/>
                <w:b/>
                <w:w w:val="99"/>
                <w:sz w:val="21"/>
              </w:rPr>
              <w:t>审核意见</w:t>
            </w: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20" w:type="dxa"/>
            <w:gridSpan w:val="5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74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签字：</w:t>
            </w:r>
          </w:p>
        </w:tc>
        <w:tc>
          <w:tcPr>
            <w:tcW w:w="820" w:type="dxa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5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年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月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16"/>
              <w:jc w:val="right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2020" w:type="dxa"/>
            <w:gridSpan w:val="5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820" w:type="dxa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20"/>
              <w:jc w:val="center"/>
              <w:rPr>
                <w:rFonts w:hint="default" w:ascii="宋体" w:hAnsi="宋体" w:eastAsia="宋体"/>
                <w:b/>
                <w:sz w:val="21"/>
              </w:rPr>
            </w:pPr>
            <w:r>
              <w:rPr>
                <w:rFonts w:hint="default" w:ascii="宋体" w:hAnsi="宋体" w:eastAsia="宋体"/>
                <w:b/>
                <w:sz w:val="21"/>
              </w:rPr>
              <w:t>采集工作领</w:t>
            </w:r>
          </w:p>
        </w:tc>
        <w:tc>
          <w:tcPr>
            <w:tcW w:w="1200" w:type="dxa"/>
            <w:gridSpan w:val="2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审核意见：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9" w:lineRule="exact"/>
              <w:ind w:left="0" w:right="20"/>
              <w:jc w:val="center"/>
              <w:rPr>
                <w:rFonts w:hint="default" w:ascii="宋体" w:hAnsi="宋体" w:eastAsia="宋体"/>
                <w:b/>
                <w:sz w:val="21"/>
              </w:rPr>
            </w:pPr>
            <w:r>
              <w:rPr>
                <w:rFonts w:hint="default" w:ascii="宋体" w:hAnsi="宋体" w:eastAsia="宋体"/>
                <w:b/>
                <w:sz w:val="21"/>
              </w:rPr>
              <w:t>导小组审核</w:t>
            </w: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020" w:type="dxa"/>
            <w:gridSpan w:val="5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76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签字：</w:t>
            </w:r>
          </w:p>
        </w:tc>
        <w:tc>
          <w:tcPr>
            <w:tcW w:w="820" w:type="dxa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5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年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月</w:t>
            </w:r>
          </w:p>
        </w:tc>
        <w:tc>
          <w:tcPr>
            <w:tcW w:w="480" w:type="dxa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16"/>
              <w:jc w:val="right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2020" w:type="dxa"/>
            <w:gridSpan w:val="5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820" w:type="dxa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  <w:tc>
          <w:tcPr>
            <w:tcW w:w="480" w:type="dxa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完成时间</w:t>
            </w: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80"/>
              <w:jc w:val="right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年</w:t>
            </w:r>
          </w:p>
        </w:tc>
        <w:tc>
          <w:tcPr>
            <w:tcW w:w="640" w:type="dxa"/>
            <w:gridSpan w:val="2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4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月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2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日</w:t>
            </w: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录入人员</w:t>
            </w: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2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殊</w:t>
            </w: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/>
                <w:b/>
                <w:w w:val="99"/>
                <w:sz w:val="21"/>
              </w:rPr>
            </w:pPr>
            <w:r>
              <w:rPr>
                <w:rFonts w:hint="default" w:ascii="宋体" w:hAnsi="宋体" w:eastAsia="宋体"/>
                <w:b/>
                <w:w w:val="99"/>
                <w:sz w:val="21"/>
              </w:rPr>
              <w:t>数据录入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（签字）</w:t>
            </w: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2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情</w:t>
            </w: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gridSpan w:val="6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276" w:right="0"/>
              <w:jc w:val="center"/>
              <w:rPr>
                <w:rFonts w:hint="default" w:ascii="宋体" w:hAnsi="宋体" w:eastAsia="宋体"/>
                <w:b/>
                <w:w w:val="99"/>
                <w:sz w:val="21"/>
              </w:rPr>
            </w:pPr>
            <w:r>
              <w:rPr>
                <w:rFonts w:hint="default" w:ascii="宋体" w:hAnsi="宋体" w:eastAsia="宋体"/>
                <w:b/>
                <w:w w:val="99"/>
                <w:sz w:val="21"/>
              </w:rPr>
              <w:t>说明：特殊情况说明。</w:t>
            </w: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/>
                <w:b/>
                <w:w w:val="99"/>
                <w:sz w:val="21"/>
              </w:rPr>
            </w:pPr>
            <w:r>
              <w:rPr>
                <w:rFonts w:hint="default" w:ascii="宋体" w:hAnsi="宋体" w:eastAsia="宋体"/>
                <w:b/>
                <w:w w:val="99"/>
                <w:sz w:val="21"/>
              </w:rPr>
              <w:t>情况说明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2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况</w:t>
            </w:r>
          </w:p>
        </w:tc>
        <w:tc>
          <w:tcPr>
            <w:tcW w:w="180" w:type="dxa"/>
            <w:vMerge w:val="restart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2840" w:type="dxa"/>
            <w:gridSpan w:val="6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180" w:type="dxa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2840" w:type="dxa"/>
            <w:gridSpan w:val="6"/>
            <w:vMerge w:val="continue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3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0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部门负责</w:t>
            </w: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2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说</w:t>
            </w: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00" w:right="0"/>
              <w:rPr>
                <w:rFonts w:hint="default" w:ascii="宋体" w:hAnsi="宋体" w:eastAsia="宋体"/>
                <w:w w:val="95"/>
                <w:sz w:val="21"/>
              </w:rPr>
            </w:pPr>
            <w:r>
              <w:rPr>
                <w:rFonts w:hint="default" w:ascii="宋体" w:hAnsi="宋体" w:eastAsia="宋体"/>
                <w:w w:val="95"/>
                <w:sz w:val="21"/>
              </w:rPr>
              <w:t>人（签字）</w:t>
            </w: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2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明</w:t>
            </w:r>
          </w:p>
        </w:tc>
        <w:tc>
          <w:tcPr>
            <w:tcW w:w="1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/>
                <w:b/>
                <w:w w:val="99"/>
                <w:sz w:val="21"/>
              </w:rPr>
            </w:pPr>
            <w:r>
              <w:rPr>
                <w:rFonts w:hint="default" w:ascii="宋体" w:hAnsi="宋体" w:eastAsia="宋体"/>
                <w:b/>
                <w:w w:val="99"/>
                <w:sz w:val="21"/>
              </w:rPr>
              <w:t>数据提交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24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提交人</w:t>
            </w:r>
          </w:p>
        </w:tc>
        <w:tc>
          <w:tcPr>
            <w:tcW w:w="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gridSpan w:val="3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2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接受人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100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宋体" w:hAnsi="宋体" w:eastAsia="宋体"/>
                <w:sz w:val="21"/>
              </w:rPr>
            </w:pPr>
            <w:r>
              <w:rPr>
                <w:rFonts w:hint="default" w:ascii="宋体" w:hAnsi="宋体" w:eastAsia="宋体"/>
                <w:sz w:val="21"/>
              </w:rPr>
              <w:t>交接时间</w:t>
            </w: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ascii="Times New Roman" w:hAnsi="Times New Roman" w:eastAsia="Times New Roman"/>
                <w:sz w:val="10"/>
              </w:rPr>
            </w:pPr>
          </w:p>
        </w:tc>
      </w:tr>
    </w:tbl>
    <w:p>
      <w:pPr>
        <w:tabs>
          <w:tab w:val="left" w:pos="2180"/>
          <w:tab w:val="left" w:pos="4820"/>
        </w:tabs>
        <w:spacing w:line="0" w:lineRule="atLeast"/>
        <w:rPr>
          <w:rFonts w:hint="eastAsia" w:ascii="Times New Roman" w:hAnsi="Times New Roman" w:eastAsia="宋体"/>
          <w:sz w:val="10"/>
          <w:lang w:eastAsia="zh-CN"/>
        </w:rPr>
        <w:sectPr>
          <w:footerReference r:id="rId3" w:type="default"/>
          <w:pgSz w:w="11900" w:h="16838"/>
          <w:pgMar w:top="1440" w:right="1440" w:bottom="1440" w:left="1700" w:header="0" w:footer="0" w:gutter="0"/>
          <w:cols w:space="720" w:num="1"/>
          <w:docGrid w:linePitch="360" w:charSpace="0"/>
        </w:sectPr>
      </w:pPr>
      <w:r>
        <w:rPr>
          <w:rFonts w:ascii="宋体" w:hAnsi="宋体" w:eastAsia="宋体"/>
          <w:sz w:val="21"/>
        </w:rPr>
        <w:t>联系人：</w:t>
      </w:r>
      <w:r>
        <w:rPr>
          <w:rFonts w:ascii="Times New Roman" w:hAnsi="Times New Roman" w:eastAsia="Times New Roman"/>
        </w:rPr>
        <w:tab/>
      </w:r>
      <w:r>
        <w:rPr>
          <w:rFonts w:hint="eastAsia" w:ascii="Times New Roman" w:hAnsi="Times New Roman" w:eastAsia="宋体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1"/>
        </w:rPr>
        <w:t>电话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40D09"/>
    <w:rsid w:val="26040D0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2018-09-17T12:47:00Z</dcterms:created>
  <dc:creator>一生有你</dc:creator>
  <cp:lastModifiedBy>一生有你</cp:lastModifiedBy>
  <dcterms:modified xsi:type="dcterms:W3CDTF">2018-09-17T12:48:21Z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